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3FB8E" w14:textId="5CD0610A" w:rsidR="00463A5A" w:rsidRDefault="00463A5A" w:rsidP="00714C75">
      <w:pPr>
        <w:pStyle w:val="Titre1"/>
      </w:pPr>
      <w:r>
        <w:t>Table des matières</w:t>
      </w:r>
    </w:p>
    <w:p w14:paraId="0D179589" w14:textId="77777777" w:rsidR="00463A5A" w:rsidRPr="00463A5A" w:rsidRDefault="00463A5A" w:rsidP="00463A5A"/>
    <w:tbl>
      <w:tblPr>
        <w:tblStyle w:val="Grilledutableau"/>
        <w:tblW w:w="0" w:type="auto"/>
        <w:tblLook w:val="04A0" w:firstRow="1" w:lastRow="0" w:firstColumn="1" w:lastColumn="0" w:noHBand="0" w:noVBand="1"/>
      </w:tblPr>
      <w:tblGrid>
        <w:gridCol w:w="7515"/>
        <w:gridCol w:w="1541"/>
      </w:tblGrid>
      <w:tr w:rsidR="00463A5A" w:rsidRPr="00463A5A" w14:paraId="4197370A" w14:textId="77777777" w:rsidTr="00463A5A">
        <w:tc>
          <w:tcPr>
            <w:tcW w:w="7515" w:type="dxa"/>
          </w:tcPr>
          <w:p w14:paraId="6D0A446E" w14:textId="4D98A004" w:rsidR="00463A5A" w:rsidRPr="00463A5A" w:rsidRDefault="00463A5A" w:rsidP="00463A5A">
            <w:pPr>
              <w:rPr>
                <w:rFonts w:asciiTheme="minorHAnsi" w:hAnsiTheme="minorHAnsi"/>
                <w:sz w:val="22"/>
                <w:szCs w:val="22"/>
              </w:rPr>
            </w:pPr>
            <w:r w:rsidRPr="00463A5A">
              <w:rPr>
                <w:rFonts w:asciiTheme="minorHAnsi" w:hAnsiTheme="minorHAnsi"/>
                <w:sz w:val="22"/>
                <w:szCs w:val="22"/>
              </w:rPr>
              <w:t xml:space="preserve">CALIS – Publications </w:t>
            </w:r>
            <w:r w:rsidR="00C92EA8">
              <w:rPr>
                <w:rFonts w:asciiTheme="minorHAnsi" w:hAnsiTheme="minorHAnsi"/>
                <w:sz w:val="22"/>
                <w:szCs w:val="22"/>
              </w:rPr>
              <w:t xml:space="preserve">2017-2020 </w:t>
            </w:r>
            <w:r w:rsidRPr="00463A5A">
              <w:rPr>
                <w:rFonts w:asciiTheme="minorHAnsi" w:hAnsiTheme="minorHAnsi"/>
                <w:sz w:val="22"/>
                <w:szCs w:val="22"/>
              </w:rPr>
              <w:t>dans des revues à comité de lecture issues des projets utilisant l’infrastructure nationale</w:t>
            </w:r>
          </w:p>
        </w:tc>
        <w:tc>
          <w:tcPr>
            <w:tcW w:w="1541" w:type="dxa"/>
          </w:tcPr>
          <w:p w14:paraId="3DF02A65" w14:textId="517D4D7D" w:rsidR="00463A5A" w:rsidRPr="00463A5A" w:rsidRDefault="00463A5A" w:rsidP="00463A5A">
            <w:pPr>
              <w:rPr>
                <w:rFonts w:asciiTheme="minorHAnsi" w:hAnsiTheme="minorHAnsi"/>
                <w:sz w:val="22"/>
                <w:szCs w:val="22"/>
              </w:rPr>
            </w:pPr>
            <w:r w:rsidRPr="00463A5A">
              <w:rPr>
                <w:rFonts w:asciiTheme="minorHAnsi" w:hAnsiTheme="minorHAnsi"/>
                <w:sz w:val="22"/>
                <w:szCs w:val="22"/>
              </w:rPr>
              <w:t>Pages 1-</w:t>
            </w:r>
            <w:r w:rsidR="00193F7B">
              <w:rPr>
                <w:rFonts w:asciiTheme="minorHAnsi" w:hAnsiTheme="minorHAnsi"/>
                <w:sz w:val="22"/>
                <w:szCs w:val="22"/>
              </w:rPr>
              <w:t>67</w:t>
            </w:r>
          </w:p>
        </w:tc>
      </w:tr>
    </w:tbl>
    <w:p w14:paraId="05363EE5" w14:textId="77777777" w:rsidR="00463A5A" w:rsidRDefault="00463A5A" w:rsidP="00714C75">
      <w:pPr>
        <w:pStyle w:val="Titre1"/>
      </w:pPr>
    </w:p>
    <w:p w14:paraId="1102AAAF" w14:textId="77777777" w:rsidR="006E4D11" w:rsidRPr="00714C75" w:rsidRDefault="7E5CB4F1" w:rsidP="00714C75">
      <w:pPr>
        <w:pStyle w:val="Titre1"/>
      </w:pPr>
      <w:r>
        <w:t>CALIS – Publications dans des revues à comité de lecture issue</w:t>
      </w:r>
      <w:bookmarkStart w:id="0" w:name="_GoBack"/>
      <w:bookmarkEnd w:id="0"/>
      <w:r>
        <w:t>s des projets utilisant l’infrastructure nationale</w:t>
      </w:r>
    </w:p>
    <w:p w14:paraId="22556F49" w14:textId="77777777" w:rsidR="00877F72" w:rsidRPr="00714C75" w:rsidRDefault="00877F72" w:rsidP="00714C75">
      <w:pPr>
        <w:pStyle w:val="Titre2"/>
        <w:spacing w:before="0"/>
        <w:jc w:val="both"/>
        <w:rPr>
          <w:rFonts w:asciiTheme="minorHAnsi" w:hAnsiTheme="minorHAnsi"/>
          <w:sz w:val="22"/>
          <w:szCs w:val="22"/>
        </w:rPr>
      </w:pPr>
    </w:p>
    <w:p w14:paraId="2E5ABA37" w14:textId="77777777" w:rsidR="00F66180" w:rsidRPr="00714C75" w:rsidRDefault="7E5CB4F1" w:rsidP="00714C75">
      <w:pPr>
        <w:pStyle w:val="Titre2"/>
      </w:pPr>
      <w:r>
        <w:t>2017</w:t>
      </w:r>
    </w:p>
    <w:p w14:paraId="58B7DEFF" w14:textId="77777777" w:rsidR="001918B0" w:rsidRPr="00714C75" w:rsidRDefault="001918B0" w:rsidP="00714C75">
      <w:pPr>
        <w:jc w:val="both"/>
        <w:rPr>
          <w:rFonts w:asciiTheme="minorHAnsi" w:hAnsiTheme="minorHAnsi"/>
          <w:sz w:val="22"/>
          <w:szCs w:val="22"/>
        </w:rPr>
      </w:pPr>
    </w:p>
    <w:p w14:paraId="35AF0D3C" w14:textId="77777777" w:rsidR="001931E6"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Adriouch S, Julia C, Kesse-Guyot E, Ducrot P, Péneau S, Méjean C, Assmann KE, Deschasaux M, Hercberg S, Touvier M, Fezeu LK (2017) Association between a dietary quality index based on the food standard agency nutrient profiling system and cardiovascular disease risk among French adults. </w:t>
      </w:r>
      <w:r w:rsidRPr="7E5CB4F1">
        <w:rPr>
          <w:rFonts w:asciiTheme="minorHAnsi" w:hAnsiTheme="minorHAnsi"/>
          <w:sz w:val="22"/>
          <w:szCs w:val="22"/>
        </w:rPr>
        <w:t xml:space="preserve">Int J Cardiol. 234:22-27. </w:t>
      </w:r>
      <w:hyperlink r:id="rId10">
        <w:r w:rsidRPr="7E5CB4F1">
          <w:rPr>
            <w:rStyle w:val="Lienhypertexte"/>
            <w:rFonts w:asciiTheme="minorHAnsi" w:hAnsiTheme="minorHAnsi"/>
            <w:sz w:val="22"/>
            <w:szCs w:val="22"/>
          </w:rPr>
          <w:t>10.1016/j.ijcard.2017.02.092</w:t>
        </w:r>
      </w:hyperlink>
    </w:p>
    <w:p w14:paraId="1687FFAF" w14:textId="77777777" w:rsidR="001931E6"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Adriouch S, Lelong H, Kesse-Guyot E, Baudry J, Lampuré A, Galan P, Hercberg S, Touvier M, Fezeu LK (2017) Compliance with nutritional and lifestyle recommendations in 13,000 patients with a cardiometabolic disease from the Nutrinet-Sante study. </w:t>
      </w:r>
      <w:r w:rsidRPr="7E5CB4F1">
        <w:rPr>
          <w:rFonts w:asciiTheme="minorHAnsi" w:hAnsiTheme="minorHAnsi"/>
          <w:sz w:val="22"/>
          <w:szCs w:val="22"/>
        </w:rPr>
        <w:t xml:space="preserve">Nutrients. 9(6):546. </w:t>
      </w:r>
      <w:hyperlink r:id="rId11">
        <w:r w:rsidRPr="7E5CB4F1">
          <w:rPr>
            <w:rStyle w:val="Lienhypertexte"/>
            <w:rFonts w:asciiTheme="minorHAnsi" w:hAnsiTheme="minorHAnsi"/>
            <w:sz w:val="22"/>
            <w:szCs w:val="22"/>
          </w:rPr>
          <w:t>10.3390/nu9060546</w:t>
        </w:r>
      </w:hyperlink>
    </w:p>
    <w:p w14:paraId="4D2B5B9F" w14:textId="77777777" w:rsidR="00F47C7E"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rPr>
        <w:t xml:space="preserve">Alexandre-Gouabau MC, Antignac JP, Molamine M, Qannari EM, Cariou V, Moyon T, Souchard A, Simon, L, Boscher C, Boquien C (2017). Le lipidome du lait maternel prédictif de la trajectoire pondérale postnatale du prématuré. Nutrition Clinique et Métabolisme. 31(1), article number 37. </w:t>
      </w:r>
      <w:hyperlink r:id="rId12">
        <w:r w:rsidRPr="7E5CB4F1">
          <w:rPr>
            <w:rStyle w:val="Lienhypertexte"/>
            <w:rFonts w:asciiTheme="minorHAnsi" w:hAnsiTheme="minorHAnsi"/>
            <w:sz w:val="22"/>
            <w:szCs w:val="22"/>
          </w:rPr>
          <w:t>10.1016/j.nupar.2016.10.020</w:t>
        </w:r>
      </w:hyperlink>
    </w:p>
    <w:p w14:paraId="0EF2D791" w14:textId="77777777" w:rsidR="00BA034F"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Allain ML, Chambolle C, Turolla S, Villas-Boas SB (2017) Retail mergers and food prices: evidence from France. Journal of Industrial Economics. 65(3):469-509. </w:t>
      </w:r>
      <w:r w:rsidRPr="7E5CB4F1">
        <w:rPr>
          <w:rFonts w:asciiTheme="minorHAnsi" w:hAnsiTheme="minorHAnsi"/>
          <w:b/>
          <w:bCs/>
          <w:color w:val="FF0000"/>
          <w:sz w:val="22"/>
          <w:szCs w:val="22"/>
          <w:lang w:val="en-US"/>
        </w:rPr>
        <w:t>European Agricultural Association of Economists Research Discovery Award, 2017.</w:t>
      </w:r>
      <w:r w:rsidRPr="7E5CB4F1">
        <w:rPr>
          <w:rFonts w:asciiTheme="minorHAnsi" w:hAnsiTheme="minorHAnsi"/>
          <w:color w:val="FF0000"/>
          <w:sz w:val="22"/>
          <w:szCs w:val="22"/>
          <w:lang w:val="en-US"/>
        </w:rPr>
        <w:t xml:space="preserve"> </w:t>
      </w:r>
      <w:hyperlink r:id="rId13">
        <w:r w:rsidRPr="7E5CB4F1">
          <w:rPr>
            <w:rStyle w:val="Lienhypertexte"/>
            <w:rFonts w:asciiTheme="minorHAnsi" w:hAnsiTheme="minorHAnsi"/>
            <w:sz w:val="22"/>
            <w:szCs w:val="22"/>
          </w:rPr>
          <w:t>10.1111/joie.12153</w:t>
        </w:r>
      </w:hyperlink>
    </w:p>
    <w:p w14:paraId="6056665E" w14:textId="77777777" w:rsidR="00966526"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Allès B, Péneau S, Kesse-Guyot E, Baudry J, Hercberg S, Méjean C (2017) Food choice motives including sustainability during purchasing are associated with a healthy dietary pattern in French adults. </w:t>
      </w:r>
      <w:r w:rsidRPr="7E5CB4F1">
        <w:rPr>
          <w:rFonts w:asciiTheme="minorHAnsi" w:hAnsiTheme="minorHAnsi"/>
          <w:sz w:val="22"/>
          <w:szCs w:val="22"/>
        </w:rPr>
        <w:t xml:space="preserve">Nutr J. 16(1):58. </w:t>
      </w:r>
      <w:hyperlink r:id="rId14">
        <w:r w:rsidRPr="7E5CB4F1">
          <w:rPr>
            <w:rStyle w:val="Lienhypertexte"/>
            <w:rFonts w:asciiTheme="minorHAnsi" w:hAnsiTheme="minorHAnsi"/>
            <w:sz w:val="22"/>
            <w:szCs w:val="22"/>
          </w:rPr>
          <w:t>10.1186/s12937-017-0279-9</w:t>
        </w:r>
      </w:hyperlink>
    </w:p>
    <w:p w14:paraId="6DA208ED" w14:textId="77777777" w:rsidR="00966526"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Allès B, Baudry J, Méjean C, Touvier M, Péneau S, Hercberg S, Kesse-Guyot E (2017) Comparison of sociodemographic and nutritional characteristics between self-reported vegetarians, vegans, and meat-eaters from the NutriNet-Sante study. </w:t>
      </w:r>
      <w:r w:rsidRPr="7E5CB4F1">
        <w:rPr>
          <w:rFonts w:asciiTheme="minorHAnsi" w:hAnsiTheme="minorHAnsi"/>
          <w:sz w:val="22"/>
          <w:szCs w:val="22"/>
        </w:rPr>
        <w:t xml:space="preserve">Nutrients. 9(9):1023. </w:t>
      </w:r>
      <w:hyperlink r:id="rId15">
        <w:r w:rsidRPr="7E5CB4F1">
          <w:rPr>
            <w:rStyle w:val="Lienhypertexte"/>
            <w:rFonts w:asciiTheme="minorHAnsi" w:hAnsiTheme="minorHAnsi"/>
            <w:sz w:val="22"/>
            <w:szCs w:val="22"/>
          </w:rPr>
          <w:t>10.3390/nu9091023</w:t>
        </w:r>
      </w:hyperlink>
    </w:p>
    <w:p w14:paraId="2D112A07" w14:textId="77777777" w:rsidR="001A023B" w:rsidRPr="00714C75" w:rsidRDefault="7E5CB4F1" w:rsidP="7E5CB4F1">
      <w:pPr>
        <w:pStyle w:val="Paragraphedeliste"/>
        <w:numPr>
          <w:ilvl w:val="0"/>
          <w:numId w:val="1"/>
        </w:numPr>
        <w:autoSpaceDE w:val="0"/>
        <w:autoSpaceDN w:val="0"/>
        <w:adjustRightInd w:val="0"/>
        <w:ind w:left="709" w:hanging="709"/>
        <w:jc w:val="both"/>
        <w:rPr>
          <w:rFonts w:asciiTheme="minorHAnsi" w:hAnsiTheme="minorHAnsi"/>
          <w:sz w:val="22"/>
          <w:szCs w:val="22"/>
        </w:rPr>
      </w:pPr>
      <w:r w:rsidRPr="7E5CB4F1">
        <w:rPr>
          <w:rFonts w:asciiTheme="minorHAnsi" w:hAnsiTheme="minorHAnsi"/>
          <w:sz w:val="22"/>
          <w:szCs w:val="22"/>
          <w:lang w:val="en-US"/>
        </w:rPr>
        <w:t xml:space="preserve">Amarsid L, Delenne JY, Mutabaruka P, Monerie Y, Perales F, Radjai F (2017) Viscoinertial regime of immersed granular flows. </w:t>
      </w:r>
      <w:r w:rsidRPr="7E5CB4F1">
        <w:rPr>
          <w:rFonts w:asciiTheme="minorHAnsi" w:hAnsiTheme="minorHAnsi"/>
          <w:sz w:val="22"/>
          <w:szCs w:val="22"/>
        </w:rPr>
        <w:t xml:space="preserve">Physical Review E. 96:7. </w:t>
      </w:r>
      <w:hyperlink r:id="rId16">
        <w:r w:rsidRPr="7E5CB4F1">
          <w:rPr>
            <w:rStyle w:val="Lienhypertexte"/>
            <w:rFonts w:asciiTheme="minorHAnsi" w:hAnsiTheme="minorHAnsi"/>
            <w:sz w:val="22"/>
            <w:szCs w:val="22"/>
          </w:rPr>
          <w:t>10.1103/PhysRevE.96.012901</w:t>
        </w:r>
      </w:hyperlink>
    </w:p>
    <w:p w14:paraId="124D4950" w14:textId="77777777" w:rsidR="00966526" w:rsidRPr="00714C75" w:rsidRDefault="7E5CB4F1" w:rsidP="7E5CB4F1">
      <w:pPr>
        <w:pStyle w:val="Paragraphedeliste"/>
        <w:numPr>
          <w:ilvl w:val="0"/>
          <w:numId w:val="1"/>
        </w:numPr>
        <w:autoSpaceDE w:val="0"/>
        <w:autoSpaceDN w:val="0"/>
        <w:adjustRightInd w:val="0"/>
        <w:ind w:left="709" w:hanging="709"/>
        <w:jc w:val="both"/>
        <w:rPr>
          <w:rStyle w:val="Lienhypertexte"/>
          <w:rFonts w:asciiTheme="minorHAnsi" w:hAnsiTheme="minorHAnsi" w:cstheme="minorBidi"/>
          <w:color w:val="auto"/>
          <w:sz w:val="22"/>
          <w:szCs w:val="22"/>
          <w:u w:val="none"/>
          <w:lang w:val="en-US"/>
        </w:rPr>
      </w:pPr>
      <w:r w:rsidRPr="7E5CB4F1">
        <w:rPr>
          <w:rFonts w:asciiTheme="minorHAnsi" w:hAnsiTheme="minorHAnsi"/>
          <w:sz w:val="22"/>
          <w:szCs w:val="22"/>
          <w:lang w:val="en-US"/>
        </w:rPr>
        <w:t xml:space="preserve">Amirbandeh M, Taheri-Kafrani A, Soozanipour A, Gaillard C (2017) Triazine-functionalized chitosan-encapsulated superparamagnetic nanoparticles as reusable and robust nanocarrier for glucoamylase immobilization. Biochemical Engineering Journal. 127:119–127. </w:t>
      </w:r>
      <w:hyperlink r:id="rId17">
        <w:r w:rsidRPr="7E5CB4F1">
          <w:rPr>
            <w:rStyle w:val="Lienhypertexte"/>
            <w:rFonts w:asciiTheme="minorHAnsi" w:hAnsiTheme="minorHAnsi"/>
            <w:sz w:val="22"/>
            <w:szCs w:val="22"/>
            <w:lang w:val="en-US"/>
          </w:rPr>
          <w:t>https://doi.org/10.1016/j.bej.2017.08.001</w:t>
        </w:r>
      </w:hyperlink>
    </w:p>
    <w:p w14:paraId="788E0648" w14:textId="77777777" w:rsidR="00966526"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Andreeva VA, Torres MJ, Druesne-Pecollo N, Léger D, Gonzalez P, Bayon V, Hercberg S, Galan P (2017) Sex-specific associations of different anthropometric indices with acute and chronic insomnia. </w:t>
      </w:r>
      <w:r w:rsidRPr="7E5CB4F1">
        <w:rPr>
          <w:rFonts w:asciiTheme="minorHAnsi" w:hAnsiTheme="minorHAnsi"/>
          <w:sz w:val="22"/>
          <w:szCs w:val="22"/>
        </w:rPr>
        <w:t xml:space="preserve">Eur J Public Health. 27(6):1026-1031. </w:t>
      </w:r>
      <w:hyperlink r:id="rId18">
        <w:r w:rsidRPr="7E5CB4F1">
          <w:rPr>
            <w:rStyle w:val="Lienhypertexte"/>
            <w:rFonts w:asciiTheme="minorHAnsi" w:hAnsiTheme="minorHAnsi"/>
            <w:sz w:val="22"/>
            <w:szCs w:val="22"/>
          </w:rPr>
          <w:t>10.1093/eurpub/ckx123</w:t>
        </w:r>
      </w:hyperlink>
    </w:p>
    <w:p w14:paraId="749E3252" w14:textId="77777777" w:rsidR="00966526"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Andreeva VA, Torres MJ, Léger D, Bayon V, Gonzalez P, de Edelenyi FS, Hercberg S, Galan P (2017) Major change in body weight over 5 years and total sleep time: investigation of effect modification by sex and obesity in a large e-cohort. </w:t>
      </w:r>
      <w:r w:rsidRPr="7E5CB4F1">
        <w:rPr>
          <w:rFonts w:asciiTheme="minorHAnsi" w:hAnsiTheme="minorHAnsi"/>
          <w:sz w:val="22"/>
          <w:szCs w:val="22"/>
        </w:rPr>
        <w:t xml:space="preserve">Int J Behav Med. 24(4):493-500. </w:t>
      </w:r>
      <w:hyperlink r:id="rId19">
        <w:r w:rsidRPr="7E5CB4F1">
          <w:rPr>
            <w:rStyle w:val="Lienhypertexte"/>
            <w:rFonts w:asciiTheme="minorHAnsi" w:hAnsiTheme="minorHAnsi"/>
            <w:sz w:val="22"/>
            <w:szCs w:val="22"/>
          </w:rPr>
          <w:t>10.1007/s12529-017-9635-6</w:t>
        </w:r>
      </w:hyperlink>
    </w:p>
    <w:p w14:paraId="243E3D2F" w14:textId="77777777" w:rsidR="00905E4B" w:rsidRPr="00714C75" w:rsidRDefault="7E5CB4F1" w:rsidP="7E5CB4F1">
      <w:pPr>
        <w:pStyle w:val="Paragraphedeliste"/>
        <w:numPr>
          <w:ilvl w:val="0"/>
          <w:numId w:val="1"/>
        </w:numPr>
        <w:autoSpaceDE w:val="0"/>
        <w:autoSpaceDN w:val="0"/>
        <w:adjustRightInd w:val="0"/>
        <w:ind w:left="709" w:hanging="709"/>
        <w:jc w:val="both"/>
        <w:rPr>
          <w:rFonts w:asciiTheme="minorHAnsi" w:hAnsiTheme="minorHAnsi"/>
          <w:color w:val="000000" w:themeColor="text1"/>
          <w:sz w:val="22"/>
          <w:szCs w:val="22"/>
          <w:lang w:val="en-US"/>
        </w:rPr>
      </w:pPr>
      <w:r w:rsidRPr="7E5CB4F1">
        <w:rPr>
          <w:rFonts w:asciiTheme="minorHAnsi" w:hAnsiTheme="minorHAnsi"/>
          <w:color w:val="000000" w:themeColor="text1"/>
          <w:sz w:val="22"/>
          <w:szCs w:val="22"/>
          <w:lang w:val="en-US"/>
        </w:rPr>
        <w:t>Aron-Wisnewsky J, Sokolovska N, Liu Y, Comaneshter DS, Vinker S, Pecht T, Poitou C, Oppert J-M, Bouillot J-L, Genser L, Dicker D, Zucker J-D, Rudich A, Clément K (2017) The advanced-</w:t>
      </w:r>
      <w:r w:rsidRPr="7E5CB4F1">
        <w:rPr>
          <w:rFonts w:asciiTheme="minorHAnsi" w:hAnsiTheme="minorHAnsi"/>
          <w:color w:val="000000" w:themeColor="text1"/>
          <w:sz w:val="22"/>
          <w:szCs w:val="22"/>
          <w:lang w:val="en-US"/>
        </w:rPr>
        <w:lastRenderedPageBreak/>
        <w:t xml:space="preserve">DiaRem score improves prediction of diabetes remission </w:t>
      </w:r>
      <w:proofErr w:type="gramStart"/>
      <w:r w:rsidRPr="7E5CB4F1">
        <w:rPr>
          <w:rFonts w:asciiTheme="minorHAnsi" w:hAnsiTheme="minorHAnsi"/>
          <w:color w:val="000000" w:themeColor="text1"/>
          <w:sz w:val="22"/>
          <w:szCs w:val="22"/>
          <w:lang w:val="en-US"/>
        </w:rPr>
        <w:t>1 year</w:t>
      </w:r>
      <w:proofErr w:type="gramEnd"/>
      <w:r w:rsidRPr="7E5CB4F1">
        <w:rPr>
          <w:rFonts w:asciiTheme="minorHAnsi" w:hAnsiTheme="minorHAnsi"/>
          <w:color w:val="000000" w:themeColor="text1"/>
          <w:sz w:val="22"/>
          <w:szCs w:val="22"/>
          <w:lang w:val="en-US"/>
        </w:rPr>
        <w:t xml:space="preserve"> post-Roux-en-Y gastric bypass. Diabetologia. 60(10):1892-1902. doi:</w:t>
      </w:r>
      <w:hyperlink r:id="rId20">
        <w:r w:rsidRPr="7E5CB4F1">
          <w:rPr>
            <w:rStyle w:val="Lienhypertexte"/>
            <w:rFonts w:asciiTheme="minorHAnsi" w:hAnsiTheme="minorHAnsi"/>
            <w:sz w:val="22"/>
            <w:szCs w:val="22"/>
            <w:lang w:val="en-US"/>
          </w:rPr>
          <w:t>10.1007/s00125-017-4371-7</w:t>
        </w:r>
      </w:hyperlink>
    </w:p>
    <w:p w14:paraId="7897D0B0" w14:textId="77777777" w:rsidR="00176CF4" w:rsidRPr="00714C75" w:rsidRDefault="7E5CB4F1" w:rsidP="7E5CB4F1">
      <w:pPr>
        <w:pStyle w:val="Paragraphedeliste"/>
        <w:numPr>
          <w:ilvl w:val="0"/>
          <w:numId w:val="1"/>
        </w:numPr>
        <w:autoSpaceDE w:val="0"/>
        <w:autoSpaceDN w:val="0"/>
        <w:adjustRightInd w:val="0"/>
        <w:ind w:left="709" w:hanging="709"/>
        <w:jc w:val="both"/>
        <w:rPr>
          <w:rFonts w:asciiTheme="minorHAnsi" w:hAnsiTheme="minorHAnsi"/>
          <w:color w:val="000000" w:themeColor="text1"/>
          <w:sz w:val="22"/>
          <w:szCs w:val="22"/>
        </w:rPr>
      </w:pPr>
      <w:r w:rsidRPr="7E5CB4F1">
        <w:rPr>
          <w:rFonts w:asciiTheme="minorHAnsi" w:hAnsiTheme="minorHAnsi"/>
          <w:color w:val="000000" w:themeColor="text1"/>
          <w:sz w:val="22"/>
          <w:szCs w:val="22"/>
          <w:lang w:val="en-US"/>
        </w:rPr>
        <w:t xml:space="preserve">Attignon EA, Distel E, Le-Grand B, Leblanc AF, Barouki R, de Oliveira E, Aggerbeck M, Blanc EB (2017) Down-regulation of the expression of alcohol dehydrogenase 4 and CYP2E1 by the combination of </w:t>
      </w:r>
      <w:r w:rsidRPr="7E5CB4F1">
        <w:rPr>
          <w:rFonts w:asciiTheme="minorHAnsi" w:hAnsiTheme="minorHAnsi"/>
          <w:color w:val="000000" w:themeColor="text1"/>
          <w:sz w:val="22"/>
          <w:szCs w:val="22"/>
        </w:rPr>
        <w:t>α</w:t>
      </w:r>
      <w:r w:rsidRPr="7E5CB4F1">
        <w:rPr>
          <w:rFonts w:asciiTheme="minorHAnsi" w:hAnsiTheme="minorHAnsi"/>
          <w:color w:val="000000" w:themeColor="text1"/>
          <w:sz w:val="22"/>
          <w:szCs w:val="22"/>
          <w:lang w:val="en-US"/>
        </w:rPr>
        <w:t xml:space="preserve">-endosulfan and dioxin in HepaRG human cells. </w:t>
      </w:r>
      <w:r w:rsidRPr="7E5CB4F1">
        <w:rPr>
          <w:rFonts w:asciiTheme="minorHAnsi" w:hAnsiTheme="minorHAnsi"/>
          <w:color w:val="000000" w:themeColor="text1"/>
          <w:sz w:val="22"/>
          <w:szCs w:val="22"/>
        </w:rPr>
        <w:t xml:space="preserve">Toxicol In Vitro. 45 :309-317. </w:t>
      </w:r>
      <w:hyperlink r:id="rId21">
        <w:r w:rsidRPr="7E5CB4F1">
          <w:rPr>
            <w:rStyle w:val="Lienhypertexte"/>
            <w:rFonts w:asciiTheme="minorHAnsi" w:hAnsiTheme="minorHAnsi"/>
            <w:sz w:val="22"/>
            <w:szCs w:val="22"/>
          </w:rPr>
          <w:t>10.1016/j.tiv.2017.06.029</w:t>
        </w:r>
      </w:hyperlink>
    </w:p>
    <w:p w14:paraId="40283656" w14:textId="77777777" w:rsidR="00966526" w:rsidRPr="00714C75" w:rsidRDefault="7E5CB4F1" w:rsidP="7E5CB4F1">
      <w:pPr>
        <w:pStyle w:val="Paragraphedeliste"/>
        <w:numPr>
          <w:ilvl w:val="0"/>
          <w:numId w:val="1"/>
        </w:numPr>
        <w:autoSpaceDE w:val="0"/>
        <w:autoSpaceDN w:val="0"/>
        <w:adjustRightInd w:val="0"/>
        <w:ind w:left="709" w:hanging="709"/>
        <w:jc w:val="both"/>
        <w:rPr>
          <w:rFonts w:asciiTheme="minorHAnsi" w:hAnsiTheme="minorHAnsi"/>
          <w:color w:val="000000" w:themeColor="text1"/>
          <w:sz w:val="22"/>
          <w:szCs w:val="22"/>
        </w:rPr>
      </w:pPr>
      <w:r w:rsidRPr="7E5CB4F1">
        <w:rPr>
          <w:rFonts w:asciiTheme="minorHAnsi" w:hAnsiTheme="minorHAnsi"/>
          <w:color w:val="000000" w:themeColor="text1"/>
          <w:sz w:val="22"/>
          <w:szCs w:val="22"/>
          <w:lang w:val="en-US"/>
        </w:rPr>
        <w:t xml:space="preserve">Ay JS, Chakir R, Marette S (2017) </w:t>
      </w:r>
      <w:r w:rsidRPr="7E5CB4F1">
        <w:rPr>
          <w:rStyle w:val="lev"/>
          <w:rFonts w:asciiTheme="minorHAnsi" w:hAnsiTheme="minorHAnsi"/>
          <w:b w:val="0"/>
          <w:bCs w:val="0"/>
          <w:color w:val="000000" w:themeColor="text1"/>
          <w:sz w:val="22"/>
          <w:szCs w:val="22"/>
          <w:lang w:val="en-US"/>
        </w:rPr>
        <w:t>Distance decay in the willingness to pay for wine: disentangling local and organic attributes.</w:t>
      </w:r>
      <w:r w:rsidRPr="7E5CB4F1">
        <w:rPr>
          <w:rFonts w:asciiTheme="minorHAnsi" w:hAnsiTheme="minorHAnsi"/>
          <w:b/>
          <w:bCs/>
          <w:color w:val="000000" w:themeColor="text1"/>
          <w:sz w:val="22"/>
          <w:szCs w:val="22"/>
          <w:lang w:val="en-US"/>
        </w:rPr>
        <w:t xml:space="preserve"> </w:t>
      </w:r>
      <w:r w:rsidRPr="7E5CB4F1">
        <w:rPr>
          <w:rFonts w:asciiTheme="minorHAnsi" w:hAnsiTheme="minorHAnsi"/>
          <w:color w:val="000000" w:themeColor="text1"/>
          <w:sz w:val="22"/>
          <w:szCs w:val="22"/>
          <w:lang w:val="en-US"/>
        </w:rPr>
        <w:t>Environmental and Resource Economics. 68(4):997-1019.</w:t>
      </w:r>
      <w:r w:rsidRPr="7E5CB4F1">
        <w:rPr>
          <w:rFonts w:asciiTheme="minorHAnsi" w:eastAsia="Times New Roman" w:hAnsiTheme="minorHAnsi"/>
          <w:sz w:val="22"/>
          <w:szCs w:val="22"/>
        </w:rPr>
        <w:t xml:space="preserve"> </w:t>
      </w:r>
      <w:hyperlink r:id="rId22">
        <w:r w:rsidRPr="7E5CB4F1">
          <w:rPr>
            <w:rStyle w:val="Lienhypertexte"/>
            <w:rFonts w:asciiTheme="minorHAnsi" w:hAnsiTheme="minorHAnsi"/>
            <w:sz w:val="22"/>
            <w:szCs w:val="22"/>
          </w:rPr>
          <w:t>https://doi.org/10.1007/s10640-016-0057-8</w:t>
        </w:r>
      </w:hyperlink>
    </w:p>
    <w:p w14:paraId="77488C9B" w14:textId="77777777" w:rsidR="00CE355A"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rPr>
        <w:t xml:space="preserve">Baglinière F, Tanguy-Sai G, Locatelli Salgado R, Jardin J, Rousseau F, Robert B, Harel-Oger M, Dantas Vanetti MC, Gaucheron F (2017) Ser2 from Serratia liquefaciens L53: A new heat stable protease able to destabilize UHT milk during its storage. </w:t>
      </w:r>
      <w:r w:rsidRPr="7E5CB4F1">
        <w:rPr>
          <w:rFonts w:asciiTheme="minorHAnsi" w:hAnsiTheme="minorHAnsi"/>
          <w:sz w:val="22"/>
          <w:szCs w:val="22"/>
          <w:lang w:val="en-GB"/>
        </w:rPr>
        <w:t xml:space="preserve">Food Chemistry.229:104-110. </w:t>
      </w:r>
      <w:hyperlink r:id="rId23">
        <w:r w:rsidRPr="7E5CB4F1">
          <w:rPr>
            <w:rStyle w:val="Lienhypertexte"/>
            <w:rFonts w:asciiTheme="minorHAnsi" w:hAnsiTheme="minorHAnsi"/>
            <w:sz w:val="22"/>
            <w:szCs w:val="22"/>
          </w:rPr>
          <w:t>10.1016/j.foodchem.2017.02.054</w:t>
        </w:r>
      </w:hyperlink>
    </w:p>
    <w:p w14:paraId="14C05CC8" w14:textId="77777777" w:rsidR="001A023B"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Barakat A, Mayer C (2017) Electrostatic separation as an entry into environmentally eco-friendly dry biorefining of plant materials. </w:t>
      </w:r>
      <w:r w:rsidRPr="7E5CB4F1">
        <w:rPr>
          <w:rFonts w:asciiTheme="minorHAnsi" w:hAnsiTheme="minorHAnsi"/>
          <w:sz w:val="22"/>
          <w:szCs w:val="22"/>
        </w:rPr>
        <w:t xml:space="preserve">Journal of Chemical Engineering &amp; Process Technology. 8. </w:t>
      </w:r>
      <w:hyperlink r:id="rId24">
        <w:r w:rsidRPr="7E5CB4F1">
          <w:rPr>
            <w:rStyle w:val="Lienhypertexte"/>
            <w:rFonts w:asciiTheme="minorHAnsi" w:hAnsiTheme="minorHAnsi"/>
            <w:sz w:val="22"/>
            <w:szCs w:val="22"/>
          </w:rPr>
          <w:t>10.4172/2157-7048.1000354</w:t>
        </w:r>
      </w:hyperlink>
    </w:p>
    <w:p w14:paraId="4C8BF1FC" w14:textId="77777777" w:rsidR="00F47C7E"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Barnoud D, Darmaun D, Jirka A (2017) Controversy: Use of semi-elemental mixtures in enteral nutrition. </w:t>
      </w:r>
      <w:r w:rsidRPr="7E5CB4F1">
        <w:rPr>
          <w:rFonts w:asciiTheme="minorHAnsi" w:hAnsiTheme="minorHAnsi"/>
          <w:sz w:val="22"/>
          <w:szCs w:val="22"/>
        </w:rPr>
        <w:t xml:space="preserve">Nutrition Clinique et Métabolisme. 31(2) :87-92. </w:t>
      </w:r>
      <w:hyperlink r:id="rId25">
        <w:r w:rsidRPr="7E5CB4F1">
          <w:rPr>
            <w:rStyle w:val="Lienhypertexte"/>
            <w:rFonts w:asciiTheme="minorHAnsi" w:hAnsiTheme="minorHAnsi"/>
            <w:sz w:val="22"/>
            <w:szCs w:val="22"/>
          </w:rPr>
          <w:t>10.1016/j.nupar.2017.03.005</w:t>
        </w:r>
      </w:hyperlink>
    </w:p>
    <w:p w14:paraId="715E9853" w14:textId="77777777" w:rsidR="001A023B"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Barron C, Holopainen-Mantila U, Sahlstrøm S, Holtekjølen AK, Lullien-Pellerin V (2017) Assessment of biochemical markers identified in wheat for monitoring barley grain tissue. </w:t>
      </w:r>
      <w:r w:rsidRPr="7E5CB4F1">
        <w:rPr>
          <w:rFonts w:asciiTheme="minorHAnsi" w:hAnsiTheme="minorHAnsi"/>
          <w:sz w:val="22"/>
          <w:szCs w:val="22"/>
        </w:rPr>
        <w:t xml:space="preserve">Journal of Cereal Science. 74:11-18. </w:t>
      </w:r>
      <w:hyperlink r:id="rId26">
        <w:r w:rsidRPr="7E5CB4F1">
          <w:rPr>
            <w:rStyle w:val="Lienhypertexte"/>
            <w:rFonts w:asciiTheme="minorHAnsi" w:hAnsiTheme="minorHAnsi"/>
            <w:sz w:val="22"/>
            <w:szCs w:val="22"/>
          </w:rPr>
          <w:t>10.1016/j.jcs.2017.01.004</w:t>
        </w:r>
      </w:hyperlink>
    </w:p>
    <w:p w14:paraId="1D9B0CF4" w14:textId="77777777" w:rsidR="008009DA"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Battisti C, Chambefort A, Digaud O, Duplessis B, Perrin C, Volatier JL, Gauvreau-Beziat J, Menard C (2017) Allergens labeling on French processed foods - an Oqali study</w:t>
      </w:r>
      <w:r w:rsidRPr="7E5CB4F1">
        <w:rPr>
          <w:rFonts w:asciiTheme="minorHAnsi" w:hAnsiTheme="minorHAnsi"/>
          <w:i/>
          <w:iCs/>
          <w:sz w:val="22"/>
          <w:szCs w:val="22"/>
          <w:lang w:val="en-US"/>
        </w:rPr>
        <w:t xml:space="preserve">. </w:t>
      </w:r>
      <w:r w:rsidRPr="7E5CB4F1">
        <w:rPr>
          <w:rFonts w:asciiTheme="minorHAnsi" w:hAnsiTheme="minorHAnsi"/>
          <w:sz w:val="22"/>
          <w:szCs w:val="22"/>
          <w:lang w:val="en-US"/>
        </w:rPr>
        <w:t>Food Science and Nutrition</w:t>
      </w:r>
      <w:r w:rsidRPr="7E5CB4F1">
        <w:rPr>
          <w:rFonts w:asciiTheme="minorHAnsi" w:hAnsiTheme="minorHAnsi"/>
          <w:i/>
          <w:iCs/>
          <w:sz w:val="22"/>
          <w:szCs w:val="22"/>
          <w:lang w:val="en-US"/>
        </w:rPr>
        <w:t xml:space="preserve">. </w:t>
      </w:r>
      <w:r w:rsidRPr="7E5CB4F1">
        <w:rPr>
          <w:rFonts w:asciiTheme="minorHAnsi" w:hAnsiTheme="minorHAnsi"/>
          <w:sz w:val="22"/>
          <w:szCs w:val="22"/>
        </w:rPr>
        <w:t xml:space="preserve">5(4) :881-888. </w:t>
      </w:r>
      <w:hyperlink r:id="rId27">
        <w:r w:rsidRPr="7E5CB4F1">
          <w:rPr>
            <w:rStyle w:val="Lienhypertexte"/>
            <w:rFonts w:asciiTheme="minorHAnsi" w:hAnsiTheme="minorHAnsi"/>
            <w:sz w:val="22"/>
            <w:szCs w:val="22"/>
          </w:rPr>
          <w:t>10.1002/fsn3.471</w:t>
        </w:r>
      </w:hyperlink>
    </w:p>
    <w:p w14:paraId="4ADF18BA" w14:textId="77777777" w:rsidR="00905E4B" w:rsidRPr="00714C75" w:rsidRDefault="7E5CB4F1" w:rsidP="7E5CB4F1">
      <w:pPr>
        <w:pStyle w:val="Paragraphedeliste"/>
        <w:numPr>
          <w:ilvl w:val="0"/>
          <w:numId w:val="1"/>
        </w:numPr>
        <w:ind w:left="709" w:hanging="709"/>
        <w:jc w:val="both"/>
        <w:rPr>
          <w:rFonts w:asciiTheme="minorHAnsi" w:hAnsiTheme="minorHAnsi"/>
          <w:sz w:val="22"/>
          <w:szCs w:val="22"/>
          <w:lang w:val="en-US"/>
        </w:rPr>
      </w:pPr>
      <w:r w:rsidRPr="7E5CB4F1">
        <w:rPr>
          <w:rFonts w:asciiTheme="minorHAnsi" w:hAnsiTheme="minorHAnsi"/>
          <w:sz w:val="22"/>
          <w:szCs w:val="22"/>
          <w:lang w:val="en-US"/>
        </w:rPr>
        <w:t xml:space="preserve">Bedossa P, Tordjman J, Aron-Wisnewsky J, Poitou C, Oppert J-M, Torcivia A, Bouillot J-L, Paradis V, Ratziu V, Clément K (2017) Systematic review of bariatric surgery liver biopsies clarifies the natural history of liver disease in patients with severe obesity. </w:t>
      </w:r>
      <w:r w:rsidRPr="7E5CB4F1">
        <w:rPr>
          <w:rFonts w:asciiTheme="minorHAnsi" w:hAnsiTheme="minorHAnsi"/>
          <w:b/>
          <w:bCs/>
          <w:color w:val="FF0000"/>
          <w:sz w:val="22"/>
          <w:szCs w:val="22"/>
          <w:lang w:val="en-US"/>
        </w:rPr>
        <w:t>Gut</w:t>
      </w:r>
      <w:r w:rsidRPr="7E5CB4F1">
        <w:rPr>
          <w:rFonts w:asciiTheme="minorHAnsi" w:hAnsiTheme="minorHAnsi"/>
          <w:sz w:val="22"/>
          <w:szCs w:val="22"/>
          <w:lang w:val="en-US"/>
        </w:rPr>
        <w:t>. 66(9):1688-1696. doi:</w:t>
      </w:r>
      <w:hyperlink r:id="rId28">
        <w:r w:rsidRPr="7E5CB4F1">
          <w:rPr>
            <w:rStyle w:val="Lienhypertexte"/>
            <w:rFonts w:asciiTheme="minorHAnsi" w:hAnsiTheme="minorHAnsi"/>
            <w:sz w:val="22"/>
            <w:szCs w:val="22"/>
            <w:lang w:val="en-US"/>
          </w:rPr>
          <w:t>10.1136/gutjnl-2016-312238</w:t>
        </w:r>
      </w:hyperlink>
    </w:p>
    <w:p w14:paraId="6BC46CC3" w14:textId="77777777" w:rsidR="00905E4B" w:rsidRPr="00714C75" w:rsidRDefault="7E5CB4F1" w:rsidP="7E5CB4F1">
      <w:pPr>
        <w:pStyle w:val="Paragraphedeliste"/>
        <w:numPr>
          <w:ilvl w:val="0"/>
          <w:numId w:val="1"/>
        </w:numPr>
        <w:ind w:left="709" w:hanging="709"/>
        <w:jc w:val="both"/>
        <w:rPr>
          <w:rFonts w:asciiTheme="minorHAnsi" w:hAnsiTheme="minorHAnsi"/>
          <w:sz w:val="22"/>
          <w:szCs w:val="22"/>
          <w:lang w:val="en-US"/>
        </w:rPr>
      </w:pPr>
      <w:r w:rsidRPr="7E5CB4F1">
        <w:rPr>
          <w:rFonts w:asciiTheme="minorHAnsi" w:hAnsiTheme="minorHAnsi"/>
          <w:sz w:val="22"/>
          <w:szCs w:val="22"/>
          <w:lang w:val="en-US"/>
        </w:rPr>
        <w:t>Bel Lassen P, Charlotte F, Liu Y, Bedossa P, Le Naour G, Tordjman J, Poitou C, Bouillot J-L, Genser L, Zucker J-D, Sokolovska N, Aron-Wisnewsky J, Clément K (2017) The FAT score, a fibrosis score of adipose tissue: predicting weight-loss outcome after gastric bypass. J Clin Endocrinol Metab. 102(7):2443-2453. doi:</w:t>
      </w:r>
      <w:hyperlink r:id="rId29">
        <w:r w:rsidRPr="7E5CB4F1">
          <w:rPr>
            <w:rStyle w:val="Lienhypertexte"/>
            <w:rFonts w:asciiTheme="minorHAnsi" w:hAnsiTheme="minorHAnsi"/>
            <w:sz w:val="22"/>
            <w:szCs w:val="22"/>
            <w:lang w:val="en-US"/>
          </w:rPr>
          <w:t>10.1210/jc.2017-00138</w:t>
        </w:r>
      </w:hyperlink>
    </w:p>
    <w:p w14:paraId="3A9345E9" w14:textId="77777777" w:rsidR="001A023B"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Bellocq B, Ruiz T, Delaplace G, Duri A, Cuq B (2017) Screening efficiency and rolling effects of a rotating screen drum used to process wet soft agglomerates. </w:t>
      </w:r>
      <w:r w:rsidRPr="7E5CB4F1">
        <w:rPr>
          <w:rFonts w:asciiTheme="minorHAnsi" w:hAnsiTheme="minorHAnsi"/>
          <w:sz w:val="22"/>
          <w:szCs w:val="22"/>
        </w:rPr>
        <w:t xml:space="preserve">Journal of Food Engineering. 195:235-246. </w:t>
      </w:r>
      <w:hyperlink r:id="rId30">
        <w:r w:rsidRPr="7E5CB4F1">
          <w:rPr>
            <w:rStyle w:val="Lienhypertexte"/>
            <w:rFonts w:asciiTheme="minorHAnsi" w:hAnsiTheme="minorHAnsi"/>
            <w:sz w:val="22"/>
            <w:szCs w:val="22"/>
          </w:rPr>
          <w:t>10.1016/j.jfoodeng.2016.09.023</w:t>
        </w:r>
      </w:hyperlink>
    </w:p>
    <w:p w14:paraId="37979CB0" w14:textId="77777777" w:rsidR="00176CF4"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Bénit P, Pelhaître A, Saunier E, Bortoli S, Coulibaly A, Rak M, Schiff M, Kroemer G, Zeviani M, Rustin P (2017) Paradoxical inhibition of glycolysis by pioglitazone opposes the mitochondriopathy caused by AIF deficiency. </w:t>
      </w:r>
      <w:r w:rsidRPr="7E5CB4F1">
        <w:rPr>
          <w:rFonts w:asciiTheme="minorHAnsi" w:hAnsiTheme="minorHAnsi"/>
          <w:sz w:val="22"/>
          <w:szCs w:val="22"/>
        </w:rPr>
        <w:t xml:space="preserve">EBioMedicine. 17:75-87. </w:t>
      </w:r>
      <w:hyperlink r:id="rId31">
        <w:r w:rsidRPr="7E5CB4F1">
          <w:rPr>
            <w:rStyle w:val="Lienhypertexte"/>
            <w:rFonts w:asciiTheme="minorHAnsi" w:hAnsiTheme="minorHAnsi"/>
            <w:sz w:val="22"/>
            <w:szCs w:val="22"/>
          </w:rPr>
          <w:t>10.1016/j.ebiom.2017.02.013</w:t>
        </w:r>
      </w:hyperlink>
    </w:p>
    <w:p w14:paraId="3EEDDCFA" w14:textId="77777777" w:rsidR="001A023B"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Berthet M-A, Mayer-Laigle C, Rouau X, Gontard N, Angellier-Coussy H (2017) Sorting natural fibres: A way to better understand the role of fibre size polydispersity on the mechanical properties of biocomposites. </w:t>
      </w:r>
      <w:r w:rsidRPr="7E5CB4F1">
        <w:rPr>
          <w:rFonts w:asciiTheme="minorHAnsi" w:hAnsiTheme="minorHAnsi"/>
          <w:sz w:val="22"/>
          <w:szCs w:val="22"/>
        </w:rPr>
        <w:t xml:space="preserve">Composites. Part A, Applied Science and Manufacturing. 95:12-21. </w:t>
      </w:r>
      <w:hyperlink r:id="rId32">
        <w:r w:rsidRPr="7E5CB4F1">
          <w:rPr>
            <w:rStyle w:val="Lienhypertexte"/>
            <w:rFonts w:asciiTheme="minorHAnsi" w:hAnsiTheme="minorHAnsi"/>
            <w:sz w:val="22"/>
            <w:szCs w:val="22"/>
          </w:rPr>
          <w:t>10.1016/j.jfoodeng.2016.09.023</w:t>
        </w:r>
      </w:hyperlink>
    </w:p>
    <w:p w14:paraId="4EEB557F" w14:textId="77777777" w:rsidR="00F47C7E"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GB"/>
        </w:rPr>
        <w:t xml:space="preserve">Betoko A, Lioret S, Heude B, Hankard R, Carles S, Forhan A, Regnault N, Botton J, Charles MA, de Lauzon-Guillain B, EDEN Mother-Child Cohort Study Group (2017) Influence of infant feeding patterns over the first year of life on growth from birth to 5 years. Pediatr Obes. 12 Suppl 1:94-101. </w:t>
      </w:r>
      <w:hyperlink r:id="rId33">
        <w:r w:rsidRPr="7E5CB4F1">
          <w:rPr>
            <w:rStyle w:val="Lienhypertexte"/>
            <w:rFonts w:asciiTheme="minorHAnsi" w:hAnsiTheme="minorHAnsi"/>
            <w:sz w:val="22"/>
            <w:szCs w:val="22"/>
          </w:rPr>
          <w:t>10.1111/ijpo.12213</w:t>
        </w:r>
      </w:hyperlink>
    </w:p>
    <w:p w14:paraId="296B1F63" w14:textId="77777777" w:rsidR="001931E6" w:rsidRPr="00714C75" w:rsidRDefault="7E5CB4F1" w:rsidP="7E5CB4F1">
      <w:pPr>
        <w:pStyle w:val="Paragraphedeliste"/>
        <w:numPr>
          <w:ilvl w:val="0"/>
          <w:numId w:val="1"/>
        </w:numPr>
        <w:ind w:left="709" w:hanging="709"/>
        <w:jc w:val="both"/>
        <w:rPr>
          <w:rStyle w:val="Lienhypertexte"/>
          <w:rFonts w:asciiTheme="minorHAnsi" w:hAnsiTheme="minorHAnsi"/>
          <w:color w:val="auto"/>
          <w:sz w:val="22"/>
          <w:szCs w:val="22"/>
          <w:u w:val="none"/>
        </w:rPr>
      </w:pPr>
      <w:r w:rsidRPr="7E5CB4F1">
        <w:rPr>
          <w:rFonts w:asciiTheme="minorHAnsi" w:hAnsiTheme="minorHAnsi"/>
          <w:sz w:val="22"/>
          <w:szCs w:val="22"/>
          <w:lang w:val="en-US"/>
        </w:rPr>
        <w:t xml:space="preserve">Baudry J, Allès B, Péneau S, Touvier M, Méjean C, Hercberg S, Galan P, Lairon D, Kesse-Guyot E (2017) Dietary intakes and diet quality according to levels of organic food consumption by French adults: cross-sectional findings from the NutriNet-Sante Cohort Study. </w:t>
      </w:r>
      <w:r w:rsidRPr="7E5CB4F1">
        <w:rPr>
          <w:rFonts w:asciiTheme="minorHAnsi" w:hAnsiTheme="minorHAnsi"/>
          <w:sz w:val="22"/>
          <w:szCs w:val="22"/>
        </w:rPr>
        <w:t xml:space="preserve">Public Health Nutr. 20(4):638-648. </w:t>
      </w:r>
      <w:hyperlink r:id="rId34">
        <w:r w:rsidRPr="7E5CB4F1">
          <w:rPr>
            <w:rStyle w:val="Lienhypertexte"/>
            <w:rFonts w:asciiTheme="minorHAnsi" w:hAnsiTheme="minorHAnsi"/>
            <w:sz w:val="22"/>
            <w:szCs w:val="22"/>
          </w:rPr>
          <w:t>10.1017/S1368980016002718</w:t>
        </w:r>
      </w:hyperlink>
    </w:p>
    <w:p w14:paraId="0491FCEA" w14:textId="77777777" w:rsidR="00966526"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lastRenderedPageBreak/>
        <w:t xml:space="preserve">Baudry J, Lelong H, Adriouch S, Julia C, Allès B, Hercberg S, Touvier M, Lairon D, Galan P, Kesse- Guyot E (2017) Association between organic food consumption and metabolic syndrome: cross- sectional results from the NutriNet-Sante study. </w:t>
      </w:r>
      <w:r w:rsidRPr="7E5CB4F1">
        <w:rPr>
          <w:rFonts w:asciiTheme="minorHAnsi" w:hAnsiTheme="minorHAnsi"/>
          <w:sz w:val="22"/>
          <w:szCs w:val="22"/>
        </w:rPr>
        <w:t xml:space="preserve">Eur J Nutr. 57(7):2477-2488. </w:t>
      </w:r>
      <w:hyperlink r:id="rId35">
        <w:r w:rsidRPr="7E5CB4F1">
          <w:rPr>
            <w:rStyle w:val="Lienhypertexte"/>
            <w:rFonts w:asciiTheme="minorHAnsi" w:hAnsiTheme="minorHAnsi"/>
            <w:sz w:val="22"/>
            <w:szCs w:val="22"/>
          </w:rPr>
          <w:t>10.1007/s00394-017-1520-1</w:t>
        </w:r>
      </w:hyperlink>
    </w:p>
    <w:p w14:paraId="6894B5EC" w14:textId="2732C4E1" w:rsidR="001931E6"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Baudry J, Péneau S, Allès B, Touvier M, Hercberg S, Galan P, Amiot MJ, Lairon D, Méjean C, Kesse-Guyot E (2017) Food choice motives when purchasing in organic and conventional consumer clusters: Focus on sustainable concerns (the NutriNet-Sante cohort study). </w:t>
      </w:r>
      <w:r w:rsidRPr="7E5CB4F1">
        <w:rPr>
          <w:rFonts w:asciiTheme="minorHAnsi" w:hAnsiTheme="minorHAnsi"/>
          <w:sz w:val="22"/>
          <w:szCs w:val="22"/>
        </w:rPr>
        <w:t xml:space="preserve">Nutrients. 9(2):88. </w:t>
      </w:r>
      <w:hyperlink r:id="rId36">
        <w:r w:rsidRPr="7E5CB4F1">
          <w:rPr>
            <w:rStyle w:val="Lienhypertexte"/>
            <w:rFonts w:asciiTheme="minorHAnsi" w:hAnsiTheme="minorHAnsi"/>
            <w:sz w:val="22"/>
            <w:szCs w:val="22"/>
          </w:rPr>
          <w:t>10.3390/nu9020088</w:t>
        </w:r>
      </w:hyperlink>
    </w:p>
    <w:p w14:paraId="53999A03" w14:textId="3A02438D" w:rsidR="00E31DCC" w:rsidRPr="00714C75" w:rsidRDefault="7E5CB4F1" w:rsidP="7E5CB4F1">
      <w:pPr>
        <w:pStyle w:val="Paragraphedeliste"/>
        <w:numPr>
          <w:ilvl w:val="0"/>
          <w:numId w:val="1"/>
        </w:numPr>
        <w:autoSpaceDE w:val="0"/>
        <w:autoSpaceDN w:val="0"/>
        <w:adjustRightInd w:val="0"/>
        <w:ind w:left="709" w:hanging="709"/>
        <w:jc w:val="both"/>
        <w:rPr>
          <w:rStyle w:val="Lienhypertexte"/>
          <w:rFonts w:asciiTheme="minorHAnsi" w:hAnsiTheme="minorHAnsi" w:cstheme="minorBidi"/>
          <w:color w:val="auto"/>
          <w:sz w:val="22"/>
          <w:szCs w:val="22"/>
          <w:u w:val="none"/>
          <w:lang w:val="en-US"/>
        </w:rPr>
      </w:pPr>
      <w:r w:rsidRPr="7E5CB4F1">
        <w:rPr>
          <w:rFonts w:asciiTheme="minorHAnsi" w:hAnsiTheme="minorHAnsi" w:cstheme="minorBidi"/>
          <w:sz w:val="22"/>
          <w:szCs w:val="22"/>
          <w:lang w:val="en-US"/>
        </w:rPr>
        <w:t>Becquer A, Torres-Aquino M, Le Guernevé C, Amenc LK, Trives-Segura C, Staunton S, Quiquampoix H, Plassard C (2017) A method for radioactive labelling of Hebeloma cylindrosporum to study plant-fungus interactions. Bio-protocol. 7(20</w:t>
      </w:r>
      <w:proofErr w:type="gramStart"/>
      <w:r w:rsidRPr="7E5CB4F1">
        <w:rPr>
          <w:rFonts w:asciiTheme="minorHAnsi" w:hAnsiTheme="minorHAnsi" w:cstheme="minorBidi"/>
          <w:sz w:val="22"/>
          <w:szCs w:val="22"/>
          <w:lang w:val="en-US"/>
        </w:rPr>
        <w:t>):e</w:t>
      </w:r>
      <w:proofErr w:type="gramEnd"/>
      <w:r w:rsidRPr="7E5CB4F1">
        <w:rPr>
          <w:rFonts w:asciiTheme="minorHAnsi" w:hAnsiTheme="minorHAnsi" w:cstheme="minorBidi"/>
          <w:sz w:val="22"/>
          <w:szCs w:val="22"/>
          <w:lang w:val="en-US"/>
        </w:rPr>
        <w:t xml:space="preserve">2576. </w:t>
      </w:r>
      <w:hyperlink r:id="rId37">
        <w:r w:rsidRPr="7E5CB4F1">
          <w:rPr>
            <w:rStyle w:val="Lienhypertexte"/>
            <w:rFonts w:asciiTheme="minorHAnsi" w:hAnsiTheme="minorHAnsi" w:cstheme="minorBidi"/>
            <w:sz w:val="22"/>
            <w:szCs w:val="22"/>
            <w:lang w:val="en-US"/>
          </w:rPr>
          <w:t>https://bio-protocol.org/e2576</w:t>
        </w:r>
      </w:hyperlink>
    </w:p>
    <w:p w14:paraId="4B9962B9" w14:textId="73747728" w:rsidR="00E31DCC" w:rsidRPr="00714C75" w:rsidRDefault="7E5CB4F1" w:rsidP="7E5CB4F1">
      <w:pPr>
        <w:pStyle w:val="Paragraphedeliste"/>
        <w:numPr>
          <w:ilvl w:val="0"/>
          <w:numId w:val="1"/>
        </w:numPr>
        <w:autoSpaceDE w:val="0"/>
        <w:autoSpaceDN w:val="0"/>
        <w:adjustRightInd w:val="0"/>
        <w:ind w:left="709" w:hanging="709"/>
        <w:jc w:val="both"/>
        <w:rPr>
          <w:rFonts w:asciiTheme="minorHAnsi" w:hAnsiTheme="minorHAnsi" w:cstheme="minorBidi"/>
          <w:sz w:val="22"/>
          <w:szCs w:val="22"/>
        </w:rPr>
      </w:pPr>
      <w:r w:rsidRPr="7E5CB4F1">
        <w:rPr>
          <w:rFonts w:asciiTheme="minorHAnsi" w:hAnsiTheme="minorHAnsi" w:cstheme="minorBidi"/>
          <w:sz w:val="22"/>
          <w:szCs w:val="22"/>
          <w:lang w:val="en-US"/>
        </w:rPr>
        <w:t>Becquer A, Torres-Aquino M, Le Guernevé C</w:t>
      </w:r>
      <w:r w:rsidRPr="7E5CB4F1">
        <w:rPr>
          <w:rFonts w:asciiTheme="minorHAnsi" w:hAnsiTheme="minorHAnsi" w:cstheme="minorBidi"/>
          <w:sz w:val="22"/>
          <w:szCs w:val="22"/>
          <w:u w:val="single"/>
          <w:lang w:val="en-US"/>
        </w:rPr>
        <w:t>,</w:t>
      </w:r>
      <w:r w:rsidRPr="7E5CB4F1">
        <w:rPr>
          <w:rFonts w:asciiTheme="minorHAnsi" w:hAnsiTheme="minorHAnsi" w:cstheme="minorBidi"/>
          <w:sz w:val="22"/>
          <w:szCs w:val="22"/>
          <w:lang w:val="en-US"/>
        </w:rPr>
        <w:t xml:space="preserve"> Amenc LK, Trives-Segura C, Staunton S, Quiquampoix H, Plassard C (2017) Establishing a symbiotic interface between cultured ectomycorrhizal fungi and plants to follow fungal phosphate metabolism.    Bio-protocol. </w:t>
      </w:r>
      <w:proofErr w:type="gramStart"/>
      <w:r w:rsidRPr="7E5CB4F1">
        <w:rPr>
          <w:rFonts w:asciiTheme="minorHAnsi" w:hAnsiTheme="minorHAnsi" w:cstheme="minorBidi"/>
          <w:sz w:val="22"/>
          <w:szCs w:val="22"/>
          <w:lang w:val="en-US"/>
        </w:rPr>
        <w:t>7:e</w:t>
      </w:r>
      <w:proofErr w:type="gramEnd"/>
      <w:r w:rsidRPr="7E5CB4F1">
        <w:rPr>
          <w:rFonts w:asciiTheme="minorHAnsi" w:hAnsiTheme="minorHAnsi" w:cstheme="minorBidi"/>
          <w:sz w:val="22"/>
          <w:szCs w:val="22"/>
          <w:lang w:val="en-US"/>
        </w:rPr>
        <w:t xml:space="preserve">2577. </w:t>
      </w:r>
      <w:hyperlink r:id="rId38">
        <w:r w:rsidRPr="7E5CB4F1">
          <w:rPr>
            <w:rStyle w:val="Lienhypertexte"/>
            <w:rFonts w:asciiTheme="minorHAnsi" w:hAnsiTheme="minorHAnsi" w:cstheme="minorBidi"/>
            <w:sz w:val="22"/>
            <w:szCs w:val="22"/>
          </w:rPr>
          <w:t>https://bio-protocol.org/e2577</w:t>
        </w:r>
      </w:hyperlink>
    </w:p>
    <w:p w14:paraId="49AF1020" w14:textId="77777777" w:rsidR="00CE355A"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Bedas M, Tanguy-Sai G, Dolivet A, Mejean S, Gaucheron F, Garric G, Senard G, Jeantet R, Schuck P (2017) Nanofiltration of lactic acid whey prior to spray drying: Scaling up to a semi-industrial scale. LWT - Food Science and Technology. 79:355-360. </w:t>
      </w:r>
      <w:hyperlink r:id="rId39">
        <w:r w:rsidRPr="7E5CB4F1">
          <w:rPr>
            <w:rStyle w:val="Lienhypertexte"/>
            <w:rFonts w:asciiTheme="minorHAnsi" w:hAnsiTheme="minorHAnsi"/>
            <w:sz w:val="22"/>
            <w:szCs w:val="22"/>
            <w:lang w:val="en-US"/>
          </w:rPr>
          <w:t>10.1016/j.lwt.2017.01.061</w:t>
        </w:r>
      </w:hyperlink>
    </w:p>
    <w:p w14:paraId="42DB137C" w14:textId="77777777" w:rsidR="001931E6"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Bénard M, Camilleri GM, Etilé F, Méjean C, Bellisle F, Reach G, Hercberg S, Péneau S (2017) Association between impulsivity and weight status in a general population. </w:t>
      </w:r>
      <w:r w:rsidRPr="7E5CB4F1">
        <w:rPr>
          <w:rFonts w:asciiTheme="minorHAnsi" w:hAnsiTheme="minorHAnsi"/>
          <w:sz w:val="22"/>
          <w:szCs w:val="22"/>
        </w:rPr>
        <w:t xml:space="preserve">Nutrients. 9(3):217. </w:t>
      </w:r>
      <w:hyperlink r:id="rId40">
        <w:r w:rsidRPr="7E5CB4F1">
          <w:rPr>
            <w:rStyle w:val="Lienhypertexte"/>
            <w:rFonts w:asciiTheme="minorHAnsi" w:hAnsiTheme="minorHAnsi"/>
            <w:sz w:val="22"/>
            <w:szCs w:val="22"/>
          </w:rPr>
          <w:t>10.3390/nu9030217</w:t>
        </w:r>
      </w:hyperlink>
    </w:p>
    <w:p w14:paraId="181F1B7C" w14:textId="7C6E2ADA" w:rsidR="00C26C81" w:rsidRPr="00714C75" w:rsidRDefault="7E5CB4F1" w:rsidP="7E5CB4F1">
      <w:pPr>
        <w:pStyle w:val="Paragraphedeliste"/>
        <w:numPr>
          <w:ilvl w:val="0"/>
          <w:numId w:val="1"/>
        </w:numPr>
        <w:ind w:left="709" w:hanging="709"/>
        <w:jc w:val="both"/>
        <w:rPr>
          <w:rStyle w:val="lev"/>
          <w:rFonts w:asciiTheme="minorHAnsi" w:hAnsiTheme="minorHAnsi" w:cstheme="minorBidi"/>
          <w:b w:val="0"/>
          <w:bCs w:val="0"/>
          <w:color w:val="6B9F25"/>
          <w:sz w:val="22"/>
          <w:szCs w:val="22"/>
          <w:u w:val="single"/>
        </w:rPr>
      </w:pPr>
      <w:r w:rsidRPr="7E5CB4F1">
        <w:rPr>
          <w:rFonts w:asciiTheme="minorHAnsi" w:hAnsiTheme="minorHAnsi"/>
          <w:sz w:val="22"/>
          <w:szCs w:val="22"/>
        </w:rPr>
        <w:t xml:space="preserve">Bendaoud A, Kehrbusch R, Baranov A, Duchemin B, Maigret JE, Falourd X, Staiger MP, Cathala B, Lourdin D, Leroy E (2017) Nanostructured cellulose-xyloglucan blends via ionic liquid/water processing. </w:t>
      </w:r>
      <w:r w:rsidRPr="7E5CB4F1">
        <w:rPr>
          <w:rFonts w:asciiTheme="minorHAnsi" w:hAnsiTheme="minorHAnsi"/>
          <w:sz w:val="22"/>
          <w:szCs w:val="22"/>
          <w:lang w:val="en-US"/>
        </w:rPr>
        <w:t xml:space="preserve">Carbohydrate Polymers. 168:163–172. </w:t>
      </w:r>
      <w:hyperlink r:id="rId41">
        <w:r w:rsidRPr="7E5CB4F1">
          <w:rPr>
            <w:rStyle w:val="Lienhypertexte"/>
            <w:rFonts w:asciiTheme="minorHAnsi" w:hAnsiTheme="minorHAnsi"/>
            <w:sz w:val="22"/>
            <w:szCs w:val="22"/>
            <w:lang w:val="en-US"/>
          </w:rPr>
          <w:t>https://doi.org/10.1016/j.carbpol.2017.03.080</w:t>
        </w:r>
      </w:hyperlink>
    </w:p>
    <w:p w14:paraId="0E025C12" w14:textId="77777777" w:rsidR="00E11CB1" w:rsidRPr="00714C75" w:rsidRDefault="7E5CB4F1" w:rsidP="7E5CB4F1">
      <w:pPr>
        <w:pStyle w:val="Paragraphedeliste"/>
        <w:numPr>
          <w:ilvl w:val="0"/>
          <w:numId w:val="1"/>
        </w:numPr>
        <w:ind w:left="709" w:hanging="709"/>
        <w:jc w:val="both"/>
        <w:rPr>
          <w:rFonts w:asciiTheme="minorHAnsi" w:hAnsiTheme="minorHAnsi"/>
          <w:sz w:val="22"/>
          <w:szCs w:val="22"/>
          <w:lang w:val="en-GB"/>
        </w:rPr>
      </w:pPr>
      <w:r w:rsidRPr="7E5CB4F1">
        <w:rPr>
          <w:rFonts w:asciiTheme="minorHAnsi" w:hAnsiTheme="minorHAnsi"/>
          <w:sz w:val="22"/>
          <w:szCs w:val="22"/>
        </w:rPr>
        <w:t xml:space="preserve">Blanchard C, Moreau F, Chevalier J, Ayer A, Garcon D, Arnaud L, Pais de Barros JP, Gautier T, Neunlist M, Cariou B, Le May C (2017) Sleeve gastrectomy alters intestinal permeability in diet-induced obese mice. </w:t>
      </w:r>
      <w:r w:rsidRPr="7E5CB4F1">
        <w:rPr>
          <w:rFonts w:asciiTheme="minorHAnsi" w:hAnsiTheme="minorHAnsi"/>
          <w:sz w:val="22"/>
          <w:szCs w:val="22"/>
          <w:lang w:val="en-GB"/>
        </w:rPr>
        <w:t xml:space="preserve">Obes Surg. 27(10):2590-2598. </w:t>
      </w:r>
      <w:hyperlink r:id="rId42">
        <w:r w:rsidRPr="7E5CB4F1">
          <w:rPr>
            <w:rStyle w:val="Lienhypertexte"/>
            <w:rFonts w:asciiTheme="minorHAnsi" w:hAnsiTheme="minorHAnsi"/>
            <w:sz w:val="22"/>
            <w:szCs w:val="22"/>
            <w:lang w:val="en-GB"/>
          </w:rPr>
          <w:t>10.1007/s11695-017-2670-1</w:t>
        </w:r>
      </w:hyperlink>
    </w:p>
    <w:p w14:paraId="0B92E19A" w14:textId="77777777" w:rsidR="00E11CB1" w:rsidRPr="00714C75" w:rsidRDefault="7E5CB4F1" w:rsidP="7E5CB4F1">
      <w:pPr>
        <w:pStyle w:val="Paragraphedeliste"/>
        <w:numPr>
          <w:ilvl w:val="0"/>
          <w:numId w:val="1"/>
        </w:numPr>
        <w:ind w:left="709" w:hanging="709"/>
        <w:jc w:val="both"/>
        <w:rPr>
          <w:rFonts w:asciiTheme="minorHAnsi" w:hAnsiTheme="minorHAnsi"/>
          <w:sz w:val="22"/>
          <w:szCs w:val="22"/>
          <w:lang w:val="en-GB"/>
        </w:rPr>
      </w:pPr>
      <w:r w:rsidRPr="7E5CB4F1">
        <w:rPr>
          <w:rFonts w:asciiTheme="minorHAnsi" w:hAnsiTheme="minorHAnsi"/>
          <w:sz w:val="22"/>
          <w:szCs w:val="22"/>
          <w:lang w:val="en-GB"/>
        </w:rPr>
        <w:t xml:space="preserve">Blanchard V, Ramin-Mangata S, Billon-Crossouard S, Aguesse A, Durand M, Chemello K, Nativel B, Flet L, Chetiveaux M, Jacobi D, Bard JM, Ouguerram K, Lambert G, Krempf M, Croyal M (2017) Kinetics of plasma Apolipoprotein E isoforms by LC-MS/MS: a pilot study. J Lipid Res. pii: </w:t>
      </w:r>
      <w:proofErr w:type="gramStart"/>
      <w:r w:rsidRPr="7E5CB4F1">
        <w:rPr>
          <w:rFonts w:asciiTheme="minorHAnsi" w:hAnsiTheme="minorHAnsi"/>
          <w:sz w:val="22"/>
          <w:szCs w:val="22"/>
          <w:lang w:val="en-GB"/>
        </w:rPr>
        <w:t>jlr.P</w:t>
      </w:r>
      <w:proofErr w:type="gramEnd"/>
      <w:r w:rsidRPr="7E5CB4F1">
        <w:rPr>
          <w:rFonts w:asciiTheme="minorHAnsi" w:hAnsiTheme="minorHAnsi"/>
          <w:sz w:val="22"/>
          <w:szCs w:val="22"/>
          <w:lang w:val="en-GB"/>
        </w:rPr>
        <w:t xml:space="preserve">083576. </w:t>
      </w:r>
      <w:hyperlink r:id="rId43">
        <w:r w:rsidRPr="7E5CB4F1">
          <w:rPr>
            <w:rStyle w:val="Lienhypertexte"/>
            <w:rFonts w:asciiTheme="minorHAnsi" w:hAnsiTheme="minorHAnsi"/>
            <w:sz w:val="22"/>
            <w:szCs w:val="22"/>
            <w:lang w:val="en-GB"/>
          </w:rPr>
          <w:t>10.1194/</w:t>
        </w:r>
        <w:proofErr w:type="gramStart"/>
        <w:r w:rsidRPr="7E5CB4F1">
          <w:rPr>
            <w:rStyle w:val="Lienhypertexte"/>
            <w:rFonts w:asciiTheme="minorHAnsi" w:hAnsiTheme="minorHAnsi"/>
            <w:sz w:val="22"/>
            <w:szCs w:val="22"/>
            <w:lang w:val="en-GB"/>
          </w:rPr>
          <w:t>jlr.P</w:t>
        </w:r>
        <w:proofErr w:type="gramEnd"/>
        <w:r w:rsidRPr="7E5CB4F1">
          <w:rPr>
            <w:rStyle w:val="Lienhypertexte"/>
            <w:rFonts w:asciiTheme="minorHAnsi" w:hAnsiTheme="minorHAnsi"/>
            <w:sz w:val="22"/>
            <w:szCs w:val="22"/>
            <w:lang w:val="en-GB"/>
          </w:rPr>
          <w:t>083576</w:t>
        </w:r>
      </w:hyperlink>
    </w:p>
    <w:p w14:paraId="4401FBB1" w14:textId="77777777" w:rsidR="00905E4B" w:rsidRPr="00714C75" w:rsidRDefault="7E5CB4F1" w:rsidP="7E5CB4F1">
      <w:pPr>
        <w:pStyle w:val="Paragraphedeliste"/>
        <w:numPr>
          <w:ilvl w:val="0"/>
          <w:numId w:val="1"/>
        </w:numPr>
        <w:ind w:left="709" w:hanging="709"/>
        <w:jc w:val="both"/>
        <w:rPr>
          <w:rFonts w:asciiTheme="minorHAnsi" w:hAnsiTheme="minorHAnsi"/>
          <w:sz w:val="22"/>
          <w:szCs w:val="22"/>
          <w:lang w:val="en-US"/>
        </w:rPr>
      </w:pPr>
      <w:r w:rsidRPr="7E5CB4F1">
        <w:rPr>
          <w:rFonts w:asciiTheme="minorHAnsi" w:hAnsiTheme="minorHAnsi"/>
          <w:sz w:val="22"/>
          <w:szCs w:val="22"/>
          <w:lang w:val="en-US"/>
        </w:rPr>
        <w:t>Blundell JE, Baker JL, Boyland E, Blaak E, Charzewska J, de Henauw S, Frühbeck G, Gonzalez-Gross M, Hebebrand J, Holm L, Kriaucioniene V, Lissner L, Oppert J-M, Schindler K, Silva AL, Woodward E (2017) Variations in the prevalence of obesity among European countries, and a consideration of possible causes. Obes Facts. 10(1):25-37. doi:</w:t>
      </w:r>
      <w:hyperlink r:id="rId44">
        <w:r w:rsidRPr="7E5CB4F1">
          <w:rPr>
            <w:rStyle w:val="Lienhypertexte"/>
            <w:rFonts w:asciiTheme="minorHAnsi" w:hAnsiTheme="minorHAnsi"/>
            <w:sz w:val="22"/>
            <w:szCs w:val="22"/>
            <w:lang w:val="en-US"/>
          </w:rPr>
          <w:t>10.1159/000455952</w:t>
        </w:r>
      </w:hyperlink>
    </w:p>
    <w:p w14:paraId="7C51AF3E" w14:textId="77777777" w:rsidR="00E11CB1" w:rsidRPr="00714C75" w:rsidRDefault="7E5CB4F1" w:rsidP="7E5CB4F1">
      <w:pPr>
        <w:pStyle w:val="Paragraphedeliste"/>
        <w:numPr>
          <w:ilvl w:val="0"/>
          <w:numId w:val="1"/>
        </w:numPr>
        <w:ind w:left="709" w:hanging="709"/>
        <w:jc w:val="both"/>
        <w:rPr>
          <w:rFonts w:asciiTheme="minorHAnsi" w:hAnsiTheme="minorHAnsi"/>
          <w:sz w:val="22"/>
          <w:szCs w:val="22"/>
          <w:lang w:val="en-GB"/>
        </w:rPr>
      </w:pPr>
      <w:r w:rsidRPr="7E5CB4F1">
        <w:rPr>
          <w:rFonts w:asciiTheme="minorHAnsi" w:hAnsiTheme="minorHAnsi"/>
          <w:sz w:val="22"/>
          <w:szCs w:val="22"/>
          <w:lang w:val="en-GB"/>
        </w:rPr>
        <w:t xml:space="preserve">Bobin-Dubigeon C, Lefrançois A, Vansteene D, Dupé M, Joalland MP, Bard JM (2017) Leptin and adiponectin as new markers of undernutrition in cancer. Clin Biochem. 50(9):525-528. </w:t>
      </w:r>
      <w:hyperlink r:id="rId45">
        <w:r w:rsidRPr="7E5CB4F1">
          <w:rPr>
            <w:rStyle w:val="Lienhypertexte"/>
            <w:rFonts w:asciiTheme="minorHAnsi" w:hAnsiTheme="minorHAnsi"/>
            <w:sz w:val="22"/>
            <w:szCs w:val="22"/>
            <w:lang w:val="en-GB"/>
          </w:rPr>
          <w:t>10.1016/j.clinbiochem.2017.01.001</w:t>
        </w:r>
      </w:hyperlink>
      <w:r w:rsidRPr="7E5CB4F1">
        <w:rPr>
          <w:rFonts w:asciiTheme="minorHAnsi" w:hAnsiTheme="minorHAnsi"/>
          <w:sz w:val="22"/>
          <w:szCs w:val="22"/>
          <w:lang w:val="en-GB"/>
        </w:rPr>
        <w:t xml:space="preserve"> </w:t>
      </w:r>
    </w:p>
    <w:p w14:paraId="64BCEAC3" w14:textId="77777777" w:rsidR="00E11CB1" w:rsidRPr="00714C75" w:rsidRDefault="7E5CB4F1" w:rsidP="7E5CB4F1">
      <w:pPr>
        <w:pStyle w:val="Paragraphedeliste"/>
        <w:numPr>
          <w:ilvl w:val="0"/>
          <w:numId w:val="1"/>
        </w:numPr>
        <w:ind w:left="709" w:hanging="709"/>
        <w:jc w:val="both"/>
        <w:rPr>
          <w:rFonts w:asciiTheme="minorHAnsi" w:hAnsiTheme="minorHAnsi"/>
          <w:sz w:val="22"/>
          <w:szCs w:val="22"/>
          <w:lang w:val="en-GB"/>
        </w:rPr>
      </w:pPr>
      <w:r w:rsidRPr="7E5CB4F1">
        <w:rPr>
          <w:rFonts w:asciiTheme="minorHAnsi" w:hAnsiTheme="minorHAnsi"/>
          <w:sz w:val="22"/>
          <w:szCs w:val="22"/>
          <w:lang w:val="en-GB"/>
        </w:rPr>
        <w:t xml:space="preserve">Bobin-Dubigeon C, Lefrançois A, Vansteene D, Dupé M, Joalland MP, Bard JM (2017) Leptin and adiponectin as new markers of undernutrition in cancer. Clin Biochem. 50(9):525-528. </w:t>
      </w:r>
      <w:hyperlink r:id="rId46">
        <w:r w:rsidRPr="7E5CB4F1">
          <w:rPr>
            <w:rStyle w:val="Lienhypertexte"/>
            <w:rFonts w:asciiTheme="minorHAnsi" w:hAnsiTheme="minorHAnsi"/>
            <w:sz w:val="22"/>
            <w:szCs w:val="22"/>
            <w:lang w:val="en-GB"/>
          </w:rPr>
          <w:t>10.1016/j.clinbiochem.2017.01.001</w:t>
        </w:r>
      </w:hyperlink>
    </w:p>
    <w:p w14:paraId="7CB67299" w14:textId="77777777" w:rsidR="00176CF4"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Boezio B, Audouze K, Ducrot P, Taboureau O (2017) Network-based approaches in pharmacology. </w:t>
      </w:r>
      <w:r w:rsidRPr="7E5CB4F1">
        <w:rPr>
          <w:rFonts w:asciiTheme="minorHAnsi" w:hAnsiTheme="minorHAnsi"/>
          <w:sz w:val="22"/>
          <w:szCs w:val="22"/>
        </w:rPr>
        <w:t xml:space="preserve">Mol Inform. 36(10), article number 1700048. </w:t>
      </w:r>
      <w:hyperlink r:id="rId47">
        <w:r w:rsidRPr="7E5CB4F1">
          <w:rPr>
            <w:rStyle w:val="Lienhypertexte"/>
            <w:rFonts w:asciiTheme="minorHAnsi" w:hAnsiTheme="minorHAnsi"/>
            <w:sz w:val="22"/>
            <w:szCs w:val="22"/>
          </w:rPr>
          <w:t>10.1002/minf.201700048</w:t>
        </w:r>
      </w:hyperlink>
    </w:p>
    <w:p w14:paraId="15F78BFD" w14:textId="77777777" w:rsidR="00B12B47"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GB"/>
        </w:rPr>
        <w:t xml:space="preserve">Bohn T, Desmarchelier C, Dragsted LO, Nielsen CS, Stahl W, Ruhl R, Keijer J, Borel P (2017) Host-related factors explaining inter individual variability of carotenoid bioavailability and tissue concentrations in humans. Molecular Nutrition &amp; Food Research. 61(6). </w:t>
      </w:r>
      <w:r w:rsidRPr="7E5CB4F1">
        <w:rPr>
          <w:rFonts w:asciiTheme="minorHAnsi" w:hAnsiTheme="minorHAnsi" w:cs="Segoe UI"/>
          <w:b/>
          <w:bCs/>
          <w:color w:val="FF0000"/>
          <w:sz w:val="22"/>
          <w:szCs w:val="22"/>
          <w:lang w:val="en-GB"/>
        </w:rPr>
        <w:t>79 cites, Highly</w:t>
      </w:r>
      <w:r w:rsidRPr="7E5CB4F1">
        <w:rPr>
          <w:rFonts w:asciiTheme="minorHAnsi" w:hAnsiTheme="minorHAnsi" w:cs="Segoe UI"/>
          <w:color w:val="FF0000"/>
          <w:sz w:val="22"/>
          <w:szCs w:val="22"/>
          <w:lang w:val="en-GB"/>
        </w:rPr>
        <w:t> </w:t>
      </w:r>
      <w:r w:rsidRPr="7E5CB4F1">
        <w:rPr>
          <w:rFonts w:asciiTheme="minorHAnsi" w:hAnsiTheme="minorHAnsi" w:cs="Segoe UI"/>
          <w:b/>
          <w:bCs/>
          <w:color w:val="FF0000"/>
          <w:sz w:val="22"/>
          <w:szCs w:val="22"/>
          <w:lang w:val="en-GB"/>
        </w:rPr>
        <w:t>cited paper.</w:t>
      </w:r>
      <w:r w:rsidRPr="7E5CB4F1">
        <w:rPr>
          <w:rFonts w:asciiTheme="minorHAnsi" w:hAnsiTheme="minorHAnsi"/>
          <w:sz w:val="22"/>
          <w:szCs w:val="22"/>
          <w:lang w:val="en-GB"/>
        </w:rPr>
        <w:t xml:space="preserve"> </w:t>
      </w:r>
      <w:hyperlink r:id="rId48">
        <w:r w:rsidRPr="7E5CB4F1">
          <w:rPr>
            <w:rStyle w:val="Lienhypertexte"/>
            <w:rFonts w:asciiTheme="minorHAnsi" w:hAnsiTheme="minorHAnsi"/>
            <w:sz w:val="22"/>
            <w:szCs w:val="22"/>
          </w:rPr>
          <w:t>10.1002/mnfr.201600685</w:t>
        </w:r>
      </w:hyperlink>
    </w:p>
    <w:p w14:paraId="02DF2186" w14:textId="77777777" w:rsidR="004E4982" w:rsidRPr="00714C75" w:rsidRDefault="7E5CB4F1" w:rsidP="7E5CB4F1">
      <w:pPr>
        <w:pStyle w:val="Paragraphedeliste"/>
        <w:numPr>
          <w:ilvl w:val="0"/>
          <w:numId w:val="1"/>
        </w:numPr>
        <w:ind w:left="709" w:hanging="709"/>
        <w:jc w:val="both"/>
        <w:rPr>
          <w:rFonts w:asciiTheme="minorHAnsi" w:hAnsiTheme="minorHAnsi" w:cstheme="minorBidi"/>
          <w:sz w:val="22"/>
          <w:szCs w:val="22"/>
          <w:lang w:val="en-US"/>
        </w:rPr>
      </w:pPr>
      <w:r w:rsidRPr="7E5CB4F1">
        <w:rPr>
          <w:rFonts w:asciiTheme="minorHAnsi" w:hAnsiTheme="minorHAnsi" w:cstheme="minorBidi"/>
          <w:sz w:val="22"/>
          <w:szCs w:val="22"/>
          <w:lang w:val="en-US"/>
        </w:rPr>
        <w:t xml:space="preserve">Boizot-Szantai C, Hamza O, Soler LG (2017) Organic consumption and diet choice: An analysis based on food purchase data in France. Appetite. 117:17-28. </w:t>
      </w:r>
      <w:hyperlink r:id="rId49">
        <w:r w:rsidRPr="7E5CB4F1">
          <w:rPr>
            <w:rStyle w:val="Lienhypertexte"/>
            <w:rFonts w:asciiTheme="minorHAnsi" w:hAnsiTheme="minorHAnsi" w:cstheme="minorBidi"/>
            <w:sz w:val="22"/>
            <w:szCs w:val="22"/>
            <w:lang w:val="en-US"/>
          </w:rPr>
          <w:t>https://dx.doi.org/10.1016/j.appet.2017.06.003</w:t>
        </w:r>
      </w:hyperlink>
    </w:p>
    <w:p w14:paraId="50946CEF" w14:textId="77777777" w:rsidR="00E11CB1" w:rsidRPr="00714C75" w:rsidRDefault="7E5CB4F1" w:rsidP="7E5CB4F1">
      <w:pPr>
        <w:pStyle w:val="Paragraphedeliste"/>
        <w:numPr>
          <w:ilvl w:val="0"/>
          <w:numId w:val="1"/>
        </w:numPr>
        <w:ind w:left="709" w:hanging="709"/>
        <w:jc w:val="both"/>
        <w:rPr>
          <w:rFonts w:asciiTheme="minorHAnsi" w:hAnsiTheme="minorHAnsi" w:cstheme="minorBidi"/>
          <w:sz w:val="22"/>
          <w:szCs w:val="22"/>
          <w:lang w:val="en-GB"/>
        </w:rPr>
      </w:pPr>
      <w:r w:rsidRPr="7E5CB4F1">
        <w:rPr>
          <w:rFonts w:asciiTheme="minorHAnsi" w:hAnsiTheme="minorHAnsi" w:cstheme="minorBidi"/>
          <w:sz w:val="22"/>
          <w:szCs w:val="22"/>
        </w:rPr>
        <w:lastRenderedPageBreak/>
        <w:t xml:space="preserve">Bordoni A, Dansesi F, Dardevet D, Dupont D, Fernandez AS, Gille D, Nunes dos Santos C, Pinto P, Re R, Remond D, Shahar D, Vergères G (2017). </w:t>
      </w:r>
      <w:r w:rsidRPr="7E5CB4F1">
        <w:rPr>
          <w:rFonts w:asciiTheme="minorHAnsi" w:hAnsiTheme="minorHAnsi" w:cstheme="minorBidi"/>
          <w:sz w:val="22"/>
          <w:szCs w:val="22"/>
          <w:lang w:val="en-GB"/>
        </w:rPr>
        <w:t xml:space="preserve">Dairy products and inflammation: A review of the clinical evidence. Critical Reviews in Food Science and Nutrition. 57(12):2497-2525. </w:t>
      </w:r>
      <w:hyperlink r:id="rId50">
        <w:r w:rsidRPr="7E5CB4F1">
          <w:rPr>
            <w:rStyle w:val="Lienhypertexte"/>
            <w:rFonts w:asciiTheme="minorHAnsi" w:hAnsiTheme="minorHAnsi" w:cstheme="minorBidi"/>
            <w:sz w:val="22"/>
            <w:szCs w:val="22"/>
            <w:lang w:val="en-GB"/>
          </w:rPr>
          <w:t>10.1080/10408398.2014.967385</w:t>
        </w:r>
      </w:hyperlink>
    </w:p>
    <w:p w14:paraId="6923E05E" w14:textId="1D88FAB0" w:rsidR="00E11CB1" w:rsidRPr="005229D0" w:rsidRDefault="7E5CB4F1" w:rsidP="7E5CB4F1">
      <w:pPr>
        <w:pStyle w:val="Paragraphedeliste"/>
        <w:numPr>
          <w:ilvl w:val="0"/>
          <w:numId w:val="1"/>
        </w:numPr>
        <w:ind w:left="709" w:hanging="709"/>
        <w:jc w:val="both"/>
        <w:rPr>
          <w:rStyle w:val="Lienhypertexte"/>
          <w:rFonts w:asciiTheme="minorHAnsi" w:hAnsiTheme="minorHAnsi" w:cstheme="minorHAnsi"/>
          <w:color w:val="auto"/>
          <w:sz w:val="22"/>
          <w:szCs w:val="22"/>
          <w:u w:val="none"/>
        </w:rPr>
      </w:pPr>
      <w:r w:rsidRPr="7E5CB4F1">
        <w:rPr>
          <w:rFonts w:asciiTheme="minorHAnsi" w:hAnsiTheme="minorHAnsi" w:cstheme="minorBidi"/>
          <w:sz w:val="22"/>
          <w:szCs w:val="22"/>
          <w:lang w:val="en-GB"/>
        </w:rPr>
        <w:t>Boué G, Cummins E, Guillou S, Antignac JP, Le Bizec B, Membré JM (2017) Development and application of a probabilistic risk-benefit assessment model for infant feeding integrating microbiological, nutritional and chemical components. Risk Analysis. 37(12):2360-2388.</w:t>
      </w:r>
      <w:r w:rsidRPr="7E5CB4F1">
        <w:rPr>
          <w:rFonts w:asciiTheme="minorHAnsi" w:hAnsiTheme="minorHAnsi" w:cstheme="minorBidi"/>
          <w:sz w:val="22"/>
          <w:szCs w:val="22"/>
        </w:rPr>
        <w:t xml:space="preserve"> </w:t>
      </w:r>
      <w:hyperlink r:id="rId51">
        <w:r w:rsidRPr="7E5CB4F1">
          <w:rPr>
            <w:rStyle w:val="Lienhypertexte"/>
            <w:rFonts w:asciiTheme="minorHAnsi" w:hAnsiTheme="minorHAnsi" w:cstheme="minorBidi"/>
            <w:sz w:val="22"/>
            <w:szCs w:val="22"/>
          </w:rPr>
          <w:t>10.1111/risa.12792</w:t>
        </w:r>
      </w:hyperlink>
    </w:p>
    <w:p w14:paraId="45A533A4" w14:textId="785AF8F6" w:rsidR="005229D0" w:rsidRDefault="005229D0" w:rsidP="005229D0">
      <w:pPr>
        <w:pStyle w:val="Paragraphedeliste"/>
        <w:numPr>
          <w:ilvl w:val="0"/>
          <w:numId w:val="1"/>
        </w:numPr>
        <w:ind w:hanging="720"/>
        <w:jc w:val="both"/>
      </w:pPr>
      <w:r w:rsidRPr="005229D0">
        <w:rPr>
          <w:rFonts w:asciiTheme="minorHAnsi" w:hAnsiTheme="minorHAnsi" w:cstheme="minorHAnsi"/>
          <w:sz w:val="22"/>
          <w:szCs w:val="22"/>
        </w:rPr>
        <w:t>Bougherara D, Brunet</w:t>
      </w:r>
      <w:r w:rsidRPr="005229D0">
        <w:rPr>
          <w:rFonts w:asciiTheme="minorHAnsi" w:hAnsiTheme="minorHAnsi" w:cstheme="minorBidi"/>
          <w:sz w:val="22"/>
          <w:szCs w:val="22"/>
        </w:rPr>
        <w:t>te M, Heinzel C, Ibanez L, Muller L, Teyssier S (2017) Expériences économiques en économie agricole : Etat des lieux et dynamiques de recherche. Economie Rurale, 362, 29-48</w:t>
      </w:r>
      <w:r>
        <w:t xml:space="preserve">, </w:t>
      </w:r>
      <w:hyperlink r:id="rId52" w:history="1">
        <w:r w:rsidRPr="005229D0">
          <w:rPr>
            <w:rStyle w:val="Lienhypertexte"/>
            <w:rFonts w:asciiTheme="minorHAnsi" w:hAnsiTheme="minorHAnsi" w:cstheme="minorBidi"/>
            <w:sz w:val="22"/>
            <w:szCs w:val="22"/>
          </w:rPr>
          <w:t>https://doi.org/10.4000/economierurale.5341</w:t>
        </w:r>
      </w:hyperlink>
    </w:p>
    <w:p w14:paraId="6EF37420" w14:textId="77777777" w:rsidR="003D02F2" w:rsidRPr="005229D0" w:rsidRDefault="7E5CB4F1" w:rsidP="7E5CB4F1">
      <w:pPr>
        <w:pStyle w:val="Paragraphedeliste"/>
        <w:numPr>
          <w:ilvl w:val="0"/>
          <w:numId w:val="1"/>
        </w:numPr>
        <w:ind w:left="709" w:hanging="709"/>
        <w:jc w:val="both"/>
        <w:rPr>
          <w:rFonts w:asciiTheme="minorHAnsi" w:hAnsiTheme="minorHAnsi" w:cstheme="minorBidi"/>
          <w:sz w:val="22"/>
          <w:szCs w:val="22"/>
          <w:lang w:val="en-US"/>
        </w:rPr>
      </w:pPr>
      <w:r w:rsidRPr="7E5CB4F1">
        <w:rPr>
          <w:rFonts w:asciiTheme="minorHAnsi" w:hAnsiTheme="minorHAnsi" w:cstheme="minorBidi"/>
          <w:sz w:val="22"/>
          <w:szCs w:val="22"/>
          <w:lang w:val="en-US"/>
        </w:rPr>
        <w:t xml:space="preserve">Bouhrara M, Bonny JM, Ashinsky B, Maring M, Spencer R (2017) Noise estimation and reduction in magnetic resonance imaging using a new multispectral nonlocal maximum–likelihood filter. </w:t>
      </w:r>
      <w:r w:rsidRPr="005229D0">
        <w:rPr>
          <w:rFonts w:asciiTheme="minorHAnsi" w:hAnsiTheme="minorHAnsi" w:cstheme="minorBidi"/>
          <w:sz w:val="22"/>
          <w:szCs w:val="22"/>
          <w:lang w:val="en-US"/>
        </w:rPr>
        <w:t xml:space="preserve">IEEE Transactions on Medical Imaging. 36(1) :181-193. </w:t>
      </w:r>
      <w:hyperlink r:id="rId53">
        <w:r w:rsidRPr="005229D0">
          <w:rPr>
            <w:rStyle w:val="Lienhypertexte"/>
            <w:rFonts w:asciiTheme="minorHAnsi" w:hAnsiTheme="minorHAnsi" w:cstheme="minorBidi"/>
            <w:sz w:val="22"/>
            <w:szCs w:val="22"/>
            <w:lang w:val="en-US"/>
          </w:rPr>
          <w:t>10.1109/TMI.2016.2601243</w:t>
        </w:r>
      </w:hyperlink>
    </w:p>
    <w:p w14:paraId="698594D0" w14:textId="77777777" w:rsidR="00E31DCC" w:rsidRPr="00714C75" w:rsidRDefault="7E5CB4F1" w:rsidP="7E5CB4F1">
      <w:pPr>
        <w:pStyle w:val="Paragraphedeliste"/>
        <w:numPr>
          <w:ilvl w:val="0"/>
          <w:numId w:val="1"/>
        </w:numPr>
        <w:ind w:left="709" w:hanging="709"/>
        <w:jc w:val="both"/>
        <w:rPr>
          <w:rStyle w:val="Lienhypertexte"/>
          <w:rFonts w:asciiTheme="minorHAnsi" w:hAnsiTheme="minorHAnsi" w:cstheme="minorBidi"/>
          <w:sz w:val="22"/>
          <w:szCs w:val="22"/>
        </w:rPr>
      </w:pPr>
      <w:r w:rsidRPr="7E5CB4F1">
        <w:rPr>
          <w:rStyle w:val="lev"/>
          <w:rFonts w:asciiTheme="minorHAnsi" w:hAnsiTheme="minorHAnsi" w:cstheme="minorBidi"/>
          <w:b w:val="0"/>
          <w:bCs w:val="0"/>
          <w:sz w:val="22"/>
          <w:szCs w:val="22"/>
          <w:lang w:val="en-US"/>
        </w:rPr>
        <w:t>Boulet JC</w:t>
      </w:r>
      <w:r w:rsidRPr="7E5CB4F1">
        <w:rPr>
          <w:rFonts w:asciiTheme="minorHAnsi" w:hAnsiTheme="minorHAnsi" w:cstheme="minorBidi"/>
          <w:sz w:val="22"/>
          <w:szCs w:val="22"/>
          <w:lang w:val="en-US"/>
        </w:rPr>
        <w:t xml:space="preserve">, Ducasse MA, </w:t>
      </w:r>
      <w:r w:rsidRPr="7E5CB4F1">
        <w:rPr>
          <w:rStyle w:val="lev"/>
          <w:rFonts w:asciiTheme="minorHAnsi" w:hAnsiTheme="minorHAnsi" w:cstheme="minorBidi"/>
          <w:b w:val="0"/>
          <w:bCs w:val="0"/>
          <w:sz w:val="22"/>
          <w:szCs w:val="22"/>
          <w:lang w:val="en-US"/>
        </w:rPr>
        <w:t xml:space="preserve">Cheynier V (2017) </w:t>
      </w:r>
      <w:r w:rsidRPr="7E5CB4F1">
        <w:rPr>
          <w:rFonts w:asciiTheme="minorHAnsi" w:hAnsiTheme="minorHAnsi" w:cstheme="minorBidi"/>
          <w:sz w:val="22"/>
          <w:szCs w:val="22"/>
          <w:lang w:val="en-US"/>
        </w:rPr>
        <w:t xml:space="preserve">Ultraviolet spectroscopy study of wine polyphenols and other major compounds in red wines: relationship between astringency and the concentration of phenolic substances </w:t>
      </w:r>
      <w:r w:rsidRPr="7E5CB4F1">
        <w:rPr>
          <w:rStyle w:val="Accentuation"/>
          <w:rFonts w:asciiTheme="minorHAnsi" w:hAnsiTheme="minorHAnsi" w:cstheme="minorBidi"/>
          <w:i w:val="0"/>
          <w:iCs w:val="0"/>
          <w:sz w:val="22"/>
          <w:szCs w:val="22"/>
          <w:lang w:val="en-US"/>
        </w:rPr>
        <w:t>Australian Journal of Grape and Wine Research</w:t>
      </w:r>
      <w:r w:rsidRPr="7E5CB4F1">
        <w:rPr>
          <w:rFonts w:asciiTheme="minorHAnsi" w:hAnsiTheme="minorHAnsi" w:cstheme="minorBidi"/>
          <w:i/>
          <w:iCs/>
          <w:sz w:val="22"/>
          <w:szCs w:val="22"/>
          <w:lang w:val="en-US"/>
        </w:rPr>
        <w:t>.</w:t>
      </w:r>
      <w:r w:rsidRPr="7E5CB4F1">
        <w:rPr>
          <w:rFonts w:asciiTheme="minorHAnsi" w:hAnsiTheme="minorHAnsi" w:cstheme="minorBidi"/>
          <w:sz w:val="22"/>
          <w:szCs w:val="22"/>
          <w:lang w:val="en-US"/>
        </w:rPr>
        <w:t xml:space="preserve"> </w:t>
      </w:r>
      <w:r w:rsidRPr="7E5CB4F1">
        <w:rPr>
          <w:rFonts w:asciiTheme="minorHAnsi" w:hAnsiTheme="minorHAnsi" w:cstheme="minorBidi"/>
          <w:sz w:val="22"/>
          <w:szCs w:val="22"/>
        </w:rPr>
        <w:t xml:space="preserve">23: 193-199. </w:t>
      </w:r>
      <w:hyperlink r:id="rId54">
        <w:r w:rsidRPr="7E5CB4F1">
          <w:rPr>
            <w:rStyle w:val="Lienhypertexte"/>
            <w:rFonts w:asciiTheme="minorHAnsi" w:hAnsiTheme="minorHAnsi" w:cstheme="minorBidi"/>
            <w:sz w:val="22"/>
            <w:szCs w:val="22"/>
          </w:rPr>
          <w:t>doi: 10.1111/ajgw.12265</w:t>
        </w:r>
      </w:hyperlink>
      <w:r w:rsidRPr="7E5CB4F1">
        <w:rPr>
          <w:rStyle w:val="Lienhypertexte"/>
          <w:rFonts w:asciiTheme="minorHAnsi" w:hAnsiTheme="minorHAnsi" w:cstheme="minorBidi"/>
          <w:sz w:val="22"/>
          <w:szCs w:val="22"/>
        </w:rPr>
        <w:t xml:space="preserve"> </w:t>
      </w:r>
    </w:p>
    <w:p w14:paraId="263F372F" w14:textId="77777777" w:rsidR="006E1D93" w:rsidRPr="00714C75" w:rsidRDefault="7E5CB4F1" w:rsidP="7E5CB4F1">
      <w:pPr>
        <w:pStyle w:val="Paragraphedeliste"/>
        <w:widowControl w:val="0"/>
        <w:numPr>
          <w:ilvl w:val="0"/>
          <w:numId w:val="1"/>
        </w:numPr>
        <w:tabs>
          <w:tab w:val="left" w:pos="1134"/>
        </w:tabs>
        <w:autoSpaceDE w:val="0"/>
        <w:autoSpaceDN w:val="0"/>
        <w:adjustRightInd w:val="0"/>
        <w:ind w:left="709" w:hanging="709"/>
        <w:jc w:val="both"/>
        <w:rPr>
          <w:rFonts w:asciiTheme="minorHAnsi" w:hAnsiTheme="minorHAnsi"/>
          <w:sz w:val="22"/>
          <w:szCs w:val="22"/>
          <w:lang w:val="en-US"/>
        </w:rPr>
      </w:pPr>
      <w:r w:rsidRPr="7E5CB4F1">
        <w:rPr>
          <w:rFonts w:asciiTheme="minorHAnsi" w:hAnsiTheme="minorHAnsi"/>
          <w:sz w:val="22"/>
          <w:szCs w:val="22"/>
          <w:lang w:val="en-US"/>
        </w:rPr>
        <w:t xml:space="preserve">Bourmaud A, Malvestio J, Lenoir N, Siniscalco D, Habrant A, King A, Legland D, Baley C, Beaugrand J (2017) Exploring the mechanical performance and in-planta architecture of secondary hemp fibres. Industrial Crops and Products. 108:1–5. </w:t>
      </w:r>
      <w:hyperlink r:id="rId55">
        <w:r w:rsidRPr="7E5CB4F1">
          <w:rPr>
            <w:rStyle w:val="Lienhypertexte"/>
            <w:rFonts w:asciiTheme="minorHAnsi" w:hAnsiTheme="minorHAnsi"/>
            <w:sz w:val="22"/>
            <w:szCs w:val="22"/>
            <w:lang w:val="en-US"/>
          </w:rPr>
          <w:t>https://doi.org/10.1016/j.indcrop.2017.06.010</w:t>
        </w:r>
      </w:hyperlink>
    </w:p>
    <w:p w14:paraId="00609EB4" w14:textId="77777777" w:rsidR="00966526" w:rsidRPr="00714C75" w:rsidRDefault="7E5CB4F1" w:rsidP="7E5CB4F1">
      <w:pPr>
        <w:pStyle w:val="Paragraphedeliste"/>
        <w:widowControl w:val="0"/>
        <w:numPr>
          <w:ilvl w:val="0"/>
          <w:numId w:val="1"/>
        </w:numPr>
        <w:tabs>
          <w:tab w:val="left" w:pos="1134"/>
        </w:tabs>
        <w:autoSpaceDE w:val="0"/>
        <w:autoSpaceDN w:val="0"/>
        <w:adjustRightInd w:val="0"/>
        <w:ind w:left="709" w:hanging="709"/>
        <w:jc w:val="both"/>
        <w:rPr>
          <w:rFonts w:asciiTheme="minorHAnsi" w:hAnsiTheme="minorHAnsi"/>
          <w:sz w:val="22"/>
          <w:szCs w:val="22"/>
        </w:rPr>
      </w:pPr>
      <w:r w:rsidRPr="7E5CB4F1">
        <w:rPr>
          <w:rFonts w:asciiTheme="minorHAnsi" w:hAnsiTheme="minorHAnsi"/>
          <w:sz w:val="22"/>
          <w:szCs w:val="22"/>
          <w:lang w:val="en-US"/>
        </w:rPr>
        <w:t xml:space="preserve">Boussambe GNM, Valentin R, Fabre JF, Navallies L, Nallet F, Gaillard C, Mouloungui Z (2017) Self-assembling behavior of glycerol monoundecenoate in water. </w:t>
      </w:r>
      <w:r w:rsidRPr="7E5CB4F1">
        <w:rPr>
          <w:rFonts w:asciiTheme="minorHAnsi" w:hAnsiTheme="minorHAnsi"/>
          <w:sz w:val="22"/>
          <w:szCs w:val="22"/>
        </w:rPr>
        <w:t xml:space="preserve">Langmuir. 33(13) :3223–3233. </w:t>
      </w:r>
      <w:hyperlink r:id="rId56">
        <w:r w:rsidRPr="7E5CB4F1">
          <w:rPr>
            <w:rStyle w:val="Lienhypertexte"/>
            <w:rFonts w:asciiTheme="minorHAnsi" w:hAnsiTheme="minorHAnsi"/>
            <w:sz w:val="22"/>
            <w:szCs w:val="22"/>
          </w:rPr>
          <w:t>https://doi.org/10.1021/acs.langmuir.6b03584</w:t>
        </w:r>
      </w:hyperlink>
    </w:p>
    <w:p w14:paraId="31CC197E" w14:textId="77777777" w:rsidR="00905E4B" w:rsidRPr="00714C75" w:rsidRDefault="7E5CB4F1" w:rsidP="7E5CB4F1">
      <w:pPr>
        <w:pStyle w:val="Paragraphedeliste"/>
        <w:numPr>
          <w:ilvl w:val="0"/>
          <w:numId w:val="1"/>
        </w:numPr>
        <w:ind w:left="709" w:hanging="709"/>
        <w:jc w:val="both"/>
        <w:rPr>
          <w:rFonts w:asciiTheme="minorHAnsi" w:hAnsiTheme="minorHAnsi"/>
          <w:sz w:val="22"/>
          <w:szCs w:val="22"/>
          <w:lang w:val="en-US"/>
        </w:rPr>
      </w:pPr>
      <w:r w:rsidRPr="7E5CB4F1">
        <w:rPr>
          <w:rFonts w:asciiTheme="minorHAnsi" w:hAnsiTheme="minorHAnsi"/>
          <w:sz w:val="22"/>
          <w:szCs w:val="22"/>
        </w:rPr>
        <w:t xml:space="preserve">Burnett LC, LeDuc CA, Sulsona CR, Paull D, Rausch R, Eddiry S, Carli JFM, Morabito MV, Skowronski AA, Hubner G, Zimmer M, Wang L, Day R, Levy B, Fennoy I, Dubern B, Poitou C, Clement K, Butler MG, Rosenbaum M, Salles JP, Tauber M, Driscoll DJ, Egli D, Leibel RL (2017) Deficiency in prohormone convertase PC1 impairs prohormone processing in Prader-Willi syndrome. </w:t>
      </w:r>
      <w:r w:rsidRPr="7E5CB4F1">
        <w:rPr>
          <w:rFonts w:asciiTheme="minorHAnsi" w:hAnsiTheme="minorHAnsi"/>
          <w:b/>
          <w:bCs/>
          <w:color w:val="FF0000"/>
          <w:sz w:val="22"/>
          <w:szCs w:val="22"/>
          <w:lang w:val="en-US"/>
        </w:rPr>
        <w:t>J Clin Invest.</w:t>
      </w:r>
      <w:r w:rsidRPr="7E5CB4F1">
        <w:rPr>
          <w:rFonts w:asciiTheme="minorHAnsi" w:hAnsiTheme="minorHAnsi"/>
          <w:sz w:val="22"/>
          <w:szCs w:val="22"/>
          <w:lang w:val="en-US"/>
        </w:rPr>
        <w:t xml:space="preserve"> 127(1):293-305. doi:</w:t>
      </w:r>
      <w:hyperlink r:id="rId57">
        <w:r w:rsidRPr="7E5CB4F1">
          <w:rPr>
            <w:rStyle w:val="Lienhypertexte"/>
            <w:rFonts w:asciiTheme="minorHAnsi" w:hAnsiTheme="minorHAnsi"/>
            <w:sz w:val="22"/>
            <w:szCs w:val="22"/>
            <w:lang w:val="en-US"/>
          </w:rPr>
          <w:t>10.1172/JCI88648</w:t>
        </w:r>
      </w:hyperlink>
    </w:p>
    <w:p w14:paraId="7A7C3C65" w14:textId="77777777" w:rsidR="00966526"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Buscail C, Sabate JM, Bouchoucha M, Kesse-Guyot E, Hercberg S, Benamouzig R, Julia C. Western dietary pattern is associated with irritable bowel syndrome in the French NutriNet cohort. </w:t>
      </w:r>
      <w:r w:rsidRPr="7E5CB4F1">
        <w:rPr>
          <w:rFonts w:asciiTheme="minorHAnsi" w:hAnsiTheme="minorHAnsi"/>
          <w:sz w:val="22"/>
          <w:szCs w:val="22"/>
        </w:rPr>
        <w:t xml:space="preserve">Nutrients. 9(9):986. </w:t>
      </w:r>
      <w:hyperlink r:id="rId58">
        <w:r w:rsidRPr="7E5CB4F1">
          <w:rPr>
            <w:rStyle w:val="Lienhypertexte"/>
            <w:rFonts w:asciiTheme="minorHAnsi" w:hAnsiTheme="minorHAnsi"/>
            <w:sz w:val="22"/>
            <w:szCs w:val="22"/>
          </w:rPr>
          <w:t>10.3390/nu9090986</w:t>
        </w:r>
      </w:hyperlink>
    </w:p>
    <w:p w14:paraId="0B25E7A1" w14:textId="77777777" w:rsidR="00966526"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Buscail C, Sabate JM, Bouchoucha M, Torres MJ, Allès B, Hercberg S, Benamouzig R, Julia </w:t>
      </w:r>
      <w:proofErr w:type="gramStart"/>
      <w:r w:rsidRPr="7E5CB4F1">
        <w:rPr>
          <w:rFonts w:asciiTheme="minorHAnsi" w:hAnsiTheme="minorHAnsi"/>
          <w:sz w:val="22"/>
          <w:szCs w:val="22"/>
          <w:lang w:val="en-US"/>
        </w:rPr>
        <w:t>C( 2017</w:t>
      </w:r>
      <w:proofErr w:type="gramEnd"/>
      <w:r w:rsidRPr="7E5CB4F1">
        <w:rPr>
          <w:rFonts w:asciiTheme="minorHAnsi" w:hAnsiTheme="minorHAnsi"/>
          <w:sz w:val="22"/>
          <w:szCs w:val="22"/>
          <w:lang w:val="en-US"/>
        </w:rPr>
        <w:t xml:space="preserve">) Association between self-reported vegetarian diet and the irritable bowel syndrome in the French NutriNet cohort. </w:t>
      </w:r>
      <w:r w:rsidRPr="7E5CB4F1">
        <w:rPr>
          <w:rFonts w:asciiTheme="minorHAnsi" w:hAnsiTheme="minorHAnsi"/>
          <w:sz w:val="22"/>
          <w:szCs w:val="22"/>
        </w:rPr>
        <w:t xml:space="preserve">PLoS One. 12(8):e0183039. </w:t>
      </w:r>
      <w:hyperlink r:id="rId59">
        <w:r w:rsidRPr="7E5CB4F1">
          <w:rPr>
            <w:rStyle w:val="Lienhypertexte"/>
            <w:rFonts w:asciiTheme="minorHAnsi" w:hAnsiTheme="minorHAnsi"/>
            <w:sz w:val="22"/>
            <w:szCs w:val="22"/>
          </w:rPr>
          <w:t>10.1371/journal.pone.0183039</w:t>
        </w:r>
      </w:hyperlink>
    </w:p>
    <w:p w14:paraId="46171C27" w14:textId="77777777" w:rsidR="00905E4B" w:rsidRPr="00714C75" w:rsidRDefault="7E5CB4F1" w:rsidP="7E5CB4F1">
      <w:pPr>
        <w:pStyle w:val="Paragraphedeliste"/>
        <w:numPr>
          <w:ilvl w:val="0"/>
          <w:numId w:val="1"/>
        </w:numPr>
        <w:ind w:left="709" w:hanging="709"/>
        <w:jc w:val="both"/>
        <w:rPr>
          <w:rFonts w:asciiTheme="minorHAnsi" w:hAnsiTheme="minorHAnsi"/>
          <w:sz w:val="22"/>
          <w:szCs w:val="22"/>
          <w:lang w:val="en-US"/>
        </w:rPr>
      </w:pPr>
      <w:r w:rsidRPr="7E5CB4F1">
        <w:rPr>
          <w:rFonts w:asciiTheme="minorHAnsi" w:hAnsiTheme="minorHAnsi"/>
          <w:sz w:val="22"/>
          <w:szCs w:val="22"/>
          <w:lang w:val="en-US"/>
        </w:rPr>
        <w:t>Caër C, Rouault C, Le Roy T, Poitou C, Aron-Wisnewsky J, Torcivia A, Bichet J-C, Clément K, Guerre-Millo M, André S. Immune cell-derived cytokines contribute to obesity-related inflammation, fibrogenesis and metabolic deregulation in human adipose tissue. Sci Rep. 2017;7(1):3000. doi:</w:t>
      </w:r>
      <w:hyperlink r:id="rId60">
        <w:r w:rsidRPr="7E5CB4F1">
          <w:rPr>
            <w:rStyle w:val="Lienhypertexte"/>
            <w:rFonts w:asciiTheme="minorHAnsi" w:hAnsiTheme="minorHAnsi"/>
            <w:sz w:val="22"/>
            <w:szCs w:val="22"/>
            <w:lang w:val="en-US"/>
          </w:rPr>
          <w:t>10.1038/s41598-017-02660-w</w:t>
        </w:r>
      </w:hyperlink>
    </w:p>
    <w:p w14:paraId="13B23353" w14:textId="77777777" w:rsidR="001931E6"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Camilleri GM, Méjean C, Bellisle F, Andreeva VA, Kesse-Guyot E, Hercberg S, Péneau S (2017) Intuitive eating dimensions were differently associated with food intake in the general population-based NutriNet-Sante study. </w:t>
      </w:r>
      <w:r w:rsidRPr="7E5CB4F1">
        <w:rPr>
          <w:rFonts w:asciiTheme="minorHAnsi" w:hAnsiTheme="minorHAnsi"/>
          <w:sz w:val="22"/>
          <w:szCs w:val="22"/>
        </w:rPr>
        <w:t xml:space="preserve">J Nutr. 147(1):61-69. </w:t>
      </w:r>
      <w:hyperlink r:id="rId61">
        <w:r w:rsidRPr="7E5CB4F1">
          <w:rPr>
            <w:rStyle w:val="Lienhypertexte"/>
            <w:rFonts w:asciiTheme="minorHAnsi" w:hAnsiTheme="minorHAnsi"/>
            <w:sz w:val="22"/>
            <w:szCs w:val="22"/>
          </w:rPr>
          <w:t>10.3945/jn.116.234088</w:t>
        </w:r>
      </w:hyperlink>
    </w:p>
    <w:p w14:paraId="55EB5A7E" w14:textId="77777777" w:rsidR="00E11CB1" w:rsidRPr="00714C75" w:rsidRDefault="7E5CB4F1" w:rsidP="7E5CB4F1">
      <w:pPr>
        <w:pStyle w:val="NormalWeb"/>
        <w:numPr>
          <w:ilvl w:val="0"/>
          <w:numId w:val="1"/>
        </w:numPr>
        <w:spacing w:before="0" w:beforeAutospacing="0" w:after="0" w:afterAutospacing="0"/>
        <w:ind w:left="709" w:hanging="709"/>
        <w:jc w:val="both"/>
        <w:rPr>
          <w:rFonts w:asciiTheme="minorHAnsi" w:hAnsiTheme="minorHAnsi" w:cstheme="minorBidi"/>
          <w:color w:val="000000" w:themeColor="text1"/>
          <w:sz w:val="22"/>
          <w:szCs w:val="22"/>
          <w:lang w:val="en-GB"/>
        </w:rPr>
      </w:pPr>
      <w:r w:rsidRPr="7E5CB4F1">
        <w:rPr>
          <w:rFonts w:asciiTheme="minorHAnsi" w:hAnsiTheme="minorHAnsi" w:cstheme="minorBidi"/>
          <w:color w:val="000000" w:themeColor="text1"/>
          <w:sz w:val="22"/>
          <w:szCs w:val="22"/>
          <w:lang w:val="en-GB"/>
        </w:rPr>
        <w:t xml:space="preserve">Cesbron N, Royer AL, Guitton Y, Sydor A, Le Bizec B, Dervilly-Pinel G (2017) Optimization of fecal sample preparation for untargeted LC-HRMS based metabolomics. Metabolomics. 13:99. </w:t>
      </w:r>
      <w:hyperlink r:id="rId62">
        <w:r w:rsidRPr="7E5CB4F1">
          <w:rPr>
            <w:rStyle w:val="Lienhypertexte"/>
            <w:rFonts w:asciiTheme="minorHAnsi" w:hAnsiTheme="minorHAnsi" w:cstheme="minorBidi"/>
            <w:sz w:val="22"/>
            <w:szCs w:val="22"/>
            <w:lang w:val="en-GB"/>
          </w:rPr>
          <w:t>10.1007/s11306-017-1233-8</w:t>
        </w:r>
      </w:hyperlink>
    </w:p>
    <w:p w14:paraId="4711594E" w14:textId="77777777" w:rsidR="00966526" w:rsidRPr="00714C75" w:rsidRDefault="7E5CB4F1" w:rsidP="7E5CB4F1">
      <w:pPr>
        <w:pStyle w:val="NormalWeb"/>
        <w:numPr>
          <w:ilvl w:val="0"/>
          <w:numId w:val="1"/>
        </w:numPr>
        <w:spacing w:before="0" w:beforeAutospacing="0" w:after="0" w:afterAutospacing="0"/>
        <w:ind w:left="709" w:hanging="709"/>
        <w:jc w:val="both"/>
        <w:rPr>
          <w:rFonts w:asciiTheme="minorHAnsi" w:hAnsiTheme="minorHAnsi" w:cstheme="minorBidi"/>
          <w:sz w:val="22"/>
          <w:szCs w:val="22"/>
        </w:rPr>
      </w:pPr>
      <w:r w:rsidRPr="7E5CB4F1">
        <w:rPr>
          <w:rFonts w:asciiTheme="minorHAnsi" w:hAnsiTheme="minorHAnsi" w:cstheme="minorBidi"/>
          <w:color w:val="000000" w:themeColor="text1"/>
          <w:sz w:val="22"/>
          <w:szCs w:val="22"/>
          <w:lang w:val="en-US"/>
        </w:rPr>
        <w:t xml:space="preserve">Chanon S, Durand C, Vieille-Marchiset A, Robert M, Dibner C, Simon C, Lefai E (2017) Glucose uptake measurement and response to insulin stimulation in in vitro cultured human primary myotubes. J Vis Exp. (124). </w:t>
      </w:r>
      <w:hyperlink r:id="rId63">
        <w:r w:rsidRPr="7E5CB4F1">
          <w:rPr>
            <w:rStyle w:val="Lienhypertexte"/>
            <w:rFonts w:asciiTheme="minorHAnsi" w:eastAsiaTheme="majorEastAsia" w:hAnsiTheme="minorHAnsi" w:cstheme="minorBidi"/>
            <w:sz w:val="22"/>
            <w:szCs w:val="22"/>
          </w:rPr>
          <w:t>10.3791/55743</w:t>
        </w:r>
      </w:hyperlink>
    </w:p>
    <w:p w14:paraId="2756BAD2" w14:textId="7F9BDBE0" w:rsidR="00E31DCC" w:rsidRPr="00714C75" w:rsidRDefault="7E5CB4F1" w:rsidP="7E5CB4F1">
      <w:pPr>
        <w:pStyle w:val="NormalWeb"/>
        <w:numPr>
          <w:ilvl w:val="0"/>
          <w:numId w:val="1"/>
        </w:numPr>
        <w:spacing w:before="0" w:beforeAutospacing="0" w:after="0" w:afterAutospacing="0"/>
        <w:ind w:left="709" w:hanging="709"/>
        <w:jc w:val="both"/>
        <w:rPr>
          <w:rFonts w:asciiTheme="minorHAnsi" w:hAnsiTheme="minorHAnsi" w:cstheme="minorBidi"/>
          <w:sz w:val="22"/>
          <w:szCs w:val="22"/>
        </w:rPr>
      </w:pPr>
      <w:r w:rsidRPr="7E5CB4F1">
        <w:rPr>
          <w:rFonts w:asciiTheme="minorHAnsi" w:hAnsiTheme="minorHAnsi" w:cstheme="minorBidi"/>
          <w:sz w:val="22"/>
          <w:szCs w:val="22"/>
          <w:lang w:val="en-US"/>
        </w:rPr>
        <w:lastRenderedPageBreak/>
        <w:t xml:space="preserve">Charnier C, Latrille E, Jimenez J, Lemoine M, </w:t>
      </w:r>
      <w:r w:rsidRPr="7E5CB4F1">
        <w:rPr>
          <w:rStyle w:val="lev"/>
          <w:rFonts w:asciiTheme="minorHAnsi" w:eastAsiaTheme="majorEastAsia" w:hAnsiTheme="minorHAnsi" w:cstheme="minorBidi"/>
          <w:b w:val="0"/>
          <w:bCs w:val="0"/>
          <w:sz w:val="22"/>
          <w:szCs w:val="22"/>
          <w:lang w:val="en-US"/>
        </w:rPr>
        <w:t>Boulet JC</w:t>
      </w:r>
      <w:r w:rsidRPr="7E5CB4F1">
        <w:rPr>
          <w:rFonts w:asciiTheme="minorHAnsi" w:hAnsiTheme="minorHAnsi" w:cstheme="minorBidi"/>
          <w:sz w:val="22"/>
          <w:szCs w:val="22"/>
          <w:lang w:val="en-US"/>
        </w:rPr>
        <w:t>, Miroux J, Steyer JP (2017)</w:t>
      </w:r>
      <w:r w:rsidR="00E31DCC" w:rsidRPr="005229D0">
        <w:rPr>
          <w:lang w:val="en-US"/>
        </w:rPr>
        <w:br/>
      </w:r>
      <w:r w:rsidRPr="7E5CB4F1">
        <w:rPr>
          <w:rFonts w:asciiTheme="minorHAnsi" w:hAnsiTheme="minorHAnsi" w:cstheme="minorBidi"/>
          <w:sz w:val="22"/>
          <w:szCs w:val="22"/>
          <w:lang w:val="en-US"/>
        </w:rPr>
        <w:t xml:space="preserve">Fast characterization of solid organic waste content with near infrared spectroscopy in anaerobic digestion. </w:t>
      </w:r>
      <w:r w:rsidRPr="7E5CB4F1">
        <w:rPr>
          <w:rStyle w:val="Accentuation"/>
          <w:rFonts w:asciiTheme="minorHAnsi" w:hAnsiTheme="minorHAnsi" w:cstheme="minorBidi"/>
          <w:i w:val="0"/>
          <w:iCs w:val="0"/>
          <w:sz w:val="22"/>
          <w:szCs w:val="22"/>
        </w:rPr>
        <w:t>Waste Management</w:t>
      </w:r>
      <w:r w:rsidRPr="7E5CB4F1">
        <w:rPr>
          <w:rFonts w:asciiTheme="minorHAnsi" w:hAnsiTheme="minorHAnsi" w:cstheme="minorBidi"/>
          <w:i/>
          <w:iCs/>
          <w:sz w:val="22"/>
          <w:szCs w:val="22"/>
        </w:rPr>
        <w:t>.</w:t>
      </w:r>
      <w:r w:rsidRPr="7E5CB4F1">
        <w:rPr>
          <w:rFonts w:asciiTheme="minorHAnsi" w:hAnsiTheme="minorHAnsi" w:cstheme="minorBidi"/>
          <w:sz w:val="22"/>
          <w:szCs w:val="22"/>
        </w:rPr>
        <w:t xml:space="preserve"> 59: 140-148. </w:t>
      </w:r>
      <w:hyperlink r:id="rId64">
        <w:r w:rsidRPr="7E5CB4F1">
          <w:rPr>
            <w:rStyle w:val="Lienhypertexte"/>
            <w:rFonts w:asciiTheme="minorHAnsi" w:hAnsiTheme="minorHAnsi" w:cstheme="minorBidi"/>
            <w:sz w:val="22"/>
            <w:szCs w:val="22"/>
          </w:rPr>
          <w:t>doi: 10.1016/j.wasman.2016.10.029</w:t>
        </w:r>
      </w:hyperlink>
    </w:p>
    <w:p w14:paraId="26A8672C" w14:textId="77777777" w:rsidR="00E31DCC" w:rsidRPr="00870167" w:rsidRDefault="7E5CB4F1" w:rsidP="7E5CB4F1">
      <w:pPr>
        <w:pStyle w:val="Paragraphedeliste"/>
        <w:numPr>
          <w:ilvl w:val="0"/>
          <w:numId w:val="1"/>
        </w:numPr>
        <w:ind w:left="709" w:hanging="709"/>
        <w:jc w:val="both"/>
        <w:rPr>
          <w:rStyle w:val="Accentuation"/>
          <w:rFonts w:asciiTheme="minorHAnsi" w:hAnsiTheme="minorHAnsi"/>
          <w:sz w:val="22"/>
          <w:szCs w:val="22"/>
          <w:lang w:val="en-US"/>
        </w:rPr>
      </w:pPr>
      <w:r w:rsidRPr="7E5CB4F1">
        <w:rPr>
          <w:rFonts w:asciiTheme="minorHAnsi" w:hAnsiTheme="minorHAnsi" w:cstheme="minorBidi"/>
          <w:sz w:val="22"/>
          <w:szCs w:val="22"/>
          <w:lang w:val="en-US"/>
        </w:rPr>
        <w:t xml:space="preserve">Cheynier V, Halbwirth H (2017) Polyphenols: physicochemical and biological properties and perspectives of their use in a zero-waste society. Journal of Agricultural and Food Chemistry. 65 :6343-6345. </w:t>
      </w:r>
      <w:hyperlink r:id="rId65">
        <w:r w:rsidRPr="7E5CB4F1">
          <w:rPr>
            <w:rStyle w:val="Lienhypertexte"/>
            <w:rFonts w:asciiTheme="minorHAnsi" w:hAnsiTheme="minorHAnsi"/>
            <w:sz w:val="22"/>
            <w:szCs w:val="22"/>
            <w:lang w:val="en-US"/>
          </w:rPr>
          <w:t>https://doi.org/10.1021/acs.jafc.7b02056</w:t>
        </w:r>
      </w:hyperlink>
    </w:p>
    <w:p w14:paraId="6A323BB3" w14:textId="77777777" w:rsidR="00E11CB1"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GB"/>
        </w:rPr>
        <w:t xml:space="preserve">Chouraqui JP, Tavoularis G, Emery Y, Francou A, Hébel P, Bocquet M, Hankard R, Turck D (2017) The French national survey on food consumption of children under 3 years of age - Nutri-Bébé 2013: design, methodology, population sampling and feeding practices. Public Health Nutr. 21(3):502-514. </w:t>
      </w:r>
      <w:hyperlink r:id="rId66">
        <w:r w:rsidRPr="7E5CB4F1">
          <w:rPr>
            <w:rStyle w:val="Lienhypertexte"/>
            <w:rFonts w:asciiTheme="minorHAnsi" w:hAnsiTheme="minorHAnsi"/>
            <w:sz w:val="22"/>
            <w:szCs w:val="22"/>
          </w:rPr>
          <w:t>10.1017/S1368980017002518</w:t>
        </w:r>
      </w:hyperlink>
    </w:p>
    <w:p w14:paraId="55B89DD5" w14:textId="77777777" w:rsidR="001A023B"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Chuetor S, Barakat S, Rouau X, Ruiz T (2017) Analysis of ground rice straw with a hydro-textural approach. </w:t>
      </w:r>
      <w:r w:rsidRPr="7E5CB4F1">
        <w:rPr>
          <w:rFonts w:asciiTheme="minorHAnsi" w:hAnsiTheme="minorHAnsi"/>
          <w:sz w:val="22"/>
          <w:szCs w:val="22"/>
        </w:rPr>
        <w:t xml:space="preserve">Powder Technology. 310:74-79. </w:t>
      </w:r>
      <w:hyperlink r:id="rId67">
        <w:r w:rsidRPr="7E5CB4F1">
          <w:rPr>
            <w:rStyle w:val="Lienhypertexte"/>
            <w:rFonts w:asciiTheme="minorHAnsi" w:hAnsiTheme="minorHAnsi"/>
            <w:sz w:val="22"/>
            <w:szCs w:val="22"/>
          </w:rPr>
          <w:t>10.1016/j.powtec.2016.12.072</w:t>
        </w:r>
      </w:hyperlink>
    </w:p>
    <w:p w14:paraId="27376F57" w14:textId="77777777" w:rsidR="00B12B47"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GB"/>
        </w:rPr>
        <w:t xml:space="preserve">Cohen Y, Levi M, Lesmes U, Margier M, Reboul E, Livney YD (2017) Re-assembled casein micelles improve in vitro bioavailability of vitamin D in a Caco-2 cell model. Food &amp; Function. 8:2133-2141. </w:t>
      </w:r>
      <w:hyperlink r:id="rId68">
        <w:r w:rsidRPr="7E5CB4F1">
          <w:rPr>
            <w:rStyle w:val="Lienhypertexte"/>
            <w:rFonts w:asciiTheme="minorHAnsi" w:hAnsiTheme="minorHAnsi"/>
            <w:sz w:val="22"/>
            <w:szCs w:val="22"/>
          </w:rPr>
          <w:t>10.1039/c7fo00323d</w:t>
        </w:r>
      </w:hyperlink>
    </w:p>
    <w:p w14:paraId="017A8F83" w14:textId="77777777" w:rsidR="00905E4B" w:rsidRPr="00714C75" w:rsidRDefault="7E5CB4F1" w:rsidP="7E5CB4F1">
      <w:pPr>
        <w:pStyle w:val="Paragraphedeliste"/>
        <w:numPr>
          <w:ilvl w:val="0"/>
          <w:numId w:val="1"/>
        </w:numPr>
        <w:ind w:left="709" w:hanging="709"/>
        <w:jc w:val="both"/>
        <w:rPr>
          <w:rFonts w:asciiTheme="minorHAnsi" w:hAnsiTheme="minorHAnsi"/>
          <w:sz w:val="22"/>
          <w:szCs w:val="22"/>
          <w:lang w:val="en-US"/>
        </w:rPr>
      </w:pPr>
      <w:r w:rsidRPr="7E5CB4F1">
        <w:rPr>
          <w:rFonts w:asciiTheme="minorHAnsi" w:hAnsiTheme="minorHAnsi"/>
          <w:sz w:val="22"/>
          <w:szCs w:val="22"/>
          <w:lang w:val="en-US"/>
        </w:rPr>
        <w:t>Collet TH, Dubern B, Mokrosinski J, Connors H, Keogh JM, Mendes de Oliveira E, Henning E, Poitou-Bernert C, Oppert J-M, Tounian P, Marchelli F, Alili R, Le Beyec J, Pépin D, Lacorte J-M, Gottesdiener A, Bounds R, Sharma S, Folster C, Henderson B, O’Rahilly S, Stoner E, Gottesdiener K, Panaro BL, Cone RD, Clément K, Farooqi IS, Van der Ploeg LHT (2017) Evaluation of a melanocortin-4 receptor (MC4R) agonist (Setmelanotide) in MC4R deficiency. Mol Metab. 6(10):1321-1329. doi:</w:t>
      </w:r>
      <w:hyperlink r:id="rId69">
        <w:r w:rsidRPr="7E5CB4F1">
          <w:rPr>
            <w:rStyle w:val="Lienhypertexte"/>
            <w:rFonts w:asciiTheme="minorHAnsi" w:hAnsiTheme="minorHAnsi"/>
            <w:sz w:val="22"/>
            <w:szCs w:val="22"/>
            <w:lang w:val="en-US"/>
          </w:rPr>
          <w:t>10.1016/j.molmet.2017.06.015</w:t>
        </w:r>
      </w:hyperlink>
    </w:p>
    <w:p w14:paraId="0ADBE43F" w14:textId="77777777" w:rsidR="00B12B47"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GB"/>
        </w:rPr>
        <w:t>Corte-Real J, Bertucci M, Soukoulis C, Desmarchelier C, Borel P, Richling E, Hoffmann L, Bohn T (2017) Negative effects of divalent mineral cations on the bioaccessibility of carotenoids from plant food matrices and related physical properties of gastro-intestinal fluids. Food &amp; Function. 8:1008-1019.</w:t>
      </w:r>
      <w:r w:rsidRPr="7E5CB4F1">
        <w:rPr>
          <w:rFonts w:asciiTheme="minorHAnsi" w:eastAsia="Times New Roman" w:hAnsiTheme="minorHAnsi"/>
          <w:sz w:val="22"/>
          <w:szCs w:val="22"/>
        </w:rPr>
        <w:t xml:space="preserve"> </w:t>
      </w:r>
      <w:hyperlink r:id="rId70">
        <w:r w:rsidRPr="7E5CB4F1">
          <w:rPr>
            <w:rStyle w:val="Lienhypertexte"/>
            <w:rFonts w:asciiTheme="minorHAnsi" w:hAnsiTheme="minorHAnsi"/>
            <w:sz w:val="22"/>
            <w:szCs w:val="22"/>
          </w:rPr>
          <w:t>10.1039/c6fo01708h</w:t>
        </w:r>
      </w:hyperlink>
    </w:p>
    <w:p w14:paraId="69A6A41F" w14:textId="616F3E95" w:rsidR="00F66180" w:rsidRPr="00714C75" w:rsidRDefault="7E5CB4F1" w:rsidP="7E5CB4F1">
      <w:pPr>
        <w:pStyle w:val="Paragraphedeliste"/>
        <w:numPr>
          <w:ilvl w:val="0"/>
          <w:numId w:val="1"/>
        </w:numPr>
        <w:ind w:left="709" w:hanging="709"/>
        <w:jc w:val="both"/>
        <w:textAlignment w:val="baseline"/>
        <w:rPr>
          <w:rFonts w:asciiTheme="minorHAnsi" w:hAnsiTheme="minorHAnsi" w:cs="Segoe UI"/>
          <w:color w:val="000000" w:themeColor="text1"/>
          <w:sz w:val="22"/>
          <w:szCs w:val="22"/>
        </w:rPr>
      </w:pPr>
      <w:r w:rsidRPr="7E5CB4F1">
        <w:rPr>
          <w:rFonts w:asciiTheme="minorHAnsi" w:hAnsiTheme="minorHAnsi" w:cs="Segoe UI"/>
          <w:color w:val="000000" w:themeColor="text1"/>
          <w:sz w:val="22"/>
          <w:szCs w:val="22"/>
        </w:rPr>
        <w:t>Costea PI, Zeller G, Sunagawa S, Pelletier E, Alberti A, Levenez F, Tramontano M, Driessen M, Hercog R, Jung FE, Kultima JR, Hayward MR, Coelho LP, Allen‐Vercoe E, Bertrand L, Blaut M, Brown JRM, Carton T, Cools‐ Portier S, Daigneault M, Derrien M, Druesne A, de Vos WM, Finlay BB, Flint HJ, Guarner F, Hattori M, Heilig H, Luna RA, van Hylckama Vlieg J, Junick J, Klymiuk I, Langella P, Le Chatelier E, Mai V, Manichanh C, Martin JC, Mery C, Morita H, O'Toole PW, Orvain C, Patil KR, Penders J, Persson S, Pons N, Popova M, Salonen A, Saulnier D, Scott KP, Singh B, Slezak K, Veiga P, Versalovic J, Zhao L, Zoetendal EG, Ehrlich SD, Dore J, Bork P (2017) Towards standards for human fecal sample processing in metagenomic studies.</w:t>
      </w:r>
      <w:r w:rsidRPr="7E5CB4F1">
        <w:rPr>
          <w:rFonts w:asciiTheme="minorHAnsi" w:hAnsiTheme="minorHAnsi" w:cs="Segoe UI"/>
          <w:b/>
          <w:bCs/>
          <w:color w:val="FF0000"/>
          <w:sz w:val="22"/>
          <w:szCs w:val="22"/>
        </w:rPr>
        <w:t>Nature Biotechnol. </w:t>
      </w:r>
      <w:r w:rsidRPr="7E5CB4F1">
        <w:rPr>
          <w:rFonts w:asciiTheme="minorHAnsi" w:hAnsiTheme="minorHAnsi" w:cs="Segoe UI"/>
          <w:color w:val="000000" w:themeColor="text1"/>
          <w:sz w:val="22"/>
          <w:szCs w:val="22"/>
          <w:lang w:val="en-GB"/>
        </w:rPr>
        <w:t>35:1069‐1076.</w:t>
      </w:r>
      <w:r w:rsidRPr="7E5CB4F1">
        <w:rPr>
          <w:rFonts w:asciiTheme="minorHAnsi" w:hAnsiTheme="minorHAnsi" w:cs="Segoe UI"/>
          <w:color w:val="000000" w:themeColor="text1"/>
          <w:sz w:val="22"/>
          <w:szCs w:val="22"/>
        </w:rPr>
        <w:t> </w:t>
      </w:r>
      <w:r w:rsidRPr="7E5CB4F1">
        <w:rPr>
          <w:rFonts w:asciiTheme="minorHAnsi" w:hAnsiTheme="minorHAnsi" w:cs="Segoe UI"/>
          <w:b/>
          <w:bCs/>
          <w:color w:val="FF0000"/>
          <w:sz w:val="22"/>
          <w:szCs w:val="22"/>
          <w:lang w:val="en-GB"/>
        </w:rPr>
        <w:t>186 cites, Highly</w:t>
      </w:r>
      <w:r w:rsidRPr="7E5CB4F1">
        <w:rPr>
          <w:rFonts w:asciiTheme="minorHAnsi" w:hAnsiTheme="minorHAnsi" w:cs="Segoe UI"/>
          <w:color w:val="FF0000"/>
          <w:sz w:val="22"/>
          <w:szCs w:val="22"/>
          <w:lang w:val="en-GB"/>
        </w:rPr>
        <w:t> </w:t>
      </w:r>
      <w:r w:rsidRPr="7E5CB4F1">
        <w:rPr>
          <w:rFonts w:asciiTheme="minorHAnsi" w:hAnsiTheme="minorHAnsi" w:cs="Segoe UI"/>
          <w:b/>
          <w:bCs/>
          <w:color w:val="FF0000"/>
          <w:sz w:val="22"/>
          <w:szCs w:val="22"/>
          <w:lang w:val="en-GB"/>
        </w:rPr>
        <w:t>cited paper.</w:t>
      </w:r>
      <w:r w:rsidRPr="7E5CB4F1">
        <w:rPr>
          <w:rFonts w:asciiTheme="minorHAnsi" w:hAnsiTheme="minorHAnsi" w:cs="Segoe UI"/>
          <w:color w:val="000000" w:themeColor="text1"/>
          <w:sz w:val="22"/>
          <w:szCs w:val="22"/>
        </w:rPr>
        <w:t> </w:t>
      </w:r>
      <w:hyperlink r:id="rId71">
        <w:r w:rsidRPr="7E5CB4F1">
          <w:rPr>
            <w:rStyle w:val="Lienhypertexte"/>
            <w:rFonts w:asciiTheme="minorHAnsi" w:hAnsiTheme="minorHAnsi" w:cs="Segoe UI"/>
            <w:sz w:val="22"/>
            <w:szCs w:val="22"/>
          </w:rPr>
          <w:t>https://doi.org/10.1038/nbt.3960</w:t>
        </w:r>
      </w:hyperlink>
    </w:p>
    <w:p w14:paraId="38F338CA" w14:textId="79826DD7" w:rsidR="006E4D11" w:rsidRPr="00714C75" w:rsidRDefault="7E5CB4F1" w:rsidP="7E5CB4F1">
      <w:pPr>
        <w:pStyle w:val="Paragraphedeliste"/>
        <w:numPr>
          <w:ilvl w:val="0"/>
          <w:numId w:val="1"/>
        </w:numPr>
        <w:ind w:left="709" w:hanging="709"/>
        <w:jc w:val="both"/>
        <w:textAlignment w:val="baseline"/>
        <w:rPr>
          <w:rFonts w:asciiTheme="minorHAnsi" w:hAnsiTheme="minorHAnsi" w:cs="Segoe UI"/>
          <w:color w:val="000000" w:themeColor="text1"/>
          <w:sz w:val="22"/>
          <w:szCs w:val="22"/>
        </w:rPr>
      </w:pPr>
      <w:r w:rsidRPr="7E5CB4F1">
        <w:rPr>
          <w:rFonts w:asciiTheme="minorHAnsi" w:hAnsiTheme="minorHAnsi" w:cs="Segoe UI"/>
          <w:color w:val="000000" w:themeColor="text1"/>
          <w:sz w:val="22"/>
          <w:szCs w:val="22"/>
          <w:lang w:val="en-GB"/>
        </w:rPr>
        <w:t>Couvigny B, Lapaque N, Rigottier‐Gois L, Guillot A, Chat S, Meylheuc T, Kulakauskas S, Rohde M, Mistou MY, Renault P, Dore J, Briandet R, Serror P, Guedon E (2017) Three glycosylated serine‐rich repeat proteins play a pivotal role in adhesion and colonization of the pioneer commensal bacterium, Streptococcus salivarius. </w:t>
      </w:r>
      <w:r w:rsidRPr="7E5CB4F1">
        <w:rPr>
          <w:rFonts w:asciiTheme="minorHAnsi" w:hAnsiTheme="minorHAnsi" w:cs="Segoe UI"/>
          <w:color w:val="000000" w:themeColor="text1"/>
          <w:sz w:val="22"/>
          <w:szCs w:val="22"/>
        </w:rPr>
        <w:t xml:space="preserve">Environ Microbiol. 19(9):3579‐3594. </w:t>
      </w:r>
      <w:hyperlink r:id="rId72">
        <w:r w:rsidRPr="7E5CB4F1">
          <w:rPr>
            <w:rStyle w:val="Lienhypertexte"/>
            <w:rFonts w:asciiTheme="minorHAnsi" w:hAnsiTheme="minorHAnsi" w:cs="Segoe UI"/>
            <w:sz w:val="22"/>
            <w:szCs w:val="22"/>
          </w:rPr>
          <w:t>https://10.1111/1462-2920.13853</w:t>
        </w:r>
      </w:hyperlink>
    </w:p>
    <w:p w14:paraId="56C3CE5C" w14:textId="77777777" w:rsidR="006E1D93" w:rsidRPr="00714C75" w:rsidRDefault="7E5CB4F1" w:rsidP="7E5CB4F1">
      <w:pPr>
        <w:pStyle w:val="Paragraphedeliste"/>
        <w:widowControl w:val="0"/>
        <w:numPr>
          <w:ilvl w:val="0"/>
          <w:numId w:val="1"/>
        </w:numPr>
        <w:tabs>
          <w:tab w:val="left" w:pos="1134"/>
        </w:tabs>
        <w:autoSpaceDE w:val="0"/>
        <w:autoSpaceDN w:val="0"/>
        <w:adjustRightInd w:val="0"/>
        <w:ind w:left="709" w:hanging="709"/>
        <w:jc w:val="both"/>
        <w:rPr>
          <w:rFonts w:asciiTheme="minorHAnsi" w:hAnsiTheme="minorHAnsi"/>
          <w:sz w:val="22"/>
          <w:szCs w:val="22"/>
        </w:rPr>
      </w:pPr>
      <w:r w:rsidRPr="7E5CB4F1">
        <w:rPr>
          <w:rFonts w:asciiTheme="minorHAnsi" w:hAnsiTheme="minorHAnsi"/>
          <w:sz w:val="22"/>
          <w:szCs w:val="22"/>
        </w:rPr>
        <w:t xml:space="preserve">Colombie S, Beauvoit B, Nazaret C, Benard C, Vercambre G, Le Gall S, Biais B, Cabasson C, Maucourt M, Bernillon S, Moing A, Dieuaide-Noubhani M, Mazat JP, Gibon, Y (2017) Respiration climacteric in tomato fruits elucidated by constraint-based modelling. New Phytologist. 213(4) :1726–1739. </w:t>
      </w:r>
      <w:hyperlink r:id="rId73">
        <w:r w:rsidRPr="7E5CB4F1">
          <w:rPr>
            <w:rStyle w:val="Lienhypertexte"/>
            <w:rFonts w:asciiTheme="minorHAnsi" w:hAnsiTheme="minorHAnsi"/>
            <w:sz w:val="22"/>
            <w:szCs w:val="22"/>
          </w:rPr>
          <w:t>https://doi.org/10.1111/nph.14301</w:t>
        </w:r>
      </w:hyperlink>
    </w:p>
    <w:p w14:paraId="43F4ED10" w14:textId="77777777" w:rsidR="009D1333" w:rsidRPr="00714C75" w:rsidRDefault="7E5CB4F1" w:rsidP="7E5CB4F1">
      <w:pPr>
        <w:pStyle w:val="Paragraphedeliste"/>
        <w:numPr>
          <w:ilvl w:val="0"/>
          <w:numId w:val="1"/>
        </w:numPr>
        <w:autoSpaceDE w:val="0"/>
        <w:autoSpaceDN w:val="0"/>
        <w:adjustRightInd w:val="0"/>
        <w:ind w:left="709" w:hanging="709"/>
        <w:jc w:val="both"/>
        <w:rPr>
          <w:rFonts w:asciiTheme="minorHAnsi" w:hAnsiTheme="minorHAnsi"/>
          <w:color w:val="000000" w:themeColor="text1"/>
          <w:sz w:val="22"/>
          <w:szCs w:val="22"/>
        </w:rPr>
      </w:pPr>
      <w:r w:rsidRPr="7E5CB4F1">
        <w:rPr>
          <w:rFonts w:asciiTheme="minorHAnsi" w:hAnsiTheme="minorHAnsi"/>
          <w:color w:val="000000" w:themeColor="text1"/>
          <w:sz w:val="22"/>
          <w:szCs w:val="22"/>
          <w:lang w:val="es-ES"/>
        </w:rPr>
        <w:t xml:space="preserve">Cordonnier C, Etienne-Mesmin L, Thévenot J, Rougeron A, Renier S, Chassaing B, Arlette Darfeuille-Michaud, Barnich N, Blanquet-Diot S, Livrelli V (2017) Enterohemorrhagic Escherichia coli pathogenesis: role of Long Polar Fimbriae in Peyer’s patches interactions. Scientific reports. 7:44655. </w:t>
      </w:r>
      <w:hyperlink r:id="rId74">
        <w:r w:rsidRPr="7E5CB4F1">
          <w:rPr>
            <w:rStyle w:val="Lienhypertexte"/>
            <w:rFonts w:asciiTheme="minorHAnsi" w:hAnsiTheme="minorHAnsi"/>
            <w:sz w:val="22"/>
            <w:szCs w:val="22"/>
          </w:rPr>
          <w:t>10.1038/srep44655</w:t>
        </w:r>
      </w:hyperlink>
    </w:p>
    <w:p w14:paraId="49F1D5C9" w14:textId="77777777" w:rsidR="009D1333"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Cordonnier C, Thevenot J, Etienne-Mesmin L, Alric M, Livrelli V, Blanquet-Diot S (2017) Probiotic and enterohemorrhagic </w:t>
      </w:r>
      <w:r w:rsidRPr="7E5CB4F1">
        <w:rPr>
          <w:rStyle w:val="highlight"/>
          <w:rFonts w:asciiTheme="minorHAnsi" w:hAnsiTheme="minorHAnsi"/>
          <w:sz w:val="22"/>
          <w:szCs w:val="22"/>
          <w:lang w:val="en-US"/>
        </w:rPr>
        <w:t>Escherichia</w:t>
      </w:r>
      <w:r w:rsidRPr="7E5CB4F1">
        <w:rPr>
          <w:rFonts w:asciiTheme="minorHAnsi" w:hAnsiTheme="minorHAnsi"/>
          <w:sz w:val="22"/>
          <w:szCs w:val="22"/>
          <w:lang w:val="en-US"/>
        </w:rPr>
        <w:t xml:space="preserve"> </w:t>
      </w:r>
      <w:r w:rsidRPr="7E5CB4F1">
        <w:rPr>
          <w:rStyle w:val="highlight"/>
          <w:rFonts w:asciiTheme="minorHAnsi" w:hAnsiTheme="minorHAnsi"/>
          <w:sz w:val="22"/>
          <w:szCs w:val="22"/>
          <w:lang w:val="en-US"/>
        </w:rPr>
        <w:t>coli: an effective strategy against a deadly enemy?</w:t>
      </w:r>
      <w:r w:rsidRPr="7E5CB4F1">
        <w:rPr>
          <w:rFonts w:asciiTheme="minorHAnsi" w:hAnsiTheme="minorHAnsi"/>
          <w:sz w:val="22"/>
          <w:szCs w:val="22"/>
          <w:lang w:val="en-US"/>
        </w:rPr>
        <w:t xml:space="preserve"> </w:t>
      </w:r>
      <w:r w:rsidRPr="7E5CB4F1">
        <w:rPr>
          <w:rStyle w:val="jrnl"/>
          <w:rFonts w:asciiTheme="minorHAnsi" w:hAnsiTheme="minorHAnsi"/>
          <w:sz w:val="22"/>
          <w:szCs w:val="22"/>
          <w:lang w:val="en-US"/>
        </w:rPr>
        <w:t>Crit Rev Microbiol</w:t>
      </w:r>
      <w:r w:rsidRPr="7E5CB4F1">
        <w:rPr>
          <w:rFonts w:asciiTheme="minorHAnsi" w:hAnsiTheme="minorHAnsi"/>
          <w:sz w:val="22"/>
          <w:szCs w:val="22"/>
          <w:lang w:val="en-US"/>
        </w:rPr>
        <w:t xml:space="preserve">. 43(1):116-132. </w:t>
      </w:r>
      <w:hyperlink r:id="rId75">
        <w:r w:rsidRPr="7E5CB4F1">
          <w:rPr>
            <w:rStyle w:val="Lienhypertexte"/>
            <w:rFonts w:asciiTheme="minorHAnsi" w:hAnsiTheme="minorHAnsi"/>
            <w:sz w:val="22"/>
            <w:szCs w:val="22"/>
          </w:rPr>
          <w:t>10.1080/1040841X.2016.1185602</w:t>
        </w:r>
      </w:hyperlink>
    </w:p>
    <w:p w14:paraId="3DF4396D" w14:textId="77777777" w:rsidR="00E11CB1" w:rsidRPr="00714C75" w:rsidRDefault="7E5CB4F1" w:rsidP="7E5CB4F1">
      <w:pPr>
        <w:pStyle w:val="Paragraphedeliste"/>
        <w:numPr>
          <w:ilvl w:val="0"/>
          <w:numId w:val="1"/>
        </w:numPr>
        <w:ind w:left="709" w:hanging="709"/>
        <w:jc w:val="both"/>
        <w:textAlignment w:val="baseline"/>
        <w:rPr>
          <w:rFonts w:asciiTheme="minorHAnsi" w:hAnsiTheme="minorHAnsi" w:cs="Segoe UI"/>
          <w:color w:val="000000" w:themeColor="text1"/>
          <w:sz w:val="22"/>
          <w:szCs w:val="22"/>
          <w:lang w:val="en-GB"/>
        </w:rPr>
      </w:pPr>
      <w:r w:rsidRPr="7E5CB4F1">
        <w:rPr>
          <w:rFonts w:asciiTheme="minorHAnsi" w:hAnsiTheme="minorHAnsi" w:cs="Segoe UI"/>
          <w:color w:val="000000" w:themeColor="text1"/>
          <w:sz w:val="22"/>
          <w:szCs w:val="22"/>
          <w:lang w:val="en-GB"/>
        </w:rPr>
        <w:lastRenderedPageBreak/>
        <w:t xml:space="preserve">Croyal M, Fall F, Krempf M, Thedrez A, Ouguerram K, Ferchaud-Roucher V, Aguesse A, Billon-Crossouard S, Mata P, Alonso R, Lambert G, Nobecourt E (2017) Plasma PCSK9 measurement by liquid chromatography-Tandem mass spectrometry and comparison with conventional ELISA. Journal of Chromatography B. 1044:24-29. </w:t>
      </w:r>
      <w:hyperlink r:id="rId76">
        <w:r w:rsidRPr="7E5CB4F1">
          <w:rPr>
            <w:rStyle w:val="Lienhypertexte"/>
            <w:rFonts w:asciiTheme="minorHAnsi" w:hAnsiTheme="minorHAnsi" w:cs="Segoe UI"/>
            <w:sz w:val="22"/>
            <w:szCs w:val="22"/>
            <w:lang w:val="en-GB"/>
          </w:rPr>
          <w:t>10.1016/j.jchromb.2016.12.040</w:t>
        </w:r>
      </w:hyperlink>
      <w:r w:rsidRPr="7E5CB4F1">
        <w:rPr>
          <w:rFonts w:asciiTheme="minorHAnsi" w:hAnsiTheme="minorHAnsi" w:cs="Segoe UI"/>
          <w:color w:val="000000" w:themeColor="text1"/>
          <w:sz w:val="22"/>
          <w:szCs w:val="22"/>
          <w:lang w:val="en-GB"/>
        </w:rPr>
        <w:t xml:space="preserve"> </w:t>
      </w:r>
    </w:p>
    <w:p w14:paraId="5D4BDBE5" w14:textId="77777777" w:rsidR="00E11CB1" w:rsidRPr="00714C75" w:rsidRDefault="7E5CB4F1" w:rsidP="7E5CB4F1">
      <w:pPr>
        <w:pStyle w:val="Paragraphedeliste"/>
        <w:numPr>
          <w:ilvl w:val="0"/>
          <w:numId w:val="1"/>
        </w:numPr>
        <w:ind w:left="709" w:hanging="709"/>
        <w:jc w:val="both"/>
        <w:textAlignment w:val="baseline"/>
        <w:rPr>
          <w:rFonts w:asciiTheme="minorHAnsi" w:hAnsiTheme="minorHAnsi" w:cs="Segoe UI"/>
          <w:color w:val="000000" w:themeColor="text1"/>
          <w:sz w:val="22"/>
          <w:szCs w:val="22"/>
          <w:lang w:val="en-GB"/>
        </w:rPr>
      </w:pPr>
      <w:r w:rsidRPr="7E5CB4F1">
        <w:rPr>
          <w:rFonts w:asciiTheme="minorHAnsi" w:hAnsiTheme="minorHAnsi" w:cs="Segoe UI"/>
          <w:color w:val="000000" w:themeColor="text1"/>
          <w:sz w:val="22"/>
          <w:szCs w:val="22"/>
          <w:lang w:val="en-GB"/>
        </w:rPr>
        <w:t xml:space="preserve">Croyal M, Kaabia Z, León L, Ramin-Mangata S, Baty T, Fall F, Crossouard S, Aguesse A, Hollstein T, Sullivan DR, Nobecourt E, Lambert G, Krempf M (2017) Fenofibrate decreases plasma ceramide in type 2 diabetes patients: A novel marker of CVD? Diabetes and Metabolism. </w:t>
      </w:r>
      <w:hyperlink r:id="rId77">
        <w:r w:rsidRPr="7E5CB4F1">
          <w:rPr>
            <w:rStyle w:val="Lienhypertexte"/>
            <w:rFonts w:asciiTheme="minorHAnsi" w:hAnsiTheme="minorHAnsi" w:cs="Segoe UI"/>
            <w:sz w:val="22"/>
            <w:szCs w:val="22"/>
            <w:lang w:val="en-GB"/>
          </w:rPr>
          <w:t>10.1016/j.diabet.2017.04.003</w:t>
        </w:r>
      </w:hyperlink>
    </w:p>
    <w:p w14:paraId="7D976A63" w14:textId="77777777" w:rsidR="00905E4B" w:rsidRPr="00714C75" w:rsidRDefault="7E5CB4F1" w:rsidP="7E5CB4F1">
      <w:pPr>
        <w:pStyle w:val="Paragraphedeliste"/>
        <w:numPr>
          <w:ilvl w:val="0"/>
          <w:numId w:val="1"/>
        </w:numPr>
        <w:ind w:left="709" w:hanging="709"/>
        <w:jc w:val="both"/>
        <w:textAlignment w:val="baseline"/>
        <w:rPr>
          <w:rFonts w:asciiTheme="minorHAnsi" w:hAnsiTheme="minorHAnsi" w:cs="Segoe UI"/>
          <w:color w:val="000000" w:themeColor="text1"/>
          <w:sz w:val="22"/>
          <w:szCs w:val="22"/>
          <w:lang w:val="en-US"/>
        </w:rPr>
      </w:pPr>
      <w:r w:rsidRPr="7E5CB4F1">
        <w:rPr>
          <w:rFonts w:asciiTheme="minorHAnsi" w:hAnsiTheme="minorHAnsi" w:cs="Segoe UI"/>
          <w:color w:val="000000" w:themeColor="text1"/>
          <w:sz w:val="22"/>
          <w:szCs w:val="22"/>
          <w:lang w:val="en-US"/>
        </w:rPr>
        <w:t>Dariane C, Le Guilchet T, Hurel S, Audenet F, Beaugerie A, Badoual C, Tordjman J, Clément K, Urien S, Pietak M, Fontaine E, Méjean A, Timsit MO (2017) Prospective assessment and histological analysis of adherent perinephric fat in partial nephrectomies. Urol Oncol. 35(2):</w:t>
      </w:r>
      <w:proofErr w:type="gramStart"/>
      <w:r w:rsidRPr="7E5CB4F1">
        <w:rPr>
          <w:rFonts w:asciiTheme="minorHAnsi" w:hAnsiTheme="minorHAnsi" w:cs="Segoe UI"/>
          <w:color w:val="000000" w:themeColor="text1"/>
          <w:sz w:val="22"/>
          <w:szCs w:val="22"/>
          <w:lang w:val="en-US"/>
        </w:rPr>
        <w:t>39.e</w:t>
      </w:r>
      <w:proofErr w:type="gramEnd"/>
      <w:r w:rsidRPr="7E5CB4F1">
        <w:rPr>
          <w:rFonts w:asciiTheme="minorHAnsi" w:hAnsiTheme="minorHAnsi" w:cs="Segoe UI"/>
          <w:color w:val="000000" w:themeColor="text1"/>
          <w:sz w:val="22"/>
          <w:szCs w:val="22"/>
          <w:lang w:val="en-US"/>
        </w:rPr>
        <w:t>9-39.e17. doi:</w:t>
      </w:r>
      <w:hyperlink r:id="rId78">
        <w:r w:rsidRPr="7E5CB4F1">
          <w:rPr>
            <w:rStyle w:val="Lienhypertexte"/>
            <w:rFonts w:asciiTheme="minorHAnsi" w:hAnsiTheme="minorHAnsi" w:cs="Segoe UI"/>
            <w:sz w:val="22"/>
            <w:szCs w:val="22"/>
            <w:lang w:val="en-US"/>
          </w:rPr>
          <w:t>10.1016/j.urolonc.2016.09.008</w:t>
        </w:r>
      </w:hyperlink>
    </w:p>
    <w:p w14:paraId="49BAEE09" w14:textId="77777777" w:rsidR="00966526" w:rsidRPr="00714C75" w:rsidRDefault="7E5CB4F1" w:rsidP="7E5CB4F1">
      <w:pPr>
        <w:pStyle w:val="Paragraphedeliste"/>
        <w:numPr>
          <w:ilvl w:val="0"/>
          <w:numId w:val="1"/>
        </w:numPr>
        <w:ind w:left="709" w:hanging="709"/>
        <w:jc w:val="both"/>
        <w:textAlignment w:val="baseline"/>
        <w:rPr>
          <w:rFonts w:asciiTheme="minorHAnsi" w:hAnsiTheme="minorHAnsi" w:cs="Segoe UI"/>
          <w:color w:val="000000" w:themeColor="text1"/>
          <w:sz w:val="22"/>
          <w:szCs w:val="22"/>
        </w:rPr>
      </w:pPr>
      <w:r w:rsidRPr="7E5CB4F1">
        <w:rPr>
          <w:rFonts w:asciiTheme="minorHAnsi" w:hAnsiTheme="minorHAnsi" w:cs="Segoe UI"/>
          <w:color w:val="000000" w:themeColor="text1"/>
          <w:sz w:val="22"/>
          <w:szCs w:val="22"/>
          <w:lang w:val="en-GB"/>
        </w:rPr>
        <w:t xml:space="preserve">Darnaud M, Augui S, Dos Santos A, Lacoste C, Moniaux N, Desterke C, Gonzalez P, De Hertogh G, Braun E, Zheng J, Boisgard R, Neut C, Chiappini F, Samuel D, Lepage P, Guerrieri </w:t>
      </w:r>
      <w:proofErr w:type="gramStart"/>
      <w:r w:rsidRPr="7E5CB4F1">
        <w:rPr>
          <w:rFonts w:asciiTheme="minorHAnsi" w:hAnsiTheme="minorHAnsi" w:cs="Segoe UI"/>
          <w:color w:val="000000" w:themeColor="text1"/>
          <w:sz w:val="22"/>
          <w:szCs w:val="22"/>
          <w:lang w:val="en-GB"/>
        </w:rPr>
        <w:t>F ,</w:t>
      </w:r>
      <w:proofErr w:type="gramEnd"/>
      <w:r w:rsidRPr="7E5CB4F1">
        <w:rPr>
          <w:rFonts w:asciiTheme="minorHAnsi" w:hAnsiTheme="minorHAnsi" w:cs="Segoe UI"/>
          <w:color w:val="000000" w:themeColor="text1"/>
          <w:sz w:val="22"/>
          <w:szCs w:val="22"/>
          <w:lang w:val="en-GB"/>
        </w:rPr>
        <w:t>  Doré J , Bréchot  C,  Faivre J (2017) Enteric delivery of regenerating family member 3 alpha alters the intestinal microbiota and controls inflammation in mice with colitis. </w:t>
      </w:r>
      <w:r w:rsidRPr="7E5CB4F1">
        <w:rPr>
          <w:rFonts w:asciiTheme="minorHAnsi" w:hAnsiTheme="minorHAnsi" w:cs="Segoe UI"/>
          <w:b/>
          <w:bCs/>
          <w:color w:val="FF0000"/>
          <w:sz w:val="22"/>
          <w:szCs w:val="22"/>
          <w:lang w:val="en-GB"/>
        </w:rPr>
        <w:t>Gastroenterology</w:t>
      </w:r>
      <w:r w:rsidRPr="7E5CB4F1">
        <w:rPr>
          <w:rFonts w:asciiTheme="minorHAnsi" w:hAnsiTheme="minorHAnsi" w:cs="Segoe UI"/>
          <w:color w:val="000000" w:themeColor="text1"/>
          <w:sz w:val="22"/>
          <w:szCs w:val="22"/>
          <w:lang w:val="en-GB"/>
        </w:rPr>
        <w:t xml:space="preserve">. 154(4):1009-+. </w:t>
      </w:r>
      <w:hyperlink r:id="rId79">
        <w:r w:rsidRPr="7E5CB4F1">
          <w:rPr>
            <w:rStyle w:val="Lienhypertexte"/>
            <w:rFonts w:asciiTheme="minorHAnsi" w:hAnsiTheme="minorHAnsi" w:cs="Segoe UI"/>
            <w:sz w:val="22"/>
            <w:szCs w:val="22"/>
            <w:lang w:val="en-GB"/>
          </w:rPr>
          <w:t>https://doi.org/10.1053/j.gastro.2017.11.003</w:t>
        </w:r>
      </w:hyperlink>
    </w:p>
    <w:p w14:paraId="0C833456" w14:textId="77777777" w:rsidR="006E1D93" w:rsidRPr="00714C75" w:rsidRDefault="7E5CB4F1" w:rsidP="7E5CB4F1">
      <w:pPr>
        <w:pStyle w:val="Paragraphedeliste"/>
        <w:widowControl w:val="0"/>
        <w:numPr>
          <w:ilvl w:val="0"/>
          <w:numId w:val="1"/>
        </w:numPr>
        <w:tabs>
          <w:tab w:val="left" w:pos="1134"/>
        </w:tabs>
        <w:autoSpaceDE w:val="0"/>
        <w:autoSpaceDN w:val="0"/>
        <w:adjustRightInd w:val="0"/>
        <w:ind w:left="709" w:hanging="709"/>
        <w:jc w:val="both"/>
        <w:rPr>
          <w:rFonts w:asciiTheme="minorHAnsi" w:hAnsiTheme="minorHAnsi"/>
          <w:sz w:val="22"/>
          <w:szCs w:val="22"/>
          <w:lang w:val="en-US"/>
        </w:rPr>
      </w:pPr>
      <w:r w:rsidRPr="7E5CB4F1">
        <w:rPr>
          <w:rFonts w:asciiTheme="minorHAnsi" w:hAnsiTheme="minorHAnsi"/>
          <w:sz w:val="22"/>
          <w:szCs w:val="22"/>
          <w:lang w:val="en-US"/>
        </w:rPr>
        <w:t xml:space="preserve">David M, Fertin G, Rogniaux H, Tessier D (2017) SpecOMS: A full open modification search method performing all-to-all spectra comparisons within minutes. Journal of Proteome Research. 16(8):3030–3038. </w:t>
      </w:r>
      <w:hyperlink r:id="rId80">
        <w:r w:rsidRPr="7E5CB4F1">
          <w:rPr>
            <w:rStyle w:val="Lienhypertexte"/>
            <w:rFonts w:asciiTheme="minorHAnsi" w:hAnsiTheme="minorHAnsi"/>
            <w:sz w:val="22"/>
            <w:szCs w:val="22"/>
            <w:lang w:val="en-US"/>
          </w:rPr>
          <w:t>https://doi.org/10.1021/acs.jproteome.7b00308</w:t>
        </w:r>
      </w:hyperlink>
    </w:p>
    <w:p w14:paraId="43CA0E77" w14:textId="77777777" w:rsidR="009D1333" w:rsidRPr="00714C75" w:rsidRDefault="7E5CB4F1" w:rsidP="7E5CB4F1">
      <w:pPr>
        <w:pStyle w:val="Paragraphedeliste"/>
        <w:numPr>
          <w:ilvl w:val="0"/>
          <w:numId w:val="1"/>
        </w:numPr>
        <w:tabs>
          <w:tab w:val="left" w:pos="1640"/>
        </w:tabs>
        <w:ind w:left="709" w:hanging="709"/>
        <w:jc w:val="both"/>
        <w:rPr>
          <w:rFonts w:asciiTheme="minorHAnsi" w:hAnsiTheme="minorHAnsi"/>
          <w:sz w:val="22"/>
          <w:szCs w:val="22"/>
        </w:rPr>
      </w:pPr>
      <w:r w:rsidRPr="7E5CB4F1">
        <w:rPr>
          <w:rFonts w:asciiTheme="minorHAnsi" w:hAnsiTheme="minorHAnsi"/>
          <w:sz w:val="22"/>
          <w:szCs w:val="22"/>
          <w:lang w:val="en-US"/>
        </w:rPr>
        <w:t xml:space="preserve">Defois C, Ratel J, Denis S, Batut B, Beugnot R, Peyretaillade E, Engel E, Peyret P (2017) Environmental pollutant benzo[a]pyrene impacts the volatile metabolome and transcriptome of the human gut microbiota. </w:t>
      </w:r>
      <w:r w:rsidRPr="7E5CB4F1">
        <w:rPr>
          <w:rFonts w:asciiTheme="minorHAnsi" w:hAnsiTheme="minorHAnsi"/>
          <w:sz w:val="22"/>
          <w:szCs w:val="22"/>
        </w:rPr>
        <w:t xml:space="preserve">Front Microbiol. 8:1562. </w:t>
      </w:r>
      <w:hyperlink r:id="rId81">
        <w:r w:rsidRPr="7E5CB4F1">
          <w:rPr>
            <w:rStyle w:val="Lienhypertexte"/>
            <w:rFonts w:asciiTheme="minorHAnsi" w:hAnsiTheme="minorHAnsi"/>
            <w:sz w:val="22"/>
            <w:szCs w:val="22"/>
          </w:rPr>
          <w:t>10.3389/fmicb.2017.01562</w:t>
        </w:r>
      </w:hyperlink>
    </w:p>
    <w:p w14:paraId="7088CD4A" w14:textId="05DFD15D" w:rsidR="006E4D11" w:rsidRPr="00714C75" w:rsidRDefault="7E5CB4F1" w:rsidP="7E5CB4F1">
      <w:pPr>
        <w:pStyle w:val="Paragraphedeliste"/>
        <w:numPr>
          <w:ilvl w:val="0"/>
          <w:numId w:val="1"/>
        </w:numPr>
        <w:ind w:left="709" w:hanging="709"/>
        <w:jc w:val="both"/>
        <w:textAlignment w:val="baseline"/>
        <w:rPr>
          <w:rFonts w:asciiTheme="minorHAnsi" w:hAnsiTheme="minorHAnsi" w:cs="Segoe UI"/>
          <w:color w:val="000000" w:themeColor="text1"/>
          <w:sz w:val="22"/>
          <w:szCs w:val="22"/>
        </w:rPr>
      </w:pPr>
      <w:r w:rsidRPr="7E5CB4F1">
        <w:rPr>
          <w:rFonts w:asciiTheme="minorHAnsi" w:hAnsiTheme="minorHAnsi" w:cs="Segoe UI"/>
          <w:color w:val="000000" w:themeColor="text1"/>
          <w:sz w:val="22"/>
          <w:szCs w:val="22"/>
        </w:rPr>
        <w:t xml:space="preserve">de Gunzburg J, Ghozlane A, Ducher A, Le Chatelier E, Duval X, Ruppé E, Armand‐Lefevre L, Sablier‐Gallis F, Burdet C, Alavoine L, Chachaty E, Augustin V, Varastet M, Levenez F, Kennedy S, Pons N, Mentré F, Andremont A (2017) Protection of the human gut microbiome from antibiotics. </w:t>
      </w:r>
      <w:r w:rsidRPr="7E5CB4F1">
        <w:rPr>
          <w:rFonts w:asciiTheme="minorHAnsi" w:hAnsiTheme="minorHAnsi" w:cs="Segoe UI"/>
          <w:color w:val="000000" w:themeColor="text1"/>
          <w:sz w:val="22"/>
          <w:szCs w:val="22"/>
          <w:lang w:val="en-GB"/>
        </w:rPr>
        <w:t>J Infect Dis. 217(4):628‐636.</w:t>
      </w:r>
      <w:r w:rsidRPr="7E5CB4F1">
        <w:rPr>
          <w:rFonts w:asciiTheme="minorHAnsi" w:hAnsiTheme="minorHAnsi" w:cs="Segoe UI"/>
          <w:color w:val="000000" w:themeColor="text1"/>
          <w:sz w:val="22"/>
          <w:szCs w:val="22"/>
        </w:rPr>
        <w:t> </w:t>
      </w:r>
      <w:hyperlink r:id="rId82">
        <w:r w:rsidRPr="7E5CB4F1">
          <w:rPr>
            <w:rStyle w:val="Lienhypertexte"/>
            <w:rFonts w:asciiTheme="minorHAnsi" w:hAnsiTheme="minorHAnsi" w:cs="Segoe UI"/>
            <w:sz w:val="22"/>
            <w:szCs w:val="22"/>
          </w:rPr>
          <w:t>https://doi.org/10.1093/infdis/jix604</w:t>
        </w:r>
      </w:hyperlink>
    </w:p>
    <w:p w14:paraId="487E548B" w14:textId="77777777" w:rsidR="00905E4B" w:rsidRPr="00714C75" w:rsidRDefault="7E5CB4F1" w:rsidP="7E5CB4F1">
      <w:pPr>
        <w:pStyle w:val="Paragraphedeliste"/>
        <w:numPr>
          <w:ilvl w:val="0"/>
          <w:numId w:val="1"/>
        </w:numPr>
        <w:ind w:left="709" w:hanging="709"/>
        <w:jc w:val="both"/>
        <w:rPr>
          <w:rFonts w:asciiTheme="minorHAnsi" w:hAnsiTheme="minorHAnsi"/>
          <w:sz w:val="22"/>
          <w:szCs w:val="22"/>
          <w:lang w:val="en-US"/>
        </w:rPr>
      </w:pPr>
      <w:r w:rsidRPr="7E5CB4F1">
        <w:rPr>
          <w:rFonts w:asciiTheme="minorHAnsi" w:hAnsiTheme="minorHAnsi"/>
          <w:sz w:val="22"/>
          <w:szCs w:val="22"/>
          <w:lang w:val="en-US"/>
        </w:rPr>
        <w:t>de Lauzon-Guillain B, Clifton EA, Day FR, Clément K, Brage S, Forouhi NG, Griffin SJ, Koudou YA, Pelloux V, Wareham NJ, Charles M-A, Heude B, Ong KK (2017) Mediation and modification of genetic susceptibility to obesity by eating behaviors. Am J Clin Nutr. 106(4):996-1004. doi:</w:t>
      </w:r>
      <w:hyperlink r:id="rId83">
        <w:r w:rsidRPr="7E5CB4F1">
          <w:rPr>
            <w:rStyle w:val="Lienhypertexte"/>
            <w:rFonts w:asciiTheme="minorHAnsi" w:hAnsiTheme="minorHAnsi"/>
            <w:sz w:val="22"/>
            <w:szCs w:val="22"/>
            <w:lang w:val="en-US"/>
          </w:rPr>
          <w:t>10.3945/ajcn.117.157396</w:t>
        </w:r>
      </w:hyperlink>
    </w:p>
    <w:p w14:paraId="6B88FA46" w14:textId="77777777" w:rsidR="00F610C9"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GB"/>
        </w:rPr>
        <w:t xml:space="preserve">De Luca A, Hankard R, Borys JM, Sinnett D, Marcil V, Levy E (2017) Nutriepigenomics and malnutrition. Epigenomics. 9(6):893-917. </w:t>
      </w:r>
      <w:hyperlink r:id="rId84">
        <w:r w:rsidRPr="7E5CB4F1">
          <w:rPr>
            <w:rStyle w:val="Lienhypertexte"/>
            <w:rFonts w:asciiTheme="minorHAnsi" w:hAnsiTheme="minorHAnsi"/>
            <w:sz w:val="22"/>
            <w:szCs w:val="22"/>
          </w:rPr>
          <w:t>10.2217/epi-2016-0168</w:t>
        </w:r>
      </w:hyperlink>
    </w:p>
    <w:p w14:paraId="00F648BE" w14:textId="77777777" w:rsidR="00F610C9" w:rsidRPr="00714C75" w:rsidRDefault="7E5CB4F1" w:rsidP="7E5CB4F1">
      <w:pPr>
        <w:pStyle w:val="Paragraphedeliste"/>
        <w:numPr>
          <w:ilvl w:val="0"/>
          <w:numId w:val="1"/>
        </w:numPr>
        <w:ind w:left="709" w:hanging="709"/>
        <w:jc w:val="both"/>
        <w:rPr>
          <w:rFonts w:asciiTheme="minorHAnsi" w:hAnsiTheme="minorHAnsi"/>
          <w:sz w:val="22"/>
          <w:szCs w:val="22"/>
          <w:lang w:val="en-GB"/>
        </w:rPr>
      </w:pPr>
      <w:r w:rsidRPr="7E5CB4F1">
        <w:rPr>
          <w:rFonts w:asciiTheme="minorHAnsi" w:hAnsiTheme="minorHAnsi"/>
          <w:sz w:val="22"/>
          <w:szCs w:val="22"/>
        </w:rPr>
        <w:t xml:space="preserve">De Oliveira SC, Bellanger A, Ménard O, Pladys P, Le Gouar Y, Dirson E, Kroell F, Dupont D, Deglaire A, Bourlieu-Lacanal C (2017) Impact of human milk pasteurization on gastric digestion in preterm infants: a randomized controlled trial. </w:t>
      </w:r>
      <w:r w:rsidRPr="7E5CB4F1">
        <w:rPr>
          <w:rFonts w:asciiTheme="minorHAnsi" w:hAnsiTheme="minorHAnsi"/>
          <w:sz w:val="22"/>
          <w:szCs w:val="22"/>
          <w:lang w:val="en-GB"/>
        </w:rPr>
        <w:t xml:space="preserve">American Journal of Clinical Nutrition. 105(2):379-390. </w:t>
      </w:r>
      <w:hyperlink r:id="rId85">
        <w:r w:rsidRPr="7E5CB4F1">
          <w:rPr>
            <w:rStyle w:val="Lienhypertexte"/>
            <w:rFonts w:asciiTheme="minorHAnsi" w:hAnsiTheme="minorHAnsi"/>
            <w:sz w:val="22"/>
            <w:szCs w:val="22"/>
            <w:lang w:val="en-GB"/>
          </w:rPr>
          <w:t>10.3945/ajcn.116.142539</w:t>
        </w:r>
      </w:hyperlink>
    </w:p>
    <w:p w14:paraId="03A2E7D1" w14:textId="77777777" w:rsidR="00F610C9"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GB"/>
        </w:rPr>
        <w:t xml:space="preserve">De Oliveira, SC, Bellanger A, Ménard O, Pladys P, Le Gouar Y, Henry G, Dirson E, Rousseau F, Carrière F, Dupont D, Bourlieu-Lacanal C, Deglaire A (2017) Impact of homogenization of pasteurized human milk on gastric digestion in the preterm infant: A randomized controlled trial. Clinical Nutrition. 20:1-11. </w:t>
      </w:r>
      <w:hyperlink r:id="rId86">
        <w:r w:rsidRPr="7E5CB4F1">
          <w:rPr>
            <w:rStyle w:val="Lienhypertexte"/>
            <w:rFonts w:asciiTheme="minorHAnsi" w:hAnsiTheme="minorHAnsi"/>
            <w:sz w:val="22"/>
            <w:szCs w:val="22"/>
            <w:lang w:val="en-GB"/>
          </w:rPr>
          <w:t>10.1016/j.clnesp.2017.05.001</w:t>
        </w:r>
      </w:hyperlink>
    </w:p>
    <w:p w14:paraId="66B49C0D" w14:textId="1BA3F367" w:rsidR="00966526"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Deschasaux M, Julia C, Kesse-Guyot E, Lécuyer L, Adriouch S, Méjean C, Ducrot P, Péneau S, Latino-Martel P, Fezeu LK, Fassier P, Hercberg S, Touvier M (2017) Are self-reported unhealthy food choices associated with an increased risk of breast cancer? Prospective cohort study using the British Food Standards Agency nutrient profiling system. </w:t>
      </w:r>
      <w:r w:rsidRPr="7E5CB4F1">
        <w:rPr>
          <w:rFonts w:asciiTheme="minorHAnsi" w:hAnsiTheme="minorHAnsi"/>
          <w:sz w:val="22"/>
          <w:szCs w:val="22"/>
        </w:rPr>
        <w:t xml:space="preserve">BMJ Open. 7(6):e013718. </w:t>
      </w:r>
      <w:hyperlink r:id="rId87">
        <w:r w:rsidRPr="7E5CB4F1">
          <w:rPr>
            <w:rStyle w:val="Lienhypertexte"/>
            <w:rFonts w:asciiTheme="minorHAnsi" w:hAnsiTheme="minorHAnsi"/>
            <w:sz w:val="22"/>
            <w:szCs w:val="22"/>
          </w:rPr>
          <w:t>10.1136/bmjopen-2016-013718</w:t>
        </w:r>
      </w:hyperlink>
    </w:p>
    <w:p w14:paraId="7102EDCB" w14:textId="77777777" w:rsidR="00F610C9"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GB"/>
        </w:rPr>
        <w:t xml:space="preserve">Desdoits-Lethimonier C, Lesné L, Gaudriault P, Mazaud-Guittot S, Zalco D, Antignac JP, Platel C, Dejucq-Rainsford N, Jégou B (2017) Parallel assessment of the effects of bisphenol A and several of its analogs on the adult human testis. Human Reproduction. 32(7):1465-1473. </w:t>
      </w:r>
      <w:hyperlink r:id="rId88">
        <w:r w:rsidRPr="7E5CB4F1">
          <w:rPr>
            <w:rStyle w:val="Lienhypertexte"/>
            <w:rFonts w:asciiTheme="minorHAnsi" w:hAnsiTheme="minorHAnsi"/>
            <w:sz w:val="22"/>
            <w:szCs w:val="22"/>
          </w:rPr>
          <w:t>10.1093/humrep/dex093</w:t>
        </w:r>
      </w:hyperlink>
    </w:p>
    <w:p w14:paraId="2CFE082C" w14:textId="77777777" w:rsidR="000B17B5"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Deuscher Z, Bonny JM, Boue F, Cheynier V, Clerjon S, Devaux MF, Meneghel J, Guillon F, Jamme F, Le Feunten S, Passot S, Réfrégiers M, Rogniaux H, Ropartz D, Thévenot J, Vallverdu-Queralt </w:t>
      </w:r>
      <w:r w:rsidRPr="7E5CB4F1">
        <w:rPr>
          <w:rFonts w:asciiTheme="minorHAnsi" w:hAnsiTheme="minorHAnsi"/>
          <w:sz w:val="22"/>
          <w:szCs w:val="22"/>
          <w:lang w:val="en-US"/>
        </w:rPr>
        <w:lastRenderedPageBreak/>
        <w:t xml:space="preserve">A, Canon F (2017) Selected case studies presenting advanced methodologies to study food and chemical industry materials: From the structural characterization of raw materials to the multisensory integration of food. </w:t>
      </w:r>
      <w:r w:rsidRPr="7E5CB4F1">
        <w:rPr>
          <w:rFonts w:asciiTheme="minorHAnsi" w:hAnsiTheme="minorHAnsi"/>
          <w:sz w:val="22"/>
          <w:szCs w:val="22"/>
        </w:rPr>
        <w:t xml:space="preserve">Innovative Food Science and Emerging Technologies. 46 :29–40. </w:t>
      </w:r>
      <w:hyperlink r:id="rId89">
        <w:r w:rsidRPr="7E5CB4F1">
          <w:rPr>
            <w:rStyle w:val="Lienhypertexte"/>
            <w:rFonts w:asciiTheme="minorHAnsi" w:hAnsiTheme="minorHAnsi"/>
            <w:sz w:val="22"/>
            <w:szCs w:val="22"/>
          </w:rPr>
          <w:t>10.1016/j.ifset.2017.10.003</w:t>
        </w:r>
      </w:hyperlink>
    </w:p>
    <w:p w14:paraId="42B9EAC7" w14:textId="77777777" w:rsidR="001A023B"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Dewaest M, Villemejane C, Berland S, Michon C, Verel A, Morel MH (2017) Changes in protein size distribution during wheat flour cake processing. </w:t>
      </w:r>
      <w:r w:rsidRPr="7E5CB4F1">
        <w:rPr>
          <w:rFonts w:asciiTheme="minorHAnsi" w:hAnsiTheme="minorHAnsi"/>
          <w:sz w:val="22"/>
          <w:szCs w:val="22"/>
        </w:rPr>
        <w:t xml:space="preserve">LWT - Food Science and Technology. 79:333-341. </w:t>
      </w:r>
      <w:hyperlink r:id="rId90">
        <w:r w:rsidRPr="7E5CB4F1">
          <w:rPr>
            <w:rStyle w:val="Lienhypertexte"/>
            <w:rFonts w:asciiTheme="minorHAnsi" w:hAnsiTheme="minorHAnsi"/>
            <w:sz w:val="22"/>
            <w:szCs w:val="22"/>
          </w:rPr>
          <w:t>10.1016/j.lwt.2017.01.036</w:t>
        </w:r>
      </w:hyperlink>
    </w:p>
    <w:p w14:paraId="50FC37C3" w14:textId="77777777" w:rsidR="00966526"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Diallo A, Deschasaux M, Latino-Martel P, Hercberg S, Galan P, Fassier P, Allès B, Guéraud F, Pierre FH, Touvier M (2017) Red and processed meat intake and cancer risk: Results from the prospective NutriNet-Sante cohort study. </w:t>
      </w:r>
      <w:r w:rsidRPr="7E5CB4F1">
        <w:rPr>
          <w:rFonts w:asciiTheme="minorHAnsi" w:hAnsiTheme="minorHAnsi"/>
          <w:sz w:val="22"/>
          <w:szCs w:val="22"/>
        </w:rPr>
        <w:t xml:space="preserve">Int J Cancer. 142(2):230-237. </w:t>
      </w:r>
      <w:hyperlink r:id="rId91">
        <w:r w:rsidRPr="7E5CB4F1">
          <w:rPr>
            <w:rStyle w:val="Lienhypertexte"/>
            <w:rFonts w:asciiTheme="minorHAnsi" w:hAnsiTheme="minorHAnsi"/>
            <w:sz w:val="22"/>
            <w:szCs w:val="22"/>
          </w:rPr>
          <w:t>10.1002/ijc.31046</w:t>
        </w:r>
      </w:hyperlink>
    </w:p>
    <w:p w14:paraId="29268B26" w14:textId="77777777" w:rsidR="00F610C9" w:rsidRPr="00714C75" w:rsidRDefault="7E5CB4F1" w:rsidP="7E5CB4F1">
      <w:pPr>
        <w:pStyle w:val="Paragraphedeliste"/>
        <w:widowControl w:val="0"/>
        <w:numPr>
          <w:ilvl w:val="0"/>
          <w:numId w:val="1"/>
        </w:numPr>
        <w:tabs>
          <w:tab w:val="left" w:pos="1134"/>
        </w:tabs>
        <w:autoSpaceDE w:val="0"/>
        <w:autoSpaceDN w:val="0"/>
        <w:adjustRightInd w:val="0"/>
        <w:ind w:left="709" w:hanging="709"/>
        <w:jc w:val="both"/>
        <w:rPr>
          <w:rFonts w:asciiTheme="minorHAnsi" w:hAnsiTheme="minorHAnsi"/>
          <w:sz w:val="22"/>
          <w:szCs w:val="22"/>
          <w:lang w:val="en-GB"/>
        </w:rPr>
      </w:pPr>
      <w:r w:rsidRPr="7E5CB4F1">
        <w:rPr>
          <w:rFonts w:asciiTheme="minorHAnsi" w:hAnsiTheme="minorHAnsi"/>
          <w:sz w:val="22"/>
          <w:szCs w:val="22"/>
          <w:lang w:val="en-GB"/>
        </w:rPr>
        <w:t>Dicky O, Ehlinger V, Montjaux N, Gremmo-Féger G, Sizun J, Rozé JC, Arnaud C, Casper C (2017) Policy of feeding very preterm infants with their mother&amp;</w:t>
      </w:r>
      <w:proofErr w:type="gramStart"/>
      <w:r w:rsidRPr="7E5CB4F1">
        <w:rPr>
          <w:rFonts w:asciiTheme="minorHAnsi" w:hAnsiTheme="minorHAnsi"/>
          <w:sz w:val="22"/>
          <w:szCs w:val="22"/>
          <w:lang w:val="en-GB"/>
        </w:rPr>
        <w:t>apos;s</w:t>
      </w:r>
      <w:proofErr w:type="gramEnd"/>
      <w:r w:rsidRPr="7E5CB4F1">
        <w:rPr>
          <w:rFonts w:asciiTheme="minorHAnsi" w:hAnsiTheme="minorHAnsi"/>
          <w:sz w:val="22"/>
          <w:szCs w:val="22"/>
          <w:lang w:val="en-GB"/>
        </w:rPr>
        <w:t xml:space="preserve"> own fresh expressed milk was associated with a reduced risk of bronchopulmonary dysplasia. Acta Paediatrica. 106(5):755-762. </w:t>
      </w:r>
      <w:hyperlink r:id="rId92">
        <w:r w:rsidRPr="7E5CB4F1">
          <w:rPr>
            <w:rStyle w:val="Lienhypertexte"/>
            <w:rFonts w:asciiTheme="minorHAnsi" w:hAnsiTheme="minorHAnsi"/>
            <w:sz w:val="22"/>
            <w:szCs w:val="22"/>
            <w:lang w:val="en-GB"/>
          </w:rPr>
          <w:t>10.1111/apa.13757</w:t>
        </w:r>
      </w:hyperlink>
      <w:r w:rsidRPr="7E5CB4F1">
        <w:rPr>
          <w:rFonts w:asciiTheme="minorHAnsi" w:hAnsiTheme="minorHAnsi"/>
          <w:sz w:val="22"/>
          <w:szCs w:val="22"/>
          <w:lang w:val="en-GB"/>
        </w:rPr>
        <w:t xml:space="preserve"> </w:t>
      </w:r>
    </w:p>
    <w:p w14:paraId="11FC4102" w14:textId="77777777" w:rsidR="00176CF4" w:rsidRPr="00714C75" w:rsidRDefault="7E5CB4F1" w:rsidP="7E5CB4F1">
      <w:pPr>
        <w:pStyle w:val="Paragraphedeliste"/>
        <w:widowControl w:val="0"/>
        <w:numPr>
          <w:ilvl w:val="0"/>
          <w:numId w:val="1"/>
        </w:numPr>
        <w:tabs>
          <w:tab w:val="left" w:pos="1134"/>
        </w:tabs>
        <w:autoSpaceDE w:val="0"/>
        <w:autoSpaceDN w:val="0"/>
        <w:adjustRightInd w:val="0"/>
        <w:ind w:left="709" w:hanging="709"/>
        <w:jc w:val="both"/>
        <w:rPr>
          <w:rFonts w:asciiTheme="minorHAnsi" w:hAnsiTheme="minorHAnsi"/>
          <w:sz w:val="22"/>
          <w:szCs w:val="22"/>
        </w:rPr>
      </w:pPr>
      <w:r w:rsidRPr="7E5CB4F1">
        <w:rPr>
          <w:rFonts w:asciiTheme="minorHAnsi" w:hAnsiTheme="minorHAnsi"/>
          <w:sz w:val="22"/>
          <w:szCs w:val="22"/>
          <w:lang w:val="en-US"/>
        </w:rPr>
        <w:t xml:space="preserve">Distel E, Cadoudal T, Collinet M, Park EA, Benelli C, Bortoli S (2017) Early induction of pyruvate dehydrogenase kinase 4 by retinoic acids in adipocytes. </w:t>
      </w:r>
      <w:r w:rsidRPr="7E5CB4F1">
        <w:rPr>
          <w:rFonts w:asciiTheme="minorHAnsi" w:hAnsiTheme="minorHAnsi"/>
          <w:sz w:val="22"/>
          <w:szCs w:val="22"/>
        </w:rPr>
        <w:t xml:space="preserve">Mol Nutr Food Res. 61(5), article number 1600920. </w:t>
      </w:r>
      <w:hyperlink r:id="rId93">
        <w:r w:rsidRPr="7E5CB4F1">
          <w:rPr>
            <w:rStyle w:val="Lienhypertexte"/>
            <w:rFonts w:asciiTheme="minorHAnsi" w:hAnsiTheme="minorHAnsi"/>
            <w:sz w:val="22"/>
            <w:szCs w:val="22"/>
          </w:rPr>
          <w:t>10.1002/mnfr.201600920</w:t>
        </w:r>
      </w:hyperlink>
    </w:p>
    <w:p w14:paraId="5D35B730" w14:textId="77777777" w:rsidR="002444AF" w:rsidRPr="00714C75" w:rsidRDefault="7E5CB4F1" w:rsidP="7E5CB4F1">
      <w:pPr>
        <w:pStyle w:val="Paragraphedeliste"/>
        <w:numPr>
          <w:ilvl w:val="0"/>
          <w:numId w:val="1"/>
        </w:numPr>
        <w:tabs>
          <w:tab w:val="left" w:pos="1134"/>
        </w:tabs>
        <w:ind w:left="709" w:hanging="709"/>
        <w:jc w:val="both"/>
        <w:rPr>
          <w:rFonts w:asciiTheme="minorHAnsi" w:hAnsiTheme="minorHAnsi"/>
          <w:sz w:val="22"/>
          <w:szCs w:val="22"/>
        </w:rPr>
      </w:pPr>
      <w:r w:rsidRPr="7E5CB4F1">
        <w:rPr>
          <w:rFonts w:asciiTheme="minorHAnsi" w:hAnsiTheme="minorHAnsi"/>
          <w:sz w:val="22"/>
          <w:szCs w:val="22"/>
          <w:lang w:val="en-GB"/>
        </w:rPr>
        <w:t xml:space="preserve">Divert C, Chabanet C, Schoumacker R, Martin C, Lange C, Issanchou S, Nicklaus S (2017) Relation between sweet food consumption and liking for sweet taste in French children. Food Quality and Preference. 56 (Part A):18-27. </w:t>
      </w:r>
      <w:hyperlink r:id="rId94">
        <w:r w:rsidRPr="7E5CB4F1">
          <w:rPr>
            <w:rStyle w:val="Lienhypertexte"/>
            <w:rFonts w:asciiTheme="minorHAnsi" w:hAnsiTheme="minorHAnsi"/>
            <w:sz w:val="22"/>
            <w:szCs w:val="22"/>
          </w:rPr>
          <w:t>10.1016/j.foodqual.2016.09.009</w:t>
        </w:r>
      </w:hyperlink>
    </w:p>
    <w:p w14:paraId="3667AF80" w14:textId="77777777" w:rsidR="001931E6" w:rsidRPr="00714C75" w:rsidRDefault="7E5CB4F1" w:rsidP="7E5CB4F1">
      <w:pPr>
        <w:pStyle w:val="Paragraphedeliste"/>
        <w:widowControl w:val="0"/>
        <w:numPr>
          <w:ilvl w:val="0"/>
          <w:numId w:val="1"/>
        </w:numPr>
        <w:tabs>
          <w:tab w:val="left" w:pos="1134"/>
        </w:tabs>
        <w:autoSpaceDE w:val="0"/>
        <w:autoSpaceDN w:val="0"/>
        <w:adjustRightInd w:val="0"/>
        <w:ind w:left="709" w:hanging="709"/>
        <w:jc w:val="both"/>
        <w:rPr>
          <w:rStyle w:val="Lienhypertexte"/>
          <w:rFonts w:asciiTheme="minorHAnsi" w:hAnsiTheme="minorHAnsi"/>
          <w:color w:val="auto"/>
          <w:sz w:val="22"/>
          <w:szCs w:val="22"/>
          <w:u w:val="none"/>
          <w:lang w:val="en-US"/>
        </w:rPr>
      </w:pPr>
      <w:r w:rsidRPr="7E5CB4F1">
        <w:rPr>
          <w:rFonts w:asciiTheme="minorHAnsi" w:hAnsiTheme="minorHAnsi"/>
          <w:sz w:val="22"/>
          <w:szCs w:val="22"/>
          <w:lang w:val="en-GB"/>
        </w:rPr>
        <w:t xml:space="preserve">Domenger D, Caron J, Belguesmia Y, Lesage J, Dhulster P, Ravallec R, Cudennec B (2017) Bioactivities of hemorphins released from bovine haemoglobin gastrointestinal </w:t>
      </w:r>
      <w:proofErr w:type="gramStart"/>
      <w:r w:rsidRPr="7E5CB4F1">
        <w:rPr>
          <w:rFonts w:asciiTheme="minorHAnsi" w:hAnsiTheme="minorHAnsi"/>
          <w:sz w:val="22"/>
          <w:szCs w:val="22"/>
          <w:lang w:val="en-GB"/>
        </w:rPr>
        <w:t>digestion :</w:t>
      </w:r>
      <w:proofErr w:type="gramEnd"/>
      <w:r w:rsidRPr="7E5CB4F1">
        <w:rPr>
          <w:rFonts w:asciiTheme="minorHAnsi" w:hAnsiTheme="minorHAnsi"/>
          <w:sz w:val="22"/>
          <w:szCs w:val="22"/>
          <w:lang w:val="en-GB"/>
        </w:rPr>
        <w:t xml:space="preserve"> dual effects on intestinal hormones and DPP-IV regulations. Journal of Functional Foods. 36:9-17.</w:t>
      </w:r>
      <w:r w:rsidRPr="7E5CB4F1">
        <w:rPr>
          <w:rFonts w:asciiTheme="minorHAnsi" w:eastAsia="Times New Roman" w:hAnsiTheme="minorHAnsi"/>
          <w:sz w:val="22"/>
          <w:szCs w:val="22"/>
        </w:rPr>
        <w:t xml:space="preserve"> </w:t>
      </w:r>
      <w:hyperlink r:id="rId95">
        <w:r w:rsidRPr="7E5CB4F1">
          <w:rPr>
            <w:rStyle w:val="Lienhypertexte"/>
            <w:rFonts w:asciiTheme="minorHAnsi" w:hAnsiTheme="minorHAnsi"/>
            <w:sz w:val="22"/>
            <w:szCs w:val="22"/>
          </w:rPr>
          <w:t>10.1016/j.jff.2017.06.047</w:t>
        </w:r>
      </w:hyperlink>
    </w:p>
    <w:p w14:paraId="5EF0586E" w14:textId="42C48BC1" w:rsidR="00FD734A" w:rsidRPr="00714C75" w:rsidRDefault="7E5CB4F1" w:rsidP="7E5CB4F1">
      <w:pPr>
        <w:pStyle w:val="Paragraphedeliste"/>
        <w:widowControl w:val="0"/>
        <w:numPr>
          <w:ilvl w:val="0"/>
          <w:numId w:val="1"/>
        </w:numPr>
        <w:tabs>
          <w:tab w:val="left" w:pos="1134"/>
        </w:tabs>
        <w:autoSpaceDE w:val="0"/>
        <w:autoSpaceDN w:val="0"/>
        <w:adjustRightInd w:val="0"/>
        <w:ind w:left="709" w:hanging="709"/>
        <w:jc w:val="both"/>
        <w:rPr>
          <w:rFonts w:asciiTheme="minorHAnsi" w:hAnsiTheme="minorHAnsi"/>
          <w:sz w:val="22"/>
          <w:szCs w:val="22"/>
          <w:lang w:val="en-US"/>
        </w:rPr>
      </w:pPr>
      <w:r w:rsidRPr="7E5CB4F1">
        <w:rPr>
          <w:rFonts w:asciiTheme="minorHAnsi" w:hAnsiTheme="minorHAnsi"/>
          <w:sz w:val="22"/>
          <w:szCs w:val="22"/>
          <w:lang w:val="en-US"/>
        </w:rPr>
        <w:t xml:space="preserve">Douliez JP, Martin N, Gaillard C, Beneyton T, Baret JC, Mann S, Beven L (2017) Catanionic coacervate droplets as a surfactant-based membrane-free protocell model. Angewandte Chemie-International Edition. 56(44):13689–13693. </w:t>
      </w:r>
      <w:hyperlink r:id="rId96">
        <w:r w:rsidRPr="7E5CB4F1">
          <w:rPr>
            <w:rStyle w:val="Lienhypertexte"/>
            <w:rFonts w:asciiTheme="minorHAnsi" w:hAnsiTheme="minorHAnsi"/>
            <w:sz w:val="22"/>
            <w:szCs w:val="22"/>
            <w:lang w:val="en-US"/>
          </w:rPr>
          <w:t>https://doi.org/10.1002/anie.201707139</w:t>
        </w:r>
      </w:hyperlink>
    </w:p>
    <w:p w14:paraId="4E3950B8" w14:textId="77777777" w:rsidR="004E4982" w:rsidRPr="00714C75" w:rsidRDefault="7E5CB4F1" w:rsidP="7E5CB4F1">
      <w:pPr>
        <w:pStyle w:val="Paragraphedeliste"/>
        <w:numPr>
          <w:ilvl w:val="0"/>
          <w:numId w:val="1"/>
        </w:numPr>
        <w:ind w:left="709" w:hanging="709"/>
        <w:jc w:val="both"/>
        <w:rPr>
          <w:rFonts w:asciiTheme="minorHAnsi" w:hAnsiTheme="minorHAnsi"/>
          <w:sz w:val="22"/>
          <w:szCs w:val="22"/>
          <w:lang w:val="en-US"/>
        </w:rPr>
      </w:pPr>
      <w:r w:rsidRPr="7E5CB4F1">
        <w:rPr>
          <w:rFonts w:asciiTheme="minorHAnsi" w:hAnsiTheme="minorHAnsi"/>
          <w:sz w:val="22"/>
          <w:szCs w:val="22"/>
          <w:lang w:val="en-US"/>
        </w:rPr>
        <w:t>Dubois C, Tharrey M, Darmon N (2017) Identifying foods with good nutritional quality and price for the OPTICOURSES intervention research project.  Public Health Nutrition</w:t>
      </w:r>
      <w:r w:rsidRPr="7E5CB4F1">
        <w:rPr>
          <w:rFonts w:asciiTheme="minorHAnsi" w:hAnsiTheme="minorHAnsi"/>
          <w:i/>
          <w:iCs/>
          <w:sz w:val="22"/>
          <w:szCs w:val="22"/>
          <w:lang w:val="en-US"/>
        </w:rPr>
        <w:t>.</w:t>
      </w:r>
      <w:r w:rsidRPr="7E5CB4F1">
        <w:rPr>
          <w:rFonts w:asciiTheme="minorHAnsi" w:hAnsiTheme="minorHAnsi"/>
          <w:sz w:val="22"/>
          <w:szCs w:val="22"/>
          <w:lang w:val="en-US"/>
        </w:rPr>
        <w:t xml:space="preserve"> 20(17):3051-3059. </w:t>
      </w:r>
      <w:hyperlink r:id="rId97">
        <w:r w:rsidRPr="7E5CB4F1">
          <w:rPr>
            <w:rStyle w:val="Lienhypertexte"/>
            <w:rFonts w:asciiTheme="minorHAnsi" w:hAnsiTheme="minorHAnsi"/>
            <w:sz w:val="22"/>
            <w:szCs w:val="22"/>
            <w:lang w:val="en-US"/>
          </w:rPr>
          <w:t>10.1017/S1368980017002282</w:t>
        </w:r>
      </w:hyperlink>
    </w:p>
    <w:p w14:paraId="1BC454B8" w14:textId="77777777" w:rsidR="000B17B5"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Duconseille A, Traikia M, Lagrée M, Jousse C, Pagès G, Gatellier P, Astruc T, Santé-Lhoutellier V (2017) The impact of processing and aging on the oxidative potential, molecular structure and dissolution of gelatin. </w:t>
      </w:r>
      <w:r w:rsidRPr="7E5CB4F1">
        <w:rPr>
          <w:rFonts w:asciiTheme="minorHAnsi" w:hAnsiTheme="minorHAnsi"/>
          <w:sz w:val="22"/>
          <w:szCs w:val="22"/>
        </w:rPr>
        <w:t xml:space="preserve">Food Hydrocolloids. 66 :246-258. </w:t>
      </w:r>
      <w:hyperlink r:id="rId98">
        <w:r w:rsidRPr="7E5CB4F1">
          <w:rPr>
            <w:rStyle w:val="Lienhypertexte"/>
            <w:rFonts w:asciiTheme="minorHAnsi" w:hAnsiTheme="minorHAnsi"/>
            <w:sz w:val="22"/>
            <w:szCs w:val="22"/>
          </w:rPr>
          <w:t>10.1016/j.foodhyd.2016.11.034</w:t>
        </w:r>
      </w:hyperlink>
    </w:p>
    <w:p w14:paraId="54721EF1" w14:textId="77777777" w:rsidR="001931E6"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Ducrot P, Méjean C, Fassier P, Allès B, Hercberg S, Péneau S (2017) Associations between motives for dish choice during home-meal preparation and diet quality in French adults: findings from the NutriNet-Sante study. </w:t>
      </w:r>
      <w:r w:rsidRPr="7E5CB4F1">
        <w:rPr>
          <w:rFonts w:asciiTheme="minorHAnsi" w:hAnsiTheme="minorHAnsi"/>
          <w:sz w:val="22"/>
          <w:szCs w:val="22"/>
        </w:rPr>
        <w:t xml:space="preserve">Br J Nutr. 117(6):851-861. </w:t>
      </w:r>
      <w:hyperlink r:id="rId99">
        <w:r w:rsidRPr="7E5CB4F1">
          <w:rPr>
            <w:rStyle w:val="Lienhypertexte"/>
            <w:rFonts w:asciiTheme="minorHAnsi" w:hAnsiTheme="minorHAnsi"/>
            <w:sz w:val="22"/>
            <w:szCs w:val="22"/>
          </w:rPr>
          <w:t>10.1017/S0007114517000666</w:t>
        </w:r>
      </w:hyperlink>
    </w:p>
    <w:p w14:paraId="4180CDF5" w14:textId="77777777" w:rsidR="001931E6"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Ducrot P, Méjean C, Aroumougame V, Ibanez G, Allès B, Kesse-Guyot E, Hercberg S, Péneau S (2017) Meal planning is associated with food variety, diet quality and body weight status in a large sample of French adults. </w:t>
      </w:r>
      <w:r w:rsidRPr="7E5CB4F1">
        <w:rPr>
          <w:rFonts w:asciiTheme="minorHAnsi" w:hAnsiTheme="minorHAnsi"/>
          <w:sz w:val="22"/>
          <w:szCs w:val="22"/>
        </w:rPr>
        <w:t xml:space="preserve">Int J Behav Nutr Phys Act. 14(1):12. </w:t>
      </w:r>
      <w:hyperlink r:id="rId100">
        <w:r w:rsidRPr="7E5CB4F1">
          <w:rPr>
            <w:rStyle w:val="Lienhypertexte"/>
            <w:rFonts w:asciiTheme="minorHAnsi" w:hAnsiTheme="minorHAnsi"/>
            <w:sz w:val="22"/>
            <w:szCs w:val="22"/>
          </w:rPr>
          <w:t>10.1186/s12966-017-0461-7</w:t>
        </w:r>
      </w:hyperlink>
    </w:p>
    <w:p w14:paraId="1ED28AE2" w14:textId="77777777" w:rsidR="00B12B47"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GB"/>
        </w:rPr>
        <w:t xml:space="preserve">Dupont D (2017) Peptidomic as a tool for assessing protein digestion. Current Opinion in Food Science. </w:t>
      </w:r>
      <w:hyperlink r:id="rId101">
        <w:r w:rsidRPr="7E5CB4F1">
          <w:rPr>
            <w:rStyle w:val="Lienhypertexte"/>
            <w:rFonts w:asciiTheme="minorHAnsi" w:hAnsiTheme="minorHAnsi"/>
            <w:sz w:val="22"/>
            <w:szCs w:val="22"/>
            <w:lang w:val="en-GB"/>
          </w:rPr>
          <w:t xml:space="preserve">16:53-58. </w:t>
        </w:r>
        <w:r w:rsidRPr="7E5CB4F1">
          <w:rPr>
            <w:rStyle w:val="Lienhypertexte"/>
            <w:rFonts w:asciiTheme="minorHAnsi" w:hAnsiTheme="minorHAnsi"/>
            <w:sz w:val="22"/>
            <w:szCs w:val="22"/>
          </w:rPr>
          <w:t>10.1016/j.cofs.2017.08.001</w:t>
        </w:r>
      </w:hyperlink>
    </w:p>
    <w:p w14:paraId="084FCA75" w14:textId="77777777" w:rsidR="00B67893" w:rsidRPr="00870167" w:rsidRDefault="7E5CB4F1" w:rsidP="7E5CB4F1">
      <w:pPr>
        <w:pStyle w:val="Paragraphedeliste"/>
        <w:numPr>
          <w:ilvl w:val="0"/>
          <w:numId w:val="1"/>
        </w:numPr>
        <w:ind w:left="709" w:hanging="709"/>
        <w:jc w:val="both"/>
        <w:rPr>
          <w:rFonts w:asciiTheme="minorHAnsi" w:hAnsiTheme="minorHAnsi"/>
          <w:sz w:val="22"/>
          <w:szCs w:val="22"/>
          <w:lang w:val="en-US"/>
        </w:rPr>
      </w:pPr>
      <w:r w:rsidRPr="7E5CB4F1">
        <w:rPr>
          <w:rFonts w:asciiTheme="minorHAnsi" w:hAnsiTheme="minorHAnsi"/>
          <w:sz w:val="22"/>
          <w:szCs w:val="22"/>
          <w:lang w:val="en-US"/>
        </w:rPr>
        <w:t xml:space="preserve">Dupont D, Le Feunteun S, Marze S, Souchon I (2017) Structuring food to control its disintegration in the gastrointestinal tract and optimize nutrient bioavailability. Innovative Food Science &amp; Emerging Technologies. 46:83-90. </w:t>
      </w:r>
      <w:hyperlink r:id="rId102">
        <w:r w:rsidRPr="7E5CB4F1">
          <w:rPr>
            <w:rStyle w:val="Lienhypertexte"/>
            <w:rFonts w:asciiTheme="minorHAnsi" w:hAnsiTheme="minorHAnsi"/>
            <w:sz w:val="22"/>
            <w:szCs w:val="22"/>
            <w:lang w:val="en-US"/>
          </w:rPr>
          <w:t>https://doi.org/10.1016/j.ifset.2017.10.005</w:t>
        </w:r>
      </w:hyperlink>
    </w:p>
    <w:p w14:paraId="19503F41" w14:textId="77777777" w:rsidR="00F610C9" w:rsidRPr="00714C75" w:rsidRDefault="7E5CB4F1" w:rsidP="7E5CB4F1">
      <w:pPr>
        <w:pStyle w:val="Paragraphedeliste"/>
        <w:numPr>
          <w:ilvl w:val="0"/>
          <w:numId w:val="1"/>
        </w:numPr>
        <w:ind w:left="709" w:hanging="709"/>
        <w:jc w:val="both"/>
        <w:rPr>
          <w:rFonts w:asciiTheme="minorHAnsi" w:hAnsiTheme="minorHAnsi"/>
          <w:sz w:val="22"/>
          <w:szCs w:val="22"/>
          <w:lang w:val="en-GB"/>
        </w:rPr>
      </w:pPr>
      <w:r w:rsidRPr="7E5CB4F1">
        <w:rPr>
          <w:rFonts w:asciiTheme="minorHAnsi" w:hAnsiTheme="minorHAnsi"/>
          <w:sz w:val="22"/>
          <w:szCs w:val="22"/>
          <w:lang w:val="en-GB"/>
        </w:rPr>
        <w:t xml:space="preserve">Durrmeyer X, Marchand-Martin L, Porcher R, Gascoin G, Roz, JC, Storme L, Favrais G, Ancel PY, Cambonie G (2017) Abstention or intervention for isolated hypotension in the first 3 days of life in extremely preterm infants: association with short-term outcomes in the EPIPAGE 2 cohort study. Archives of Disease in Childhood-Fetal and Neonatal Edition. 102(6):490-496. </w:t>
      </w:r>
      <w:hyperlink r:id="rId103">
        <w:r w:rsidRPr="7E5CB4F1">
          <w:rPr>
            <w:rStyle w:val="Lienhypertexte"/>
            <w:rFonts w:asciiTheme="minorHAnsi" w:hAnsiTheme="minorHAnsi"/>
            <w:sz w:val="22"/>
            <w:szCs w:val="22"/>
            <w:lang w:val="en-GB"/>
          </w:rPr>
          <w:t>10.1136/archdischild-2016-312104</w:t>
        </w:r>
      </w:hyperlink>
    </w:p>
    <w:p w14:paraId="286F7600" w14:textId="77777777" w:rsidR="00B12B47"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GB"/>
        </w:rPr>
        <w:lastRenderedPageBreak/>
        <w:t xml:space="preserve">Egger L, Menard O (2017) Update on bioactive peptides after milk and cheese digestion. Current Opinion in Food Science. 14:116-121. </w:t>
      </w:r>
      <w:hyperlink r:id="rId104">
        <w:r w:rsidRPr="7E5CB4F1">
          <w:rPr>
            <w:rStyle w:val="Lienhypertexte"/>
            <w:rFonts w:asciiTheme="minorHAnsi" w:hAnsiTheme="minorHAnsi"/>
            <w:sz w:val="22"/>
            <w:szCs w:val="22"/>
          </w:rPr>
          <w:t>10.1016/j.cofs.2017.03.003</w:t>
        </w:r>
      </w:hyperlink>
    </w:p>
    <w:p w14:paraId="50A8A65D" w14:textId="77777777" w:rsidR="00966526"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Egnell M, Fassier P, Lécuyer L, Gonzalez R, Zelek L, Vasson MP, Hercberg S, Latino-Martel P, Galan P, Druesne-Pecollo N, Deschasaux M, Touvier M (2017) Antioxidant intake from diet and supplements and risk of digestive cancers in middle-aged adults: results from the prospective NutriNet-Sante cohort. </w:t>
      </w:r>
      <w:r w:rsidRPr="7E5CB4F1">
        <w:rPr>
          <w:rFonts w:asciiTheme="minorHAnsi" w:hAnsiTheme="minorHAnsi"/>
          <w:sz w:val="22"/>
          <w:szCs w:val="22"/>
        </w:rPr>
        <w:t xml:space="preserve">Br J Nutr. 118(7):541-549. </w:t>
      </w:r>
      <w:hyperlink r:id="rId105">
        <w:r w:rsidRPr="7E5CB4F1">
          <w:rPr>
            <w:rStyle w:val="Lienhypertexte"/>
            <w:rFonts w:asciiTheme="minorHAnsi" w:hAnsiTheme="minorHAnsi"/>
            <w:sz w:val="22"/>
            <w:szCs w:val="22"/>
          </w:rPr>
          <w:t>10.1017/S0007114517002392</w:t>
        </w:r>
      </w:hyperlink>
    </w:p>
    <w:p w14:paraId="0C3259A8" w14:textId="77777777" w:rsidR="001931E6"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Egnell M, Fassier P, Lécuyer L, Zelek L, Vasson MP, Hercberg S, Latino-Martel P, Galan P, Deschasaux M, Touvier M (2017) B-vitamin intake from diet and supplements and breast cancer risk in middle-aged women: Results from the prospective NutriNet-Sante cohort. </w:t>
      </w:r>
      <w:r w:rsidRPr="7E5CB4F1">
        <w:rPr>
          <w:rFonts w:asciiTheme="minorHAnsi" w:hAnsiTheme="minorHAnsi"/>
          <w:sz w:val="22"/>
          <w:szCs w:val="22"/>
        </w:rPr>
        <w:t xml:space="preserve">Nutrients. 9(5):488. </w:t>
      </w:r>
      <w:hyperlink r:id="rId106">
        <w:r w:rsidRPr="7E5CB4F1">
          <w:rPr>
            <w:rStyle w:val="Lienhypertexte"/>
            <w:rFonts w:asciiTheme="minorHAnsi" w:hAnsiTheme="minorHAnsi"/>
            <w:sz w:val="22"/>
            <w:szCs w:val="22"/>
          </w:rPr>
          <w:t>10.3390/nu9050488</w:t>
        </w:r>
      </w:hyperlink>
    </w:p>
    <w:p w14:paraId="6BE9964A" w14:textId="3D67DD55" w:rsidR="001A023B" w:rsidRPr="00714C75" w:rsidRDefault="7E5CB4F1" w:rsidP="7E5CB4F1">
      <w:pPr>
        <w:pStyle w:val="Paragraphedeliste"/>
        <w:widowControl w:val="0"/>
        <w:numPr>
          <w:ilvl w:val="0"/>
          <w:numId w:val="1"/>
        </w:numPr>
        <w:tabs>
          <w:tab w:val="left" w:pos="1134"/>
        </w:tabs>
        <w:autoSpaceDE w:val="0"/>
        <w:autoSpaceDN w:val="0"/>
        <w:adjustRightInd w:val="0"/>
        <w:ind w:left="709" w:hanging="709"/>
        <w:jc w:val="both"/>
        <w:rPr>
          <w:rFonts w:asciiTheme="minorHAnsi" w:hAnsiTheme="minorHAnsi"/>
          <w:sz w:val="22"/>
          <w:szCs w:val="22"/>
        </w:rPr>
      </w:pPr>
      <w:r w:rsidRPr="7E5CB4F1">
        <w:rPr>
          <w:rFonts w:asciiTheme="minorHAnsi" w:hAnsiTheme="minorHAnsi"/>
          <w:sz w:val="22"/>
          <w:szCs w:val="22"/>
          <w:lang w:val="en-US"/>
        </w:rPr>
        <w:t xml:space="preserve">El Achaby M, Kassab Z, Aboulkas A, Gaillard C, Barakat A (2017) Reuse of Red Algae Waste for the Production of Cellulose Nanocrystals and its Application in Polymer Nanocomposites. </w:t>
      </w:r>
      <w:r w:rsidRPr="7E5CB4F1">
        <w:rPr>
          <w:rFonts w:asciiTheme="minorHAnsi" w:hAnsiTheme="minorHAnsi"/>
          <w:sz w:val="22"/>
          <w:szCs w:val="22"/>
        </w:rPr>
        <w:t xml:space="preserve">International Journal of Biological Macromolecules, 106: 681-691. </w:t>
      </w:r>
      <w:hyperlink r:id="rId107">
        <w:r w:rsidRPr="7E5CB4F1">
          <w:rPr>
            <w:rStyle w:val="Lienhypertexte"/>
            <w:rFonts w:asciiTheme="minorHAnsi" w:hAnsiTheme="minorHAnsi"/>
            <w:sz w:val="22"/>
            <w:szCs w:val="22"/>
          </w:rPr>
          <w:t>10.1016/j.ijbiomac.2017.08.067</w:t>
        </w:r>
      </w:hyperlink>
    </w:p>
    <w:p w14:paraId="31B074F1" w14:textId="77777777" w:rsidR="001A023B" w:rsidRPr="00714C75" w:rsidRDefault="7E5CB4F1" w:rsidP="7E5CB4F1">
      <w:pPr>
        <w:pStyle w:val="Paragraphedeliste"/>
        <w:widowControl w:val="0"/>
        <w:numPr>
          <w:ilvl w:val="0"/>
          <w:numId w:val="1"/>
        </w:numPr>
        <w:tabs>
          <w:tab w:val="left" w:pos="1134"/>
        </w:tabs>
        <w:autoSpaceDE w:val="0"/>
        <w:autoSpaceDN w:val="0"/>
        <w:adjustRightInd w:val="0"/>
        <w:ind w:left="709" w:hanging="709"/>
        <w:jc w:val="both"/>
        <w:rPr>
          <w:rFonts w:asciiTheme="minorHAnsi" w:hAnsiTheme="minorHAnsi"/>
          <w:sz w:val="22"/>
          <w:szCs w:val="22"/>
        </w:rPr>
      </w:pPr>
      <w:r w:rsidRPr="7E5CB4F1">
        <w:rPr>
          <w:rFonts w:asciiTheme="minorHAnsi" w:hAnsiTheme="minorHAnsi"/>
          <w:sz w:val="22"/>
          <w:szCs w:val="22"/>
          <w:lang w:val="en-US"/>
        </w:rPr>
        <w:t xml:space="preserve">Eskicioglu C, Monlau F, Barakat A, Ferrer I, Kaparaju P, Trably E, Carrère H (2017) Assessment of hydrothermal pretreatment of various lignocellulosic biomass with CO2 catalyst for enhanced methane and hydrogen production. </w:t>
      </w:r>
      <w:r w:rsidRPr="7E5CB4F1">
        <w:rPr>
          <w:rFonts w:asciiTheme="minorHAnsi" w:hAnsiTheme="minorHAnsi"/>
          <w:sz w:val="22"/>
          <w:szCs w:val="22"/>
        </w:rPr>
        <w:t xml:space="preserve">Water Research. 120:32-42. </w:t>
      </w:r>
      <w:hyperlink r:id="rId108">
        <w:r w:rsidRPr="7E5CB4F1">
          <w:rPr>
            <w:rStyle w:val="Lienhypertexte"/>
            <w:rFonts w:asciiTheme="minorHAnsi" w:hAnsiTheme="minorHAnsi"/>
            <w:sz w:val="22"/>
            <w:szCs w:val="22"/>
          </w:rPr>
          <w:t>10.1016/j.watres.2017.04.068</w:t>
        </w:r>
      </w:hyperlink>
    </w:p>
    <w:p w14:paraId="3343C31F" w14:textId="77777777" w:rsidR="003412A1" w:rsidRPr="00714C75" w:rsidRDefault="7E5CB4F1" w:rsidP="7E5CB4F1">
      <w:pPr>
        <w:pStyle w:val="Paragraphedeliste"/>
        <w:widowControl w:val="0"/>
        <w:numPr>
          <w:ilvl w:val="0"/>
          <w:numId w:val="1"/>
        </w:numPr>
        <w:tabs>
          <w:tab w:val="left" w:pos="1134"/>
        </w:tabs>
        <w:autoSpaceDE w:val="0"/>
        <w:autoSpaceDN w:val="0"/>
        <w:adjustRightInd w:val="0"/>
        <w:ind w:left="709" w:hanging="709"/>
        <w:jc w:val="both"/>
        <w:rPr>
          <w:rFonts w:asciiTheme="minorHAnsi" w:hAnsiTheme="minorHAnsi"/>
          <w:sz w:val="22"/>
          <w:szCs w:val="22"/>
          <w:lang w:val="en-US"/>
        </w:rPr>
      </w:pPr>
      <w:r w:rsidRPr="7E5CB4F1">
        <w:rPr>
          <w:rFonts w:asciiTheme="minorHAnsi" w:hAnsiTheme="minorHAnsi"/>
          <w:sz w:val="22"/>
          <w:szCs w:val="22"/>
          <w:lang w:val="en-US"/>
        </w:rPr>
        <w:t xml:space="preserve">Et-Thakafy O, Delorme N, Gaillard C, Meriadec C, Artzner F, Lopez C, Guyomarc’h F (2017) Mechanical properties of membranes composed of gel-phase or fluid-phase phospholipids probed on liposomes by atomic force spectroscopy. Langmuir. 33(21):5117–5126. </w:t>
      </w:r>
      <w:hyperlink r:id="rId109">
        <w:r w:rsidRPr="7E5CB4F1">
          <w:rPr>
            <w:rStyle w:val="Lienhypertexte"/>
            <w:rFonts w:asciiTheme="minorHAnsi" w:hAnsiTheme="minorHAnsi"/>
            <w:sz w:val="22"/>
            <w:szCs w:val="22"/>
            <w:lang w:val="en-US"/>
          </w:rPr>
          <w:t>https://doi.org/10.1021/acs.langmuir.7b00363</w:t>
        </w:r>
      </w:hyperlink>
    </w:p>
    <w:p w14:paraId="6616CF3D" w14:textId="77777777" w:rsidR="00905E4B" w:rsidRPr="00714C75" w:rsidRDefault="7E5CB4F1" w:rsidP="7E5CB4F1">
      <w:pPr>
        <w:pStyle w:val="Paragraphedeliste"/>
        <w:widowControl w:val="0"/>
        <w:numPr>
          <w:ilvl w:val="0"/>
          <w:numId w:val="1"/>
        </w:numPr>
        <w:tabs>
          <w:tab w:val="left" w:pos="1134"/>
        </w:tabs>
        <w:autoSpaceDE w:val="0"/>
        <w:autoSpaceDN w:val="0"/>
        <w:adjustRightInd w:val="0"/>
        <w:ind w:left="709" w:hanging="709"/>
        <w:jc w:val="both"/>
        <w:rPr>
          <w:rFonts w:asciiTheme="minorHAnsi" w:hAnsiTheme="minorHAnsi"/>
          <w:sz w:val="22"/>
          <w:szCs w:val="22"/>
          <w:lang w:val="en-US"/>
        </w:rPr>
      </w:pPr>
      <w:r w:rsidRPr="7E5CB4F1">
        <w:rPr>
          <w:rFonts w:asciiTheme="minorHAnsi" w:hAnsiTheme="minorHAnsi"/>
          <w:sz w:val="22"/>
          <w:szCs w:val="22"/>
          <w:lang w:val="en-US"/>
        </w:rPr>
        <w:t xml:space="preserve">Eymard F, Pigenet A, Citadelle D, Tordjman J, Foucher L, Rose C, Flouzat Lachaniette C-H, Rouault C, Clément K, Berenbaum F, Chevalier X, Houard X (2017) Knee and hip intra-articular adipose tissues (IAATs) compared with autologous subcutaneous adipose tissue: a specific phenotype for a central player in osteoarthritis. </w:t>
      </w:r>
      <w:r w:rsidRPr="7E5CB4F1">
        <w:rPr>
          <w:rFonts w:asciiTheme="minorHAnsi" w:hAnsiTheme="minorHAnsi"/>
          <w:b/>
          <w:bCs/>
          <w:color w:val="FF0000"/>
          <w:sz w:val="22"/>
          <w:szCs w:val="22"/>
          <w:lang w:val="en-US"/>
        </w:rPr>
        <w:t>Ann Rheum Dis</w:t>
      </w:r>
      <w:r w:rsidRPr="7E5CB4F1">
        <w:rPr>
          <w:rFonts w:asciiTheme="minorHAnsi" w:hAnsiTheme="minorHAnsi"/>
          <w:sz w:val="22"/>
          <w:szCs w:val="22"/>
          <w:lang w:val="en-US"/>
        </w:rPr>
        <w:t>. 2017;76(6):1142-1148. doi:</w:t>
      </w:r>
      <w:hyperlink r:id="rId110">
        <w:r w:rsidRPr="7E5CB4F1">
          <w:rPr>
            <w:rStyle w:val="Lienhypertexte"/>
            <w:rFonts w:asciiTheme="minorHAnsi" w:hAnsiTheme="minorHAnsi"/>
            <w:sz w:val="22"/>
            <w:szCs w:val="22"/>
            <w:lang w:val="en-US"/>
          </w:rPr>
          <w:t>10.1136/annrheumdis-2016-210478</w:t>
        </w:r>
      </w:hyperlink>
    </w:p>
    <w:p w14:paraId="0E38EB0F" w14:textId="77777777" w:rsidR="00905E4B" w:rsidRPr="00714C75" w:rsidRDefault="7E5CB4F1" w:rsidP="7E5CB4F1">
      <w:pPr>
        <w:pStyle w:val="Paragraphedeliste"/>
        <w:widowControl w:val="0"/>
        <w:numPr>
          <w:ilvl w:val="0"/>
          <w:numId w:val="1"/>
        </w:numPr>
        <w:tabs>
          <w:tab w:val="left" w:pos="1134"/>
        </w:tabs>
        <w:autoSpaceDE w:val="0"/>
        <w:autoSpaceDN w:val="0"/>
        <w:adjustRightInd w:val="0"/>
        <w:ind w:left="709" w:hanging="709"/>
        <w:jc w:val="both"/>
        <w:rPr>
          <w:rFonts w:asciiTheme="minorHAnsi" w:hAnsiTheme="minorHAnsi"/>
          <w:sz w:val="22"/>
          <w:szCs w:val="22"/>
          <w:lang w:val="en-US"/>
        </w:rPr>
      </w:pPr>
      <w:r w:rsidRPr="7E5CB4F1">
        <w:rPr>
          <w:rFonts w:asciiTheme="minorHAnsi" w:hAnsiTheme="minorHAnsi"/>
          <w:sz w:val="22"/>
          <w:szCs w:val="22"/>
          <w:lang w:val="en-US"/>
        </w:rPr>
        <w:t>Fagherazzi G, El Fatouhi D, Bellicha A, El Gareh A, Affret A, Dow C, Delrieu L, Vegreville M, Normand A, Oppert J-M, Severi G (2017) An international study on the determinants of poor sleep amongst 15,000 users of connected devices. J Med Internet Res. 19(10</w:t>
      </w:r>
      <w:proofErr w:type="gramStart"/>
      <w:r w:rsidRPr="7E5CB4F1">
        <w:rPr>
          <w:rFonts w:asciiTheme="minorHAnsi" w:hAnsiTheme="minorHAnsi"/>
          <w:sz w:val="22"/>
          <w:szCs w:val="22"/>
          <w:lang w:val="en-US"/>
        </w:rPr>
        <w:t>):e</w:t>
      </w:r>
      <w:proofErr w:type="gramEnd"/>
      <w:r w:rsidRPr="7E5CB4F1">
        <w:rPr>
          <w:rFonts w:asciiTheme="minorHAnsi" w:hAnsiTheme="minorHAnsi"/>
          <w:sz w:val="22"/>
          <w:szCs w:val="22"/>
          <w:lang w:val="en-US"/>
        </w:rPr>
        <w:t>363. doi:</w:t>
      </w:r>
      <w:hyperlink r:id="rId111">
        <w:r w:rsidRPr="7E5CB4F1">
          <w:rPr>
            <w:rStyle w:val="Lienhypertexte"/>
            <w:rFonts w:asciiTheme="minorHAnsi" w:hAnsiTheme="minorHAnsi"/>
            <w:sz w:val="22"/>
            <w:szCs w:val="22"/>
            <w:lang w:val="en-US"/>
          </w:rPr>
          <w:t>10.2196/jmir.7930</w:t>
        </w:r>
      </w:hyperlink>
    </w:p>
    <w:p w14:paraId="33E14CC7" w14:textId="77777777" w:rsidR="0054644A" w:rsidRPr="00714C75" w:rsidRDefault="7E5CB4F1" w:rsidP="7E5CB4F1">
      <w:pPr>
        <w:pStyle w:val="Paragraphedeliste"/>
        <w:widowControl w:val="0"/>
        <w:numPr>
          <w:ilvl w:val="0"/>
          <w:numId w:val="1"/>
        </w:numPr>
        <w:tabs>
          <w:tab w:val="left" w:pos="1134"/>
        </w:tabs>
        <w:autoSpaceDE w:val="0"/>
        <w:autoSpaceDN w:val="0"/>
        <w:adjustRightInd w:val="0"/>
        <w:ind w:left="709" w:hanging="709"/>
        <w:jc w:val="both"/>
        <w:rPr>
          <w:rFonts w:asciiTheme="minorHAnsi" w:hAnsiTheme="minorHAnsi"/>
          <w:sz w:val="22"/>
          <w:szCs w:val="22"/>
        </w:rPr>
      </w:pPr>
      <w:r w:rsidRPr="7E5CB4F1">
        <w:rPr>
          <w:rFonts w:asciiTheme="minorHAnsi" w:hAnsiTheme="minorHAnsi"/>
          <w:sz w:val="22"/>
          <w:szCs w:val="22"/>
          <w:lang w:val="en-US"/>
        </w:rPr>
        <w:t xml:space="preserve">Ferlay A, Bernard L, Meynadier A, Malpuech-Brugere C (2017) Production of trans and conjugated fatty acids in dairy ruminants and their putative effects on human health: A review. </w:t>
      </w:r>
      <w:r w:rsidRPr="7E5CB4F1">
        <w:rPr>
          <w:rFonts w:asciiTheme="minorHAnsi" w:hAnsiTheme="minorHAnsi"/>
          <w:sz w:val="22"/>
          <w:szCs w:val="22"/>
        </w:rPr>
        <w:t xml:space="preserve">Biochimie. 141 :107-120. </w:t>
      </w:r>
      <w:hyperlink r:id="rId112">
        <w:r w:rsidRPr="7E5CB4F1">
          <w:rPr>
            <w:rStyle w:val="Lienhypertexte"/>
            <w:rFonts w:asciiTheme="minorHAnsi" w:hAnsiTheme="minorHAnsi"/>
            <w:sz w:val="22"/>
            <w:szCs w:val="22"/>
          </w:rPr>
          <w:t>10.1016/j.biochi.2017.08.006</w:t>
        </w:r>
      </w:hyperlink>
      <w:r w:rsidRPr="7E5CB4F1">
        <w:rPr>
          <w:rFonts w:asciiTheme="minorHAnsi" w:hAnsiTheme="minorHAnsi"/>
          <w:sz w:val="22"/>
          <w:szCs w:val="22"/>
        </w:rPr>
        <w:t xml:space="preserve"> </w:t>
      </w:r>
    </w:p>
    <w:p w14:paraId="2F97075E" w14:textId="77777777" w:rsidR="003412A1" w:rsidRPr="00714C75" w:rsidRDefault="7E5CB4F1" w:rsidP="7E5CB4F1">
      <w:pPr>
        <w:pStyle w:val="Paragraphedeliste"/>
        <w:widowControl w:val="0"/>
        <w:numPr>
          <w:ilvl w:val="0"/>
          <w:numId w:val="1"/>
        </w:numPr>
        <w:tabs>
          <w:tab w:val="left" w:pos="1134"/>
        </w:tabs>
        <w:autoSpaceDE w:val="0"/>
        <w:autoSpaceDN w:val="0"/>
        <w:adjustRightInd w:val="0"/>
        <w:ind w:left="709" w:hanging="709"/>
        <w:jc w:val="both"/>
        <w:rPr>
          <w:rFonts w:asciiTheme="minorHAnsi" w:hAnsiTheme="minorHAnsi"/>
          <w:sz w:val="22"/>
          <w:szCs w:val="22"/>
          <w:lang w:val="en-US"/>
        </w:rPr>
      </w:pPr>
      <w:r w:rsidRPr="7E5CB4F1">
        <w:rPr>
          <w:rFonts w:asciiTheme="minorHAnsi" w:hAnsiTheme="minorHAnsi"/>
          <w:sz w:val="22"/>
          <w:szCs w:val="22"/>
        </w:rPr>
        <w:t xml:space="preserve">Fanuel M, Garajova S, Ropartz D, McGregor N, Brumer H, Rogniaux H, Berrin JG (2017) The Podospora anserina lytic polysaccharide monooxygenase PaLPMO9H catalyzes oxidative cleavage of diverse plant cell wall matrix glycans. </w:t>
      </w:r>
      <w:r w:rsidRPr="7E5CB4F1">
        <w:rPr>
          <w:rFonts w:asciiTheme="minorHAnsi" w:hAnsiTheme="minorHAnsi"/>
          <w:sz w:val="22"/>
          <w:szCs w:val="22"/>
          <w:lang w:val="en-US"/>
        </w:rPr>
        <w:t xml:space="preserve">Biotechnology for Biofuels. 10, article number 63. </w:t>
      </w:r>
      <w:hyperlink r:id="rId113">
        <w:r w:rsidRPr="7E5CB4F1">
          <w:rPr>
            <w:rStyle w:val="Lienhypertexte"/>
            <w:rFonts w:asciiTheme="minorHAnsi" w:hAnsiTheme="minorHAnsi"/>
            <w:sz w:val="22"/>
            <w:szCs w:val="22"/>
            <w:lang w:val="en-US"/>
          </w:rPr>
          <w:t>https://doi.org/10.1186/s13068-017-0749-5</w:t>
        </w:r>
      </w:hyperlink>
    </w:p>
    <w:p w14:paraId="2B8E9D7A" w14:textId="77777777" w:rsidR="001931E6"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Fassier P, Zelek L, Bachmann P, Touillaud M, Druesne-Pecollo N, Partula V, Hercberg S, Galan P, Cohen P, Hoarau H, Latino-Martel P, Srour B, Gonzalez R, Deschasaux M, Touvier M (2017) Sociodemographic and economic factors are associated with weight gain between before and after cancer diagnosis: results from the prospective population-based NutriNet-Sante cohort. </w:t>
      </w:r>
      <w:r w:rsidRPr="7E5CB4F1">
        <w:rPr>
          <w:rFonts w:asciiTheme="minorHAnsi" w:hAnsiTheme="minorHAnsi"/>
          <w:sz w:val="22"/>
          <w:szCs w:val="22"/>
        </w:rPr>
        <w:t xml:space="preserve">Oncotarget. 8(33):54640-54653. </w:t>
      </w:r>
      <w:hyperlink r:id="rId114">
        <w:r w:rsidRPr="7E5CB4F1">
          <w:rPr>
            <w:rStyle w:val="Lienhypertexte"/>
            <w:rFonts w:asciiTheme="minorHAnsi" w:hAnsiTheme="minorHAnsi"/>
            <w:sz w:val="22"/>
            <w:szCs w:val="22"/>
          </w:rPr>
          <w:t>10.18632/oncotarget.17676</w:t>
        </w:r>
      </w:hyperlink>
    </w:p>
    <w:p w14:paraId="3DC721CB" w14:textId="77777777" w:rsidR="001931E6"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Fassier P, Zelek L, Lécuyer L, Bachmann P, Touillaud M, Druesne-Pecollo N, Galan P, Cohen P, Hoarau H, Latino-Martel P, Kesse-Guyot E, Baudry J, Hercberg S, Deschasaux M, Touvier M (2017) Modifications in dietary and alcohol intakes between before and after cancer diagnosis: Results from the prospective population-based NutriNet-Sante cohort. </w:t>
      </w:r>
      <w:r w:rsidRPr="7E5CB4F1">
        <w:rPr>
          <w:rFonts w:asciiTheme="minorHAnsi" w:hAnsiTheme="minorHAnsi"/>
          <w:sz w:val="22"/>
          <w:szCs w:val="22"/>
        </w:rPr>
        <w:t xml:space="preserve">Int J Cancer. 141(3):457-470. </w:t>
      </w:r>
      <w:hyperlink r:id="rId115">
        <w:r w:rsidRPr="7E5CB4F1">
          <w:rPr>
            <w:rStyle w:val="Lienhypertexte"/>
            <w:rFonts w:asciiTheme="minorHAnsi" w:hAnsiTheme="minorHAnsi"/>
            <w:sz w:val="22"/>
            <w:szCs w:val="22"/>
          </w:rPr>
          <w:t>10.1002/ijc.30704</w:t>
        </w:r>
      </w:hyperlink>
    </w:p>
    <w:p w14:paraId="01F2D60A" w14:textId="77777777" w:rsidR="00F610C9" w:rsidRPr="00714C75" w:rsidRDefault="7E5CB4F1" w:rsidP="7E5CB4F1">
      <w:pPr>
        <w:pStyle w:val="Paragraphedeliste"/>
        <w:widowControl w:val="0"/>
        <w:numPr>
          <w:ilvl w:val="0"/>
          <w:numId w:val="1"/>
        </w:numPr>
        <w:tabs>
          <w:tab w:val="left" w:pos="1134"/>
        </w:tabs>
        <w:autoSpaceDE w:val="0"/>
        <w:autoSpaceDN w:val="0"/>
        <w:adjustRightInd w:val="0"/>
        <w:ind w:left="709" w:hanging="709"/>
        <w:jc w:val="both"/>
        <w:rPr>
          <w:rFonts w:asciiTheme="minorHAnsi" w:hAnsiTheme="minorHAnsi"/>
          <w:sz w:val="22"/>
          <w:szCs w:val="22"/>
          <w:lang w:val="en-GB"/>
        </w:rPr>
      </w:pPr>
      <w:r w:rsidRPr="7E5CB4F1">
        <w:rPr>
          <w:rFonts w:asciiTheme="minorHAnsi" w:hAnsiTheme="minorHAnsi"/>
          <w:sz w:val="22"/>
          <w:szCs w:val="22"/>
          <w:lang w:val="en-GB"/>
        </w:rPr>
        <w:t xml:space="preserve">Ferchaud-Roucher V, Croyal M, Moyon T, Zair Y, Krempf M, Ouguerram K (2017) Plasma lipidome analysis by liquid chromatography-high resolution mass spectrometry and ion mobility of hypertriglyceridemic patients on extended-release nicotinic acid: a pilot study. Cardiovascular Drugs and Therapy. 31(3):269-279. </w:t>
      </w:r>
      <w:hyperlink r:id="rId116">
        <w:r w:rsidRPr="7E5CB4F1">
          <w:rPr>
            <w:rStyle w:val="Lienhypertexte"/>
            <w:rFonts w:asciiTheme="minorHAnsi" w:hAnsiTheme="minorHAnsi"/>
            <w:sz w:val="22"/>
            <w:szCs w:val="22"/>
            <w:lang w:val="en-GB"/>
          </w:rPr>
          <w:t>10.1007/s10557-017-6737-y</w:t>
        </w:r>
      </w:hyperlink>
      <w:r w:rsidRPr="7E5CB4F1">
        <w:rPr>
          <w:rFonts w:asciiTheme="minorHAnsi" w:hAnsiTheme="minorHAnsi"/>
          <w:sz w:val="22"/>
          <w:szCs w:val="22"/>
          <w:lang w:val="en-GB"/>
        </w:rPr>
        <w:t xml:space="preserve"> </w:t>
      </w:r>
    </w:p>
    <w:p w14:paraId="4DD03B67" w14:textId="77777777" w:rsidR="00176CF4" w:rsidRPr="00714C75" w:rsidRDefault="7E5CB4F1" w:rsidP="7E5CB4F1">
      <w:pPr>
        <w:pStyle w:val="Paragraphedeliste"/>
        <w:widowControl w:val="0"/>
        <w:numPr>
          <w:ilvl w:val="0"/>
          <w:numId w:val="1"/>
        </w:numPr>
        <w:tabs>
          <w:tab w:val="left" w:pos="1134"/>
        </w:tabs>
        <w:autoSpaceDE w:val="0"/>
        <w:autoSpaceDN w:val="0"/>
        <w:adjustRightInd w:val="0"/>
        <w:ind w:left="709" w:hanging="709"/>
        <w:jc w:val="both"/>
        <w:rPr>
          <w:rFonts w:asciiTheme="minorHAnsi" w:hAnsiTheme="minorHAnsi"/>
          <w:sz w:val="22"/>
          <w:szCs w:val="22"/>
        </w:rPr>
      </w:pPr>
      <w:r w:rsidRPr="7E5CB4F1">
        <w:rPr>
          <w:rFonts w:asciiTheme="minorHAnsi" w:hAnsiTheme="minorHAnsi"/>
          <w:sz w:val="22"/>
          <w:szCs w:val="22"/>
        </w:rPr>
        <w:lastRenderedPageBreak/>
        <w:t xml:space="preserve">Fernández-Ramos AA, Marchetti-Laurent C, Poindessous V, Antonio S, Laurent-Puig P, Bortoli S, Loriot MA, Pallet N (2017) 6-mercaptopurine promotes energetic failure in proliferating T cells. Oncotarget. 8(26) :43048-43060. </w:t>
      </w:r>
      <w:hyperlink r:id="rId117">
        <w:r w:rsidRPr="7E5CB4F1">
          <w:rPr>
            <w:rStyle w:val="Lienhypertexte"/>
            <w:rFonts w:asciiTheme="minorHAnsi" w:hAnsiTheme="minorHAnsi"/>
            <w:sz w:val="22"/>
            <w:szCs w:val="22"/>
          </w:rPr>
          <w:t>10.18632/oncotarget.17889</w:t>
        </w:r>
      </w:hyperlink>
    </w:p>
    <w:p w14:paraId="4883C73E" w14:textId="77777777" w:rsidR="00176CF4" w:rsidRPr="00714C75" w:rsidRDefault="7E5CB4F1" w:rsidP="7E5CB4F1">
      <w:pPr>
        <w:pStyle w:val="Paragraphedeliste"/>
        <w:widowControl w:val="0"/>
        <w:numPr>
          <w:ilvl w:val="0"/>
          <w:numId w:val="1"/>
        </w:numPr>
        <w:tabs>
          <w:tab w:val="left" w:pos="1134"/>
        </w:tabs>
        <w:autoSpaceDE w:val="0"/>
        <w:autoSpaceDN w:val="0"/>
        <w:adjustRightInd w:val="0"/>
        <w:ind w:left="709" w:hanging="709"/>
        <w:jc w:val="both"/>
        <w:rPr>
          <w:rFonts w:asciiTheme="minorHAnsi" w:hAnsiTheme="minorHAnsi"/>
          <w:sz w:val="22"/>
          <w:szCs w:val="22"/>
        </w:rPr>
      </w:pPr>
      <w:r w:rsidRPr="7E5CB4F1">
        <w:rPr>
          <w:rFonts w:asciiTheme="minorHAnsi" w:hAnsiTheme="minorHAnsi"/>
          <w:sz w:val="22"/>
          <w:szCs w:val="22"/>
          <w:lang w:val="en-US"/>
        </w:rPr>
        <w:t xml:space="preserve">Fernández-Ramos AA, Marchetti-Laurent C, Poindessous V, Antonio S, Petitgas C, Ceballos-Picot I, Laurent-Puig P, Bortoli S, Loriot MA, Pallet N (2017) A comprehensive characterization of the impact of mycophenolic acid on the metabolism of Jurkat T cells. </w:t>
      </w:r>
      <w:r w:rsidRPr="7E5CB4F1">
        <w:rPr>
          <w:rFonts w:asciiTheme="minorHAnsi" w:hAnsiTheme="minorHAnsi"/>
          <w:sz w:val="22"/>
          <w:szCs w:val="22"/>
        </w:rPr>
        <w:t xml:space="preserve">Sci Rep. 7, article number 10550. </w:t>
      </w:r>
      <w:hyperlink r:id="rId118">
        <w:r w:rsidRPr="7E5CB4F1">
          <w:rPr>
            <w:rStyle w:val="Lienhypertexte"/>
            <w:rFonts w:asciiTheme="minorHAnsi" w:hAnsiTheme="minorHAnsi"/>
            <w:sz w:val="22"/>
            <w:szCs w:val="22"/>
          </w:rPr>
          <w:t>10.1038/s41598-017-10338-6</w:t>
        </w:r>
      </w:hyperlink>
    </w:p>
    <w:p w14:paraId="6CC3514C" w14:textId="77777777" w:rsidR="003412A1" w:rsidRPr="00714C75" w:rsidRDefault="7E5CB4F1" w:rsidP="7E5CB4F1">
      <w:pPr>
        <w:pStyle w:val="Paragraphedeliste"/>
        <w:widowControl w:val="0"/>
        <w:numPr>
          <w:ilvl w:val="0"/>
          <w:numId w:val="1"/>
        </w:numPr>
        <w:tabs>
          <w:tab w:val="left" w:pos="1134"/>
        </w:tabs>
        <w:autoSpaceDE w:val="0"/>
        <w:autoSpaceDN w:val="0"/>
        <w:adjustRightInd w:val="0"/>
        <w:ind w:left="709" w:hanging="709"/>
        <w:jc w:val="both"/>
        <w:rPr>
          <w:rFonts w:asciiTheme="minorHAnsi" w:hAnsiTheme="minorHAnsi"/>
          <w:sz w:val="22"/>
          <w:szCs w:val="22"/>
          <w:lang w:val="en-US"/>
        </w:rPr>
      </w:pPr>
      <w:r w:rsidRPr="7E5CB4F1">
        <w:rPr>
          <w:rFonts w:asciiTheme="minorHAnsi" w:hAnsiTheme="minorHAnsi"/>
          <w:sz w:val="22"/>
          <w:szCs w:val="22"/>
        </w:rPr>
        <w:t xml:space="preserve">Ficko-Blean E, Prechoux A, Thomas F, Rochat T, Larocque R, Zhu Y, Stam M, Genicot S, Jam M, Calteau A, Viart B, Ropartz D, Perez-Pascual D, Correc G, Matard-Mann M, Stubbs KA, Rogniaux H, Jeudy A, Barbeyron T, Médigue C, Czjzek M, Vallenet D, McBride MJ, Duchaud E, Michel G (2017) Carrageenan catabolism is encoded by a complex regulon in marine heterotrophic bacteria. </w:t>
      </w:r>
      <w:r w:rsidRPr="7E5CB4F1">
        <w:rPr>
          <w:rFonts w:asciiTheme="minorHAnsi" w:hAnsiTheme="minorHAnsi"/>
          <w:b/>
          <w:bCs/>
          <w:color w:val="FF0000"/>
          <w:sz w:val="22"/>
          <w:szCs w:val="22"/>
          <w:lang w:val="en-US"/>
        </w:rPr>
        <w:t>Nature Communications</w:t>
      </w:r>
      <w:r w:rsidRPr="7E5CB4F1">
        <w:rPr>
          <w:rFonts w:asciiTheme="minorHAnsi" w:hAnsiTheme="minorHAnsi"/>
          <w:sz w:val="22"/>
          <w:szCs w:val="22"/>
          <w:lang w:val="en-US"/>
        </w:rPr>
        <w:t xml:space="preserve">. 8, article number 1685. </w:t>
      </w:r>
      <w:hyperlink r:id="rId119">
        <w:r w:rsidRPr="7E5CB4F1">
          <w:rPr>
            <w:rStyle w:val="Lienhypertexte"/>
            <w:rFonts w:asciiTheme="minorHAnsi" w:hAnsiTheme="minorHAnsi"/>
            <w:sz w:val="22"/>
            <w:szCs w:val="22"/>
            <w:lang w:val="en-US"/>
          </w:rPr>
          <w:t>https://doi.org/10.1038/s41467-017-01832-6</w:t>
        </w:r>
      </w:hyperlink>
    </w:p>
    <w:p w14:paraId="2959F4CA" w14:textId="77777777" w:rsidR="009D1333"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Fleury MA, Le Goff O, Denis S, Chaucheyras-Durand F, Jouy E, Kempf I, Alric M, Blanquet-Diot S (2017) Development and validation of a new dynamic in vitro model of the piglet colon (PigutIVM): application to the study of probiotics. </w:t>
      </w:r>
      <w:r w:rsidRPr="7E5CB4F1">
        <w:rPr>
          <w:rStyle w:val="jrnl"/>
          <w:rFonts w:asciiTheme="minorHAnsi" w:hAnsiTheme="minorHAnsi"/>
          <w:sz w:val="22"/>
          <w:szCs w:val="22"/>
        </w:rPr>
        <w:t>Appl. Microbiol. Biotechnol</w:t>
      </w:r>
      <w:r w:rsidRPr="7E5CB4F1">
        <w:rPr>
          <w:rFonts w:asciiTheme="minorHAnsi" w:hAnsiTheme="minorHAnsi"/>
          <w:sz w:val="22"/>
          <w:szCs w:val="22"/>
        </w:rPr>
        <w:t xml:space="preserve">. 101(6):2533-2547. </w:t>
      </w:r>
      <w:hyperlink r:id="rId120">
        <w:r w:rsidRPr="7E5CB4F1">
          <w:rPr>
            <w:rStyle w:val="Lienhypertexte"/>
            <w:rFonts w:asciiTheme="minorHAnsi" w:hAnsiTheme="minorHAnsi"/>
            <w:sz w:val="22"/>
            <w:szCs w:val="22"/>
          </w:rPr>
          <w:t>10.1007/s00253-017-8122-y</w:t>
        </w:r>
      </w:hyperlink>
    </w:p>
    <w:p w14:paraId="7E8CBBDA" w14:textId="77777777" w:rsidR="00966526"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Fleury S, Rivière G, Allès B, Kesse-Guyot E, Méjean C, Hercberg S, Touvier M, Bemrah N (2017) Exposure to contaminants and nutritional intakes in a French vegetarian population. </w:t>
      </w:r>
      <w:r w:rsidRPr="7E5CB4F1">
        <w:rPr>
          <w:rFonts w:asciiTheme="minorHAnsi" w:hAnsiTheme="minorHAnsi"/>
          <w:sz w:val="22"/>
          <w:szCs w:val="22"/>
        </w:rPr>
        <w:t xml:space="preserve">Food Chem Toxicol. 109(Pt 1):218-229. </w:t>
      </w:r>
      <w:hyperlink r:id="rId121">
        <w:r w:rsidRPr="7E5CB4F1">
          <w:rPr>
            <w:rStyle w:val="Lienhypertexte"/>
            <w:rFonts w:asciiTheme="minorHAnsi" w:hAnsiTheme="minorHAnsi"/>
            <w:sz w:val="22"/>
            <w:szCs w:val="22"/>
          </w:rPr>
          <w:t>10.1016/j.fct.2017.07.048</w:t>
        </w:r>
      </w:hyperlink>
    </w:p>
    <w:p w14:paraId="7D1302E6" w14:textId="77777777" w:rsidR="00F610C9" w:rsidRPr="00714C75" w:rsidRDefault="7E5CB4F1" w:rsidP="7E5CB4F1">
      <w:pPr>
        <w:pStyle w:val="Paragraphedeliste"/>
        <w:widowControl w:val="0"/>
        <w:numPr>
          <w:ilvl w:val="0"/>
          <w:numId w:val="1"/>
        </w:numPr>
        <w:tabs>
          <w:tab w:val="left" w:pos="1134"/>
        </w:tabs>
        <w:autoSpaceDE w:val="0"/>
        <w:autoSpaceDN w:val="0"/>
        <w:adjustRightInd w:val="0"/>
        <w:ind w:left="709" w:hanging="709"/>
        <w:jc w:val="both"/>
        <w:rPr>
          <w:rFonts w:asciiTheme="minorHAnsi" w:hAnsiTheme="minorHAnsi"/>
          <w:sz w:val="22"/>
          <w:szCs w:val="22"/>
          <w:lang w:val="en-GB"/>
        </w:rPr>
      </w:pPr>
      <w:r w:rsidRPr="7E5CB4F1">
        <w:rPr>
          <w:rFonts w:asciiTheme="minorHAnsi" w:hAnsiTheme="minorHAnsi"/>
          <w:sz w:val="22"/>
          <w:szCs w:val="22"/>
          <w:lang w:val="en-GB"/>
        </w:rPr>
        <w:t xml:space="preserve">Fumeron F, Bard JM, Lecerf JM (2017) Interindividual variability in the cholesterol-lowering effect of supplementation with plant sterols or stanols. Nutr Rev. 75(2):134-145. </w:t>
      </w:r>
      <w:hyperlink r:id="rId122">
        <w:r w:rsidRPr="7E5CB4F1">
          <w:rPr>
            <w:rStyle w:val="Lienhypertexte"/>
            <w:rFonts w:asciiTheme="minorHAnsi" w:hAnsiTheme="minorHAnsi"/>
            <w:sz w:val="22"/>
            <w:szCs w:val="22"/>
            <w:lang w:val="en-GB"/>
          </w:rPr>
          <w:t>10.1093/nutrit/nuw059</w:t>
        </w:r>
      </w:hyperlink>
    </w:p>
    <w:p w14:paraId="5D63243B" w14:textId="77777777" w:rsidR="00F610C9" w:rsidRPr="00714C75" w:rsidRDefault="7E5CB4F1" w:rsidP="7E5CB4F1">
      <w:pPr>
        <w:pStyle w:val="Paragraphedeliste"/>
        <w:widowControl w:val="0"/>
        <w:numPr>
          <w:ilvl w:val="0"/>
          <w:numId w:val="1"/>
        </w:numPr>
        <w:tabs>
          <w:tab w:val="left" w:pos="1134"/>
        </w:tabs>
        <w:autoSpaceDE w:val="0"/>
        <w:autoSpaceDN w:val="0"/>
        <w:adjustRightInd w:val="0"/>
        <w:ind w:left="709" w:hanging="709"/>
        <w:jc w:val="both"/>
        <w:rPr>
          <w:rFonts w:asciiTheme="minorHAnsi" w:hAnsiTheme="minorHAnsi"/>
          <w:sz w:val="22"/>
          <w:szCs w:val="22"/>
          <w:lang w:val="en-GB"/>
        </w:rPr>
      </w:pPr>
      <w:r w:rsidRPr="7E5CB4F1">
        <w:rPr>
          <w:rFonts w:asciiTheme="minorHAnsi" w:hAnsiTheme="minorHAnsi"/>
          <w:sz w:val="22"/>
          <w:szCs w:val="22"/>
          <w:lang w:val="en-GB"/>
        </w:rPr>
        <w:t xml:space="preserve">Fumeron F, Bard JM, Lecerf JM (2017) Interindividual variability in the cholesterol-lowering effect of supplementation with plant sterols or stanols. Nutr Rev. 75(2):134-145. </w:t>
      </w:r>
      <w:hyperlink r:id="rId123">
        <w:r w:rsidRPr="7E5CB4F1">
          <w:rPr>
            <w:rStyle w:val="Lienhypertexte"/>
            <w:rFonts w:asciiTheme="minorHAnsi" w:hAnsiTheme="minorHAnsi"/>
            <w:sz w:val="22"/>
            <w:szCs w:val="22"/>
            <w:lang w:val="en-GB"/>
          </w:rPr>
          <w:t>10.1093/nutrit/nuw059</w:t>
        </w:r>
      </w:hyperlink>
    </w:p>
    <w:p w14:paraId="31BD9258" w14:textId="77777777" w:rsidR="002E0DB4" w:rsidRPr="00714C75" w:rsidRDefault="7E5CB4F1" w:rsidP="7E5CB4F1">
      <w:pPr>
        <w:pStyle w:val="Paragraphedeliste"/>
        <w:widowControl w:val="0"/>
        <w:numPr>
          <w:ilvl w:val="0"/>
          <w:numId w:val="1"/>
        </w:numPr>
        <w:tabs>
          <w:tab w:val="left" w:pos="1134"/>
        </w:tabs>
        <w:autoSpaceDE w:val="0"/>
        <w:autoSpaceDN w:val="0"/>
        <w:adjustRightInd w:val="0"/>
        <w:ind w:left="709" w:hanging="709"/>
        <w:jc w:val="both"/>
        <w:rPr>
          <w:rFonts w:asciiTheme="minorHAnsi" w:hAnsiTheme="minorHAnsi"/>
          <w:sz w:val="22"/>
          <w:szCs w:val="22"/>
          <w:lang w:val="en-US"/>
        </w:rPr>
      </w:pPr>
      <w:r w:rsidRPr="7E5CB4F1">
        <w:rPr>
          <w:rFonts w:asciiTheme="minorHAnsi" w:hAnsiTheme="minorHAnsi"/>
          <w:sz w:val="22"/>
          <w:szCs w:val="22"/>
          <w:lang w:val="en-US"/>
        </w:rPr>
        <w:t xml:space="preserve">Gaillard C, Wang Y, Covis R, Vives T, Benoit M, Benvegnu T (2017) Monitoring the architecture of anionic kappa-carrageenan/cationic glycine betaine amide surfactant assemblies by dilution: a multiscale approach. Carbohydrate Polymers. 155:49–60. </w:t>
      </w:r>
      <w:hyperlink r:id="rId124">
        <w:r w:rsidRPr="7E5CB4F1">
          <w:rPr>
            <w:rStyle w:val="Lienhypertexte"/>
            <w:rFonts w:asciiTheme="minorHAnsi" w:hAnsiTheme="minorHAnsi"/>
            <w:sz w:val="22"/>
            <w:szCs w:val="22"/>
            <w:lang w:val="en-US"/>
          </w:rPr>
          <w:t>https://doi.org/10.1016/j.carbpol.2016.08.027</w:t>
        </w:r>
      </w:hyperlink>
    </w:p>
    <w:p w14:paraId="3A3F730D" w14:textId="77777777" w:rsidR="009D1333"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s-ES"/>
        </w:rPr>
        <w:t xml:space="preserve">Galia </w:t>
      </w:r>
      <w:r w:rsidRPr="7E5CB4F1">
        <w:rPr>
          <w:rFonts w:asciiTheme="minorHAnsi" w:hAnsiTheme="minorHAnsi"/>
          <w:sz w:val="22"/>
          <w:szCs w:val="22"/>
          <w:lang w:val="en-US"/>
        </w:rPr>
        <w:t xml:space="preserve">W, Leriche F, Cruveiller S, Garnier C, Navratil V, Dubost A, Blanquet-Diot S, Thevenot- Sergentet D (2017) Strand-specific transcriptomes of Enterohemorrhagic Escherichia coli in response to interactions with ground beef microbiota: interactions between microorganisms in raw meat. </w:t>
      </w:r>
      <w:r w:rsidRPr="7E5CB4F1">
        <w:rPr>
          <w:rFonts w:asciiTheme="minorHAnsi" w:hAnsiTheme="minorHAnsi"/>
          <w:sz w:val="22"/>
          <w:szCs w:val="22"/>
        </w:rPr>
        <w:t xml:space="preserve">BMC Genomics. 18(1):574. </w:t>
      </w:r>
      <w:hyperlink r:id="rId125">
        <w:r w:rsidRPr="7E5CB4F1">
          <w:rPr>
            <w:rStyle w:val="Lienhypertexte"/>
            <w:rFonts w:asciiTheme="minorHAnsi" w:hAnsiTheme="minorHAnsi"/>
            <w:sz w:val="22"/>
            <w:szCs w:val="22"/>
          </w:rPr>
          <w:t>10.1186/s12864-017-3957-2</w:t>
        </w:r>
      </w:hyperlink>
    </w:p>
    <w:p w14:paraId="15050F1B" w14:textId="77777777" w:rsidR="006B225A" w:rsidRPr="00714C75" w:rsidRDefault="7E5CB4F1" w:rsidP="7E5CB4F1">
      <w:pPr>
        <w:pStyle w:val="Paragraphedeliste"/>
        <w:widowControl w:val="0"/>
        <w:numPr>
          <w:ilvl w:val="0"/>
          <w:numId w:val="1"/>
        </w:numPr>
        <w:tabs>
          <w:tab w:val="left" w:pos="1134"/>
        </w:tabs>
        <w:autoSpaceDE w:val="0"/>
        <w:autoSpaceDN w:val="0"/>
        <w:adjustRightInd w:val="0"/>
        <w:ind w:left="709" w:hanging="709"/>
        <w:jc w:val="both"/>
        <w:rPr>
          <w:rFonts w:asciiTheme="minorHAnsi" w:hAnsiTheme="minorHAnsi"/>
          <w:sz w:val="22"/>
          <w:szCs w:val="22"/>
          <w:lang w:val="en-US"/>
        </w:rPr>
      </w:pPr>
      <w:r w:rsidRPr="7E5CB4F1">
        <w:rPr>
          <w:rFonts w:asciiTheme="minorHAnsi" w:hAnsiTheme="minorHAnsi"/>
          <w:sz w:val="22"/>
          <w:szCs w:val="22"/>
          <w:lang w:val="en-US"/>
        </w:rPr>
        <w:t xml:space="preserve">Gallos A, Paes G, Legland D, Allais F, Beaugrand J (2017) Exploring the microstructure of natural fibre composites by confocal raman imaging and image analysis. Composites Part a-Applied Science and Manufacturing. 94:32–40. </w:t>
      </w:r>
      <w:hyperlink r:id="rId126">
        <w:r w:rsidRPr="7E5CB4F1">
          <w:rPr>
            <w:rStyle w:val="Lienhypertexte"/>
            <w:rFonts w:asciiTheme="minorHAnsi" w:hAnsiTheme="minorHAnsi"/>
            <w:sz w:val="22"/>
            <w:szCs w:val="22"/>
            <w:lang w:val="en-US"/>
          </w:rPr>
          <w:t>https://doi.org/10.1016/j.compositesa.2016.12.005</w:t>
        </w:r>
      </w:hyperlink>
    </w:p>
    <w:p w14:paraId="194F18B6" w14:textId="77777777" w:rsidR="00966526" w:rsidRPr="00714C75" w:rsidRDefault="7E5CB4F1" w:rsidP="7E5CB4F1">
      <w:pPr>
        <w:pStyle w:val="Paragraphedeliste"/>
        <w:numPr>
          <w:ilvl w:val="0"/>
          <w:numId w:val="1"/>
        </w:numPr>
        <w:autoSpaceDE w:val="0"/>
        <w:autoSpaceDN w:val="0"/>
        <w:adjustRightInd w:val="0"/>
        <w:ind w:left="709" w:hanging="709"/>
        <w:jc w:val="both"/>
        <w:rPr>
          <w:rStyle w:val="Lienhypertexte"/>
          <w:rFonts w:asciiTheme="minorHAnsi" w:hAnsiTheme="minorHAnsi" w:cstheme="minorBidi"/>
          <w:color w:val="auto"/>
          <w:sz w:val="22"/>
          <w:szCs w:val="22"/>
          <w:u w:val="none"/>
        </w:rPr>
      </w:pPr>
      <w:r w:rsidRPr="7E5CB4F1">
        <w:rPr>
          <w:rFonts w:asciiTheme="minorHAnsi" w:hAnsiTheme="minorHAnsi"/>
          <w:sz w:val="22"/>
          <w:szCs w:val="22"/>
          <w:lang w:val="en-US"/>
        </w:rPr>
        <w:t xml:space="preserve">Gallos A, Paes G, Legland D, Beaugrand J, Allais F (2017) Microstructural and chemical approach to highlight how a simple methyl group affects the mechanical properties of a natural fibers composite. Acs Sustainable Chemistry &amp; Engineering. 5(11):10352–10360. </w:t>
      </w:r>
      <w:hyperlink r:id="rId127">
        <w:r w:rsidRPr="7E5CB4F1">
          <w:rPr>
            <w:rStyle w:val="Lienhypertexte"/>
            <w:rFonts w:asciiTheme="minorHAnsi" w:hAnsiTheme="minorHAnsi"/>
            <w:sz w:val="22"/>
            <w:szCs w:val="22"/>
            <w:lang w:val="en-US"/>
          </w:rPr>
          <w:t>https://doi.org/10.1021/acssuschemeng.7b02399</w:t>
        </w:r>
      </w:hyperlink>
    </w:p>
    <w:p w14:paraId="7D5D56C8" w14:textId="77777777" w:rsidR="002444AF" w:rsidRPr="00714C75" w:rsidRDefault="7E5CB4F1" w:rsidP="7E5CB4F1">
      <w:pPr>
        <w:pStyle w:val="desc"/>
        <w:numPr>
          <w:ilvl w:val="0"/>
          <w:numId w:val="1"/>
        </w:numPr>
        <w:spacing w:before="0" w:beforeAutospacing="0" w:after="0" w:afterAutospacing="0"/>
        <w:ind w:left="709" w:hanging="709"/>
        <w:jc w:val="both"/>
        <w:rPr>
          <w:rFonts w:asciiTheme="minorHAnsi" w:hAnsiTheme="minorHAnsi" w:cstheme="minorBidi"/>
          <w:color w:val="000000" w:themeColor="text1"/>
          <w:sz w:val="22"/>
          <w:szCs w:val="22"/>
        </w:rPr>
      </w:pPr>
      <w:r w:rsidRPr="7E5CB4F1">
        <w:rPr>
          <w:rFonts w:asciiTheme="minorHAnsi" w:hAnsiTheme="minorHAnsi" w:cstheme="minorBidi"/>
          <w:color w:val="000000" w:themeColor="text1"/>
          <w:sz w:val="22"/>
          <w:szCs w:val="22"/>
          <w:lang w:val="en-US"/>
        </w:rPr>
        <w:t xml:space="preserve">Galmarini M, V, Loiseau AL, Debreyer D, Visalli M, Schlich P (2017) </w:t>
      </w:r>
      <w:r w:rsidRPr="7E5CB4F1">
        <w:rPr>
          <w:rFonts w:asciiTheme="minorHAnsi" w:hAnsiTheme="minorHAnsi" w:cstheme="minorBidi"/>
          <w:color w:val="000000" w:themeColor="text1"/>
          <w:sz w:val="22"/>
          <w:szCs w:val="22"/>
          <w:lang w:val="en-GB"/>
        </w:rPr>
        <w:t xml:space="preserve">Use of multi-intake Temporal Dominance of Sensations (TDS) to evaluate the influence of wine on cheese perception. Journal of Food Science. 82(11):2669-2678. </w:t>
      </w:r>
      <w:hyperlink r:id="rId128">
        <w:r w:rsidRPr="7E5CB4F1">
          <w:rPr>
            <w:rStyle w:val="Lienhypertexte"/>
            <w:rFonts w:asciiTheme="minorHAnsi" w:hAnsiTheme="minorHAnsi" w:cstheme="minorBidi"/>
            <w:sz w:val="22"/>
            <w:szCs w:val="22"/>
          </w:rPr>
          <w:t>10.1111/1750-3841.13932</w:t>
        </w:r>
      </w:hyperlink>
    </w:p>
    <w:p w14:paraId="00D726FA" w14:textId="77777777" w:rsidR="002444AF" w:rsidRPr="00714C75" w:rsidRDefault="7E5CB4F1" w:rsidP="7E5CB4F1">
      <w:pPr>
        <w:pStyle w:val="desc"/>
        <w:numPr>
          <w:ilvl w:val="0"/>
          <w:numId w:val="1"/>
        </w:numPr>
        <w:spacing w:before="0" w:beforeAutospacing="0" w:after="0" w:afterAutospacing="0"/>
        <w:ind w:left="709" w:hanging="709"/>
        <w:jc w:val="both"/>
        <w:rPr>
          <w:rFonts w:asciiTheme="minorHAnsi" w:hAnsiTheme="minorHAnsi" w:cstheme="minorBidi"/>
          <w:color w:val="000000" w:themeColor="text1"/>
          <w:sz w:val="22"/>
          <w:szCs w:val="22"/>
        </w:rPr>
      </w:pPr>
      <w:r w:rsidRPr="7E5CB4F1">
        <w:rPr>
          <w:rFonts w:asciiTheme="minorHAnsi" w:hAnsiTheme="minorHAnsi" w:cstheme="minorBidi"/>
          <w:color w:val="000000" w:themeColor="text1"/>
          <w:sz w:val="22"/>
          <w:szCs w:val="22"/>
          <w:lang w:val="en-GB"/>
        </w:rPr>
        <w:t xml:space="preserve">Galmarini M, V, Visalli M, Schlich P (2017) Advances in representation and analysis of mono and multi-intake Temporal Dominance of Sensations data. Food Quality and Preference. 56 (Part B (2015 Pangborn Sensory Science Symposium Special Issue)):247-255. </w:t>
      </w:r>
      <w:hyperlink r:id="rId129">
        <w:r w:rsidRPr="7E5CB4F1">
          <w:rPr>
            <w:rStyle w:val="Lienhypertexte"/>
            <w:rFonts w:asciiTheme="minorHAnsi" w:hAnsiTheme="minorHAnsi" w:cstheme="minorBidi"/>
            <w:sz w:val="22"/>
            <w:szCs w:val="22"/>
          </w:rPr>
          <w:t>10.1016/j.foodqual.2016.01.011</w:t>
        </w:r>
      </w:hyperlink>
    </w:p>
    <w:p w14:paraId="7B720B94" w14:textId="77777777" w:rsidR="00966526" w:rsidRPr="00714C75" w:rsidRDefault="7E5CB4F1" w:rsidP="7E5CB4F1">
      <w:pPr>
        <w:pStyle w:val="desc"/>
        <w:numPr>
          <w:ilvl w:val="0"/>
          <w:numId w:val="1"/>
        </w:numPr>
        <w:spacing w:before="0" w:beforeAutospacing="0" w:after="0" w:afterAutospacing="0"/>
        <w:ind w:left="709" w:hanging="709"/>
        <w:jc w:val="both"/>
        <w:rPr>
          <w:rFonts w:asciiTheme="minorHAnsi" w:hAnsiTheme="minorHAnsi" w:cstheme="minorBidi"/>
          <w:color w:val="000000" w:themeColor="text1"/>
          <w:sz w:val="22"/>
          <w:szCs w:val="22"/>
        </w:rPr>
      </w:pPr>
      <w:r w:rsidRPr="7E5CB4F1">
        <w:rPr>
          <w:rFonts w:asciiTheme="minorHAnsi" w:hAnsiTheme="minorHAnsi" w:cstheme="minorBidi"/>
          <w:color w:val="000000" w:themeColor="text1"/>
          <w:sz w:val="22"/>
          <w:szCs w:val="22"/>
          <w:lang w:val="en-US"/>
        </w:rPr>
        <w:t xml:space="preserve">Garnotel M, Bastian T, Romero-Ugalde HM, Maire A, Dugas J, Zahariev A, Doron M, Jallon P, Charpentier G, Franc S, Blanc S, Bonnet S, Simon C (2017) Prior automatic posture and activity identification improves physical activity energy expenditure prediction from hip-worn triaxial accelerometry. J Appl Physiol. 124(3):780-790. </w:t>
      </w:r>
      <w:hyperlink r:id="rId130">
        <w:r w:rsidRPr="7E5CB4F1">
          <w:rPr>
            <w:rStyle w:val="Lienhypertexte"/>
            <w:rFonts w:asciiTheme="minorHAnsi" w:eastAsiaTheme="majorEastAsia" w:hAnsiTheme="minorHAnsi"/>
            <w:sz w:val="22"/>
            <w:szCs w:val="22"/>
          </w:rPr>
          <w:t>10.1152/japplphysiol.00556.2017</w:t>
        </w:r>
      </w:hyperlink>
    </w:p>
    <w:p w14:paraId="314F1BD5" w14:textId="77777777" w:rsidR="00F610C9" w:rsidRPr="00714C75" w:rsidRDefault="7E5CB4F1" w:rsidP="7E5CB4F1">
      <w:pPr>
        <w:pStyle w:val="Paragraphedeliste"/>
        <w:numPr>
          <w:ilvl w:val="0"/>
          <w:numId w:val="1"/>
        </w:numPr>
        <w:autoSpaceDE w:val="0"/>
        <w:autoSpaceDN w:val="0"/>
        <w:adjustRightInd w:val="0"/>
        <w:ind w:left="709" w:hanging="709"/>
        <w:jc w:val="both"/>
        <w:rPr>
          <w:rFonts w:asciiTheme="minorHAnsi" w:hAnsiTheme="minorHAnsi" w:cstheme="minorBidi"/>
          <w:sz w:val="22"/>
          <w:szCs w:val="22"/>
        </w:rPr>
      </w:pPr>
      <w:r w:rsidRPr="7E5CB4F1">
        <w:rPr>
          <w:rFonts w:asciiTheme="minorHAnsi" w:hAnsiTheme="minorHAnsi" w:cstheme="minorBidi"/>
          <w:sz w:val="22"/>
          <w:szCs w:val="22"/>
          <w:lang w:val="en-GB"/>
        </w:rPr>
        <w:lastRenderedPageBreak/>
        <w:t>Gerbaud-Morlaes L, Frison E, Babre F, De Luca A, Didier A, Borde M, Zaghet B, Batoz H, Semjen F, Nouette-Gaulain K, Enaud R, Hankard R, Lamireau T (2017) Frequency and risk factors for malnutrition in children undergoing general anaesthesia in a French university hospital: A cross-sectional observational study. Eur J Anaesthesiol. 34(8):544-549.</w:t>
      </w:r>
      <w:r w:rsidRPr="7E5CB4F1">
        <w:rPr>
          <w:rFonts w:asciiTheme="minorHAnsi" w:hAnsiTheme="minorHAnsi" w:cstheme="minorBidi"/>
          <w:sz w:val="22"/>
          <w:szCs w:val="22"/>
        </w:rPr>
        <w:t xml:space="preserve"> </w:t>
      </w:r>
      <w:hyperlink r:id="rId131">
        <w:r w:rsidRPr="7E5CB4F1">
          <w:rPr>
            <w:rStyle w:val="Lienhypertexte"/>
            <w:rFonts w:asciiTheme="minorHAnsi" w:hAnsiTheme="minorHAnsi" w:cstheme="minorBidi"/>
            <w:sz w:val="22"/>
            <w:szCs w:val="22"/>
          </w:rPr>
          <w:t>10.1097/EJA.0000000000000618</w:t>
        </w:r>
      </w:hyperlink>
    </w:p>
    <w:p w14:paraId="7957A5C3" w14:textId="77777777" w:rsidR="00905E4B" w:rsidRPr="00714C75" w:rsidRDefault="7E5CB4F1" w:rsidP="7E5CB4F1">
      <w:pPr>
        <w:pStyle w:val="Paragraphedeliste"/>
        <w:numPr>
          <w:ilvl w:val="0"/>
          <w:numId w:val="1"/>
        </w:numPr>
        <w:autoSpaceDE w:val="0"/>
        <w:autoSpaceDN w:val="0"/>
        <w:adjustRightInd w:val="0"/>
        <w:ind w:left="709" w:hanging="709"/>
        <w:jc w:val="both"/>
        <w:rPr>
          <w:rFonts w:asciiTheme="minorHAnsi" w:hAnsiTheme="minorHAnsi" w:cstheme="minorBidi"/>
          <w:sz w:val="22"/>
          <w:szCs w:val="22"/>
          <w:lang w:val="en-US"/>
        </w:rPr>
      </w:pPr>
      <w:r w:rsidRPr="7E5CB4F1">
        <w:rPr>
          <w:rFonts w:asciiTheme="minorHAnsi" w:hAnsiTheme="minorHAnsi" w:cstheme="minorBidi"/>
          <w:sz w:val="22"/>
          <w:szCs w:val="22"/>
          <w:lang w:val="en-US"/>
        </w:rPr>
        <w:t>Ghergan A, Coupaye M, Leu-Semenescu S, Attali V, Oppert J-M, Arnulf I, Poitou C, Redolfi S (2017) Prevalence and phenotype of sleep disorders in 60 adults with prader-willi syndrome. Sleep. 40(12). doi:</w:t>
      </w:r>
      <w:hyperlink r:id="rId132">
        <w:r w:rsidRPr="7E5CB4F1">
          <w:rPr>
            <w:rStyle w:val="Lienhypertexte"/>
            <w:rFonts w:asciiTheme="minorHAnsi" w:hAnsiTheme="minorHAnsi" w:cstheme="minorBidi"/>
            <w:sz w:val="22"/>
            <w:szCs w:val="22"/>
            <w:lang w:val="en-US"/>
          </w:rPr>
          <w:t>10.1093/sleep/zsx162</w:t>
        </w:r>
      </w:hyperlink>
    </w:p>
    <w:p w14:paraId="7DA83F3B" w14:textId="0A73CD2C" w:rsidR="00F0129F" w:rsidRPr="00870167" w:rsidRDefault="7E5CB4F1" w:rsidP="7E5CB4F1">
      <w:pPr>
        <w:pStyle w:val="Paragraphedeliste"/>
        <w:numPr>
          <w:ilvl w:val="0"/>
          <w:numId w:val="1"/>
        </w:numPr>
        <w:autoSpaceDE w:val="0"/>
        <w:autoSpaceDN w:val="0"/>
        <w:adjustRightInd w:val="0"/>
        <w:ind w:left="709" w:hanging="709"/>
        <w:jc w:val="both"/>
        <w:rPr>
          <w:rFonts w:asciiTheme="minorHAnsi" w:hAnsiTheme="minorHAnsi" w:cstheme="minorBidi"/>
          <w:sz w:val="22"/>
          <w:szCs w:val="22"/>
          <w:lang w:val="en-US"/>
        </w:rPr>
      </w:pPr>
      <w:r w:rsidRPr="7E5CB4F1">
        <w:rPr>
          <w:rFonts w:asciiTheme="minorHAnsi" w:hAnsiTheme="minorHAnsi" w:cstheme="minorBidi"/>
          <w:sz w:val="22"/>
          <w:szCs w:val="22"/>
          <w:lang w:val="en-US"/>
        </w:rPr>
        <w:t xml:space="preserve">Gil M, Avila-Salas F, Santos LS, Iturmendi N, Moine V, Cheynier V, Saucier C (2017) Rosé wine fining using polyvinylpolypyrrolidone: colorimetry, targeted polyphenomics and molecular dynamics simulations. J Agric Food Chem. 65:10591-10597. </w:t>
      </w:r>
      <w:hyperlink r:id="rId133">
        <w:r w:rsidRPr="7E5CB4F1">
          <w:rPr>
            <w:rStyle w:val="Lienhypertexte"/>
            <w:rFonts w:asciiTheme="minorHAnsi" w:hAnsiTheme="minorHAnsi" w:cstheme="minorBidi"/>
            <w:color w:val="549E39" w:themeColor="accent1"/>
            <w:sz w:val="22"/>
            <w:szCs w:val="22"/>
            <w:lang w:val="en-US"/>
          </w:rPr>
          <w:t>http://dx.doi.org/10.1021/acs.jafc.7b04461</w:t>
        </w:r>
      </w:hyperlink>
    </w:p>
    <w:p w14:paraId="769A5987" w14:textId="77777777" w:rsidR="00905E4B" w:rsidRPr="00714C75" w:rsidRDefault="7E5CB4F1" w:rsidP="7E5CB4F1">
      <w:pPr>
        <w:pStyle w:val="Paragraphedeliste"/>
        <w:numPr>
          <w:ilvl w:val="0"/>
          <w:numId w:val="1"/>
        </w:numPr>
        <w:ind w:left="709" w:hanging="709"/>
        <w:jc w:val="both"/>
        <w:rPr>
          <w:rFonts w:asciiTheme="minorHAnsi" w:hAnsiTheme="minorHAnsi"/>
          <w:sz w:val="22"/>
          <w:szCs w:val="22"/>
          <w:lang w:val="en-US"/>
        </w:rPr>
      </w:pPr>
      <w:r w:rsidRPr="7E5CB4F1">
        <w:rPr>
          <w:rFonts w:asciiTheme="minorHAnsi" w:hAnsiTheme="minorHAnsi"/>
          <w:sz w:val="22"/>
          <w:szCs w:val="22"/>
          <w:lang w:val="en-US"/>
        </w:rPr>
        <w:t xml:space="preserve">Goni L, Qi L, Cuervo M, Milagro FI, Saris WH, MacDonald IA, Langin D, Astrup A, Arner P, Oppert J-M, Svendstrup M, Blaak EE, Sørensen TI, Hansen T, Martínez JA (2017) Effect of the interaction between diet composition and the PPM1K genetic variant on insulin resistance and </w:t>
      </w:r>
      <w:r w:rsidRPr="7E5CB4F1">
        <w:rPr>
          <w:rFonts w:asciiTheme="minorHAnsi" w:hAnsiTheme="minorHAnsi"/>
          <w:sz w:val="22"/>
          <w:szCs w:val="22"/>
        </w:rPr>
        <w:t>β</w:t>
      </w:r>
      <w:r w:rsidRPr="7E5CB4F1">
        <w:rPr>
          <w:rFonts w:asciiTheme="minorHAnsi" w:hAnsiTheme="minorHAnsi"/>
          <w:sz w:val="22"/>
          <w:szCs w:val="22"/>
          <w:lang w:val="en-US"/>
        </w:rPr>
        <w:t xml:space="preserve"> cell function markers during weight loss: results from the Nutrient Gene Interactions in Human Obesity: implications for dietary guidelines (NUGENOB) randomized trial. Am J Clin Nutr. 106(3):902-908. doi:</w:t>
      </w:r>
      <w:hyperlink r:id="rId134">
        <w:r w:rsidRPr="7E5CB4F1">
          <w:rPr>
            <w:rStyle w:val="Lienhypertexte"/>
            <w:rFonts w:asciiTheme="minorHAnsi" w:hAnsiTheme="minorHAnsi"/>
            <w:sz w:val="22"/>
            <w:szCs w:val="22"/>
            <w:lang w:val="en-US"/>
          </w:rPr>
          <w:t>10.3945/ajcn.117.156281</w:t>
        </w:r>
      </w:hyperlink>
    </w:p>
    <w:p w14:paraId="0988A45D" w14:textId="77777777" w:rsidR="00F610C9"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GB"/>
        </w:rPr>
        <w:t>Gorecki S, Bemrah N, Roudot AC, Marchioni E, Le Bizec B, Faivre F, Kadawathagedara M, Botton J, Rivière G, on behalf of the EDEN mother-child cohort study group (2017) Human health risks related to the consumption of foodstuffs of animal origin contaminated by bisphenol A. Food and Chemical Toxicology. 110:333-339.</w:t>
      </w:r>
      <w:r w:rsidRPr="7E5CB4F1">
        <w:rPr>
          <w:rFonts w:asciiTheme="minorHAnsi" w:hAnsiTheme="minorHAnsi"/>
          <w:sz w:val="22"/>
          <w:szCs w:val="22"/>
        </w:rPr>
        <w:t xml:space="preserve"> </w:t>
      </w:r>
      <w:hyperlink r:id="rId135">
        <w:r w:rsidRPr="7E5CB4F1">
          <w:rPr>
            <w:rStyle w:val="Lienhypertexte"/>
            <w:rFonts w:asciiTheme="minorHAnsi" w:hAnsiTheme="minorHAnsi"/>
            <w:sz w:val="22"/>
            <w:szCs w:val="22"/>
          </w:rPr>
          <w:t>10.1016/j.fct.2017.10.045</w:t>
        </w:r>
      </w:hyperlink>
    </w:p>
    <w:p w14:paraId="5A047C05" w14:textId="77777777" w:rsidR="009D1333"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Gresse R, Chaucheyras-Durand F, Fleury MA, Van de Wiele T, Forano Evelyne, Blanquet-Diot S. Gut microbiota dysbiosis </w:t>
      </w:r>
      <w:r w:rsidRPr="7E5CB4F1">
        <w:rPr>
          <w:rStyle w:val="zmsearchresult"/>
          <w:rFonts w:asciiTheme="minorHAnsi" w:hAnsiTheme="minorHAnsi"/>
          <w:sz w:val="22"/>
          <w:szCs w:val="22"/>
          <w:lang w:val="en-US"/>
        </w:rPr>
        <w:t>in</w:t>
      </w:r>
      <w:r w:rsidRPr="7E5CB4F1">
        <w:rPr>
          <w:rFonts w:asciiTheme="minorHAnsi" w:hAnsiTheme="minorHAnsi"/>
          <w:sz w:val="22"/>
          <w:szCs w:val="22"/>
          <w:lang w:val="en-US"/>
        </w:rPr>
        <w:t xml:space="preserve"> post-weaning piglets: understand</w:t>
      </w:r>
      <w:r w:rsidRPr="7E5CB4F1">
        <w:rPr>
          <w:rStyle w:val="zmsearchresult"/>
          <w:rFonts w:asciiTheme="minorHAnsi" w:hAnsiTheme="minorHAnsi"/>
          <w:sz w:val="22"/>
          <w:szCs w:val="22"/>
          <w:lang w:val="en-US"/>
        </w:rPr>
        <w:t>in</w:t>
      </w:r>
      <w:r w:rsidRPr="7E5CB4F1">
        <w:rPr>
          <w:rFonts w:asciiTheme="minorHAnsi" w:hAnsiTheme="minorHAnsi"/>
          <w:sz w:val="22"/>
          <w:szCs w:val="22"/>
          <w:lang w:val="en-US"/>
        </w:rPr>
        <w:t xml:space="preserve">g the keys to health. </w:t>
      </w:r>
      <w:r w:rsidRPr="7E5CB4F1">
        <w:rPr>
          <w:rFonts w:asciiTheme="minorHAnsi" w:hAnsiTheme="minorHAnsi"/>
          <w:sz w:val="22"/>
          <w:szCs w:val="22"/>
        </w:rPr>
        <w:t xml:space="preserve">Trends Microbiol. 25(10):851-873. </w:t>
      </w:r>
      <w:r w:rsidRPr="7E5CB4F1">
        <w:rPr>
          <w:rFonts w:asciiTheme="minorHAnsi" w:hAnsiTheme="minorHAnsi" w:cs="Segoe UI"/>
          <w:b/>
          <w:bCs/>
          <w:color w:val="FF0000"/>
          <w:sz w:val="22"/>
          <w:szCs w:val="22"/>
          <w:lang w:val="en-GB"/>
        </w:rPr>
        <w:t>121 cites, Highly</w:t>
      </w:r>
      <w:r w:rsidRPr="7E5CB4F1">
        <w:rPr>
          <w:rFonts w:asciiTheme="minorHAnsi" w:hAnsiTheme="minorHAnsi" w:cs="Segoe UI"/>
          <w:color w:val="FF0000"/>
          <w:sz w:val="22"/>
          <w:szCs w:val="22"/>
          <w:lang w:val="en-GB"/>
        </w:rPr>
        <w:t> </w:t>
      </w:r>
      <w:r w:rsidRPr="7E5CB4F1">
        <w:rPr>
          <w:rFonts w:asciiTheme="minorHAnsi" w:hAnsiTheme="minorHAnsi" w:cs="Segoe UI"/>
          <w:b/>
          <w:bCs/>
          <w:color w:val="FF0000"/>
          <w:sz w:val="22"/>
          <w:szCs w:val="22"/>
          <w:lang w:val="en-GB"/>
        </w:rPr>
        <w:t xml:space="preserve">cited paper. </w:t>
      </w:r>
      <w:r w:rsidRPr="7E5CB4F1">
        <w:rPr>
          <w:rFonts w:asciiTheme="minorHAnsi" w:hAnsiTheme="minorHAnsi"/>
          <w:sz w:val="22"/>
          <w:szCs w:val="22"/>
        </w:rPr>
        <w:t xml:space="preserve"> </w:t>
      </w:r>
      <w:hyperlink r:id="rId136">
        <w:r w:rsidRPr="7E5CB4F1">
          <w:rPr>
            <w:rStyle w:val="Lienhypertexte"/>
            <w:rFonts w:asciiTheme="minorHAnsi" w:hAnsiTheme="minorHAnsi"/>
            <w:sz w:val="22"/>
            <w:szCs w:val="22"/>
          </w:rPr>
          <w:t>10.1016/j.tim.2017.05.004</w:t>
        </w:r>
      </w:hyperlink>
    </w:p>
    <w:p w14:paraId="3387DFFA" w14:textId="77777777" w:rsidR="00905E4B" w:rsidRPr="00714C75" w:rsidRDefault="7E5CB4F1" w:rsidP="7E5CB4F1">
      <w:pPr>
        <w:pStyle w:val="Paragraphedeliste"/>
        <w:numPr>
          <w:ilvl w:val="0"/>
          <w:numId w:val="1"/>
        </w:numPr>
        <w:ind w:left="709" w:hanging="709"/>
        <w:jc w:val="both"/>
        <w:rPr>
          <w:rFonts w:asciiTheme="minorHAnsi" w:hAnsiTheme="minorHAnsi"/>
          <w:sz w:val="22"/>
          <w:szCs w:val="22"/>
          <w:lang w:val="en-US"/>
        </w:rPr>
      </w:pPr>
      <w:r w:rsidRPr="7E5CB4F1">
        <w:rPr>
          <w:rFonts w:asciiTheme="minorHAnsi" w:hAnsiTheme="minorHAnsi"/>
          <w:sz w:val="22"/>
          <w:szCs w:val="22"/>
          <w:lang w:val="en-US"/>
        </w:rPr>
        <w:t>Hachon L, Reis R, Labat L, Poitou C, Jacob A, Declèves X, Lloret-Linares C (2017) Morphine and metabolites plasma levels after administration of sustained release morphine in Roux-en-Y gastric bypass subjects versus matched control subjects. Surg Obes Relat Dis. 13(11):1869-1874. doi:</w:t>
      </w:r>
      <w:hyperlink r:id="rId137">
        <w:r w:rsidRPr="7E5CB4F1">
          <w:rPr>
            <w:rStyle w:val="Lienhypertexte"/>
            <w:rFonts w:asciiTheme="minorHAnsi" w:hAnsiTheme="minorHAnsi"/>
            <w:sz w:val="22"/>
            <w:szCs w:val="22"/>
            <w:lang w:val="en-US"/>
          </w:rPr>
          <w:t>10.1016/j.soard.2017.07.030</w:t>
        </w:r>
      </w:hyperlink>
    </w:p>
    <w:p w14:paraId="7EA84F03" w14:textId="77777777" w:rsidR="00905E4B" w:rsidRPr="00714C75" w:rsidRDefault="7E5CB4F1" w:rsidP="7E5CB4F1">
      <w:pPr>
        <w:pStyle w:val="Paragraphedeliste"/>
        <w:numPr>
          <w:ilvl w:val="0"/>
          <w:numId w:val="1"/>
        </w:numPr>
        <w:ind w:left="709" w:hanging="709"/>
        <w:jc w:val="both"/>
        <w:rPr>
          <w:rFonts w:asciiTheme="minorHAnsi" w:hAnsiTheme="minorHAnsi"/>
          <w:sz w:val="22"/>
          <w:szCs w:val="22"/>
          <w:lang w:val="en-US"/>
        </w:rPr>
      </w:pPr>
      <w:r w:rsidRPr="7E5CB4F1">
        <w:rPr>
          <w:rFonts w:asciiTheme="minorHAnsi" w:hAnsiTheme="minorHAnsi"/>
          <w:sz w:val="22"/>
          <w:szCs w:val="22"/>
          <w:lang w:val="en-US"/>
        </w:rPr>
        <w:t>Hansel B, Giral P, Gambotti L, Lafourcade A, Peres G, Filipecki C, Kadouch D, Hartemann A, Oppert J-M, Bruckert E, Marre M, Bruneel A, Duchene E, Roussel R (2017) A fully automated web-based program improves lifestyle habits and HbA1c in patients with type 2 diabetes and abdominal obesity: randomized trial of patient e-coaching nutritional support (the ANODE study). J Med Internet Res. 19(11</w:t>
      </w:r>
      <w:proofErr w:type="gramStart"/>
      <w:r w:rsidRPr="7E5CB4F1">
        <w:rPr>
          <w:rFonts w:asciiTheme="minorHAnsi" w:hAnsiTheme="minorHAnsi"/>
          <w:sz w:val="22"/>
          <w:szCs w:val="22"/>
          <w:lang w:val="en-US"/>
        </w:rPr>
        <w:t>):e</w:t>
      </w:r>
      <w:proofErr w:type="gramEnd"/>
      <w:r w:rsidRPr="7E5CB4F1">
        <w:rPr>
          <w:rFonts w:asciiTheme="minorHAnsi" w:hAnsiTheme="minorHAnsi"/>
          <w:sz w:val="22"/>
          <w:szCs w:val="22"/>
          <w:lang w:val="en-US"/>
        </w:rPr>
        <w:t>360. doi:</w:t>
      </w:r>
      <w:hyperlink r:id="rId138">
        <w:r w:rsidRPr="7E5CB4F1">
          <w:rPr>
            <w:rStyle w:val="Lienhypertexte"/>
            <w:rFonts w:asciiTheme="minorHAnsi" w:hAnsiTheme="minorHAnsi"/>
            <w:sz w:val="22"/>
            <w:szCs w:val="22"/>
            <w:lang w:val="en-US"/>
          </w:rPr>
          <w:t>10.2196/jmir.7947</w:t>
        </w:r>
      </w:hyperlink>
    </w:p>
    <w:p w14:paraId="59E8A375" w14:textId="77777777" w:rsidR="00176CF4"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Hardonnière K, Fernier M, Gallais I, Mograbi B, Podechard N, Le Ferrec E, Grova N, Appenzeller B, Burel A, Chevanne M, Sergent O, Huc L, Bortoli S, Lagadic-Gossmann D (2017) Role for the ATPase inhibitory factor 1 in the environmental carcinogen-induced Warburg phenotype. </w:t>
      </w:r>
      <w:r w:rsidRPr="7E5CB4F1">
        <w:rPr>
          <w:rFonts w:asciiTheme="minorHAnsi" w:hAnsiTheme="minorHAnsi"/>
          <w:sz w:val="22"/>
          <w:szCs w:val="22"/>
        </w:rPr>
        <w:t xml:space="preserve">Sci Rep. 7, article number 195. </w:t>
      </w:r>
      <w:hyperlink r:id="rId139">
        <w:r w:rsidRPr="7E5CB4F1">
          <w:rPr>
            <w:rStyle w:val="Lienhypertexte"/>
            <w:rFonts w:asciiTheme="minorHAnsi" w:hAnsiTheme="minorHAnsi"/>
            <w:sz w:val="22"/>
            <w:szCs w:val="22"/>
          </w:rPr>
          <w:t>10.1038/s41598-017-00269-7</w:t>
        </w:r>
      </w:hyperlink>
    </w:p>
    <w:p w14:paraId="09B1353A" w14:textId="77777777" w:rsidR="00B67893"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Hernández-Galán L, Cattenoz T, Le Feunteun S, Canette A, Briandet R, Le-Guin S, Guedon E, Castellote J, Delettre J, Dugat Bony E, Bonnarme P, Spinnler HE, Martín del Campo ST, Picque D (2017) Effect of dairy matrices on the survival of Streptococcus thermophilus, Brevibacterium aurantiacum and Hafnia alvei during digestion. </w:t>
      </w:r>
      <w:r w:rsidRPr="7E5CB4F1">
        <w:rPr>
          <w:rFonts w:asciiTheme="minorHAnsi" w:hAnsiTheme="minorHAnsi"/>
          <w:sz w:val="22"/>
          <w:szCs w:val="22"/>
        </w:rPr>
        <w:t xml:space="preserve">Food Research International. 100, :477-488. </w:t>
      </w:r>
      <w:hyperlink r:id="rId140">
        <w:r w:rsidRPr="7E5CB4F1">
          <w:rPr>
            <w:rStyle w:val="Lienhypertexte"/>
            <w:rFonts w:asciiTheme="minorHAnsi" w:hAnsiTheme="minorHAnsi"/>
            <w:sz w:val="22"/>
            <w:szCs w:val="22"/>
          </w:rPr>
          <w:t>https://doi.org/10.1016/j.foodres.2017.07.044</w:t>
        </w:r>
      </w:hyperlink>
    </w:p>
    <w:p w14:paraId="59AE54EA" w14:textId="77777777" w:rsidR="00905E4B" w:rsidRPr="00714C75" w:rsidRDefault="7E5CB4F1" w:rsidP="7E5CB4F1">
      <w:pPr>
        <w:pStyle w:val="Paragraphedeliste"/>
        <w:numPr>
          <w:ilvl w:val="0"/>
          <w:numId w:val="1"/>
        </w:numPr>
        <w:ind w:left="709" w:hanging="709"/>
        <w:jc w:val="both"/>
        <w:rPr>
          <w:rFonts w:asciiTheme="minorHAnsi" w:hAnsiTheme="minorHAnsi"/>
          <w:sz w:val="22"/>
          <w:szCs w:val="22"/>
          <w:lang w:val="en-US"/>
        </w:rPr>
      </w:pPr>
      <w:r w:rsidRPr="7E5CB4F1">
        <w:rPr>
          <w:rFonts w:asciiTheme="minorHAnsi" w:hAnsiTheme="minorHAnsi"/>
          <w:sz w:val="22"/>
          <w:szCs w:val="22"/>
          <w:lang w:val="en-US"/>
        </w:rPr>
        <w:t>Hess F, Salze P, Weber C, Feuillet T, Charreire H, Menai M, Perchoux C, Nazare J-A, Simon C, Oppert J-M, Enaux C (2017) Active mobility and environment: a pilot qualitative study for the design of a new questionnaire. PLoS One. 12(1</w:t>
      </w:r>
      <w:proofErr w:type="gramStart"/>
      <w:r w:rsidRPr="7E5CB4F1">
        <w:rPr>
          <w:rFonts w:asciiTheme="minorHAnsi" w:hAnsiTheme="minorHAnsi"/>
          <w:sz w:val="22"/>
          <w:szCs w:val="22"/>
          <w:lang w:val="en-US"/>
        </w:rPr>
        <w:t>):e</w:t>
      </w:r>
      <w:proofErr w:type="gramEnd"/>
      <w:r w:rsidRPr="7E5CB4F1">
        <w:rPr>
          <w:rFonts w:asciiTheme="minorHAnsi" w:hAnsiTheme="minorHAnsi"/>
          <w:sz w:val="22"/>
          <w:szCs w:val="22"/>
          <w:lang w:val="en-US"/>
        </w:rPr>
        <w:t>0168986. doi:</w:t>
      </w:r>
      <w:hyperlink r:id="rId141">
        <w:r w:rsidRPr="7E5CB4F1">
          <w:rPr>
            <w:rStyle w:val="Lienhypertexte"/>
            <w:rFonts w:asciiTheme="minorHAnsi" w:hAnsiTheme="minorHAnsi"/>
            <w:sz w:val="22"/>
            <w:szCs w:val="22"/>
            <w:lang w:val="en-US"/>
          </w:rPr>
          <w:t>10.1371/journal.pone.0168986</w:t>
        </w:r>
      </w:hyperlink>
    </w:p>
    <w:p w14:paraId="586C5E7F" w14:textId="77777777" w:rsidR="002444AF"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GB"/>
        </w:rPr>
        <w:t xml:space="preserve">Hutchings S, C, de Casanove A, Schlich P, O'Riordan D (2017) The effect of training on the temporal dominance of sensations method: A study with milk protein hydrolysates. Journal of Sensory Studies. 32 (6), article number e12303. </w:t>
      </w:r>
      <w:hyperlink r:id="rId142">
        <w:r w:rsidRPr="7E5CB4F1">
          <w:rPr>
            <w:rStyle w:val="Lienhypertexte"/>
            <w:rFonts w:asciiTheme="minorHAnsi" w:hAnsiTheme="minorHAnsi"/>
            <w:sz w:val="22"/>
            <w:szCs w:val="22"/>
          </w:rPr>
          <w:t>10.1111/joss.12303</w:t>
        </w:r>
      </w:hyperlink>
    </w:p>
    <w:p w14:paraId="25167279" w14:textId="77777777" w:rsidR="00905E4B" w:rsidRPr="00714C75" w:rsidRDefault="7E5CB4F1" w:rsidP="7E5CB4F1">
      <w:pPr>
        <w:pStyle w:val="Paragraphedeliste"/>
        <w:numPr>
          <w:ilvl w:val="0"/>
          <w:numId w:val="1"/>
        </w:numPr>
        <w:ind w:left="709" w:hanging="709"/>
        <w:jc w:val="both"/>
        <w:rPr>
          <w:rFonts w:asciiTheme="minorHAnsi" w:hAnsiTheme="minorHAnsi"/>
          <w:sz w:val="22"/>
          <w:szCs w:val="22"/>
          <w:lang w:val="en-US"/>
        </w:rPr>
      </w:pPr>
      <w:r w:rsidRPr="7E5CB4F1">
        <w:rPr>
          <w:rFonts w:asciiTheme="minorHAnsi" w:hAnsiTheme="minorHAnsi"/>
          <w:sz w:val="22"/>
          <w:szCs w:val="22"/>
        </w:rPr>
        <w:t xml:space="preserve">Isokuortti E, Zhou Y, Peltonen M, Bugianesi E, Clement K, Bonnefont-Rousselot D, Lacorte J-M, Gastaldelli A, Schuppan D, Schattenberg JM, Hakkarainen A, Lundbom N, Jousilahti P, Männistö S, Keinänen-Kiukaanniemi S, Saltevo J, Anstee QM, Yki-Järvinen H (2017) Use of HOMA-IR to </w:t>
      </w:r>
      <w:r w:rsidRPr="7E5CB4F1">
        <w:rPr>
          <w:rFonts w:asciiTheme="minorHAnsi" w:hAnsiTheme="minorHAnsi"/>
          <w:sz w:val="22"/>
          <w:szCs w:val="22"/>
        </w:rPr>
        <w:lastRenderedPageBreak/>
        <w:t xml:space="preserve">diagnose non-alcoholic fatty liver disease: a population-based and inter-laboratory study. </w:t>
      </w:r>
      <w:r w:rsidRPr="7E5CB4F1">
        <w:rPr>
          <w:rFonts w:asciiTheme="minorHAnsi" w:hAnsiTheme="minorHAnsi"/>
          <w:sz w:val="22"/>
          <w:szCs w:val="22"/>
          <w:lang w:val="en-US"/>
        </w:rPr>
        <w:t>Diabetologia.;60(10):1873-1882. doi:</w:t>
      </w:r>
      <w:hyperlink r:id="rId143">
        <w:r w:rsidRPr="7E5CB4F1">
          <w:rPr>
            <w:rStyle w:val="Lienhypertexte"/>
            <w:rFonts w:asciiTheme="minorHAnsi" w:hAnsiTheme="minorHAnsi"/>
            <w:sz w:val="22"/>
            <w:szCs w:val="22"/>
            <w:lang w:val="en-US"/>
          </w:rPr>
          <w:t>10.1007/s00125-017-4340-1</w:t>
        </w:r>
      </w:hyperlink>
    </w:p>
    <w:p w14:paraId="135F14D3" w14:textId="51835513" w:rsidR="00B62D99" w:rsidRPr="00714C75" w:rsidRDefault="7E5CB4F1" w:rsidP="7E5CB4F1">
      <w:pPr>
        <w:pStyle w:val="Paragraphedeliste"/>
        <w:numPr>
          <w:ilvl w:val="0"/>
          <w:numId w:val="1"/>
        </w:numPr>
        <w:ind w:left="709" w:hanging="709"/>
        <w:jc w:val="both"/>
        <w:rPr>
          <w:rFonts w:asciiTheme="minorHAnsi" w:hAnsiTheme="minorHAnsi"/>
          <w:sz w:val="22"/>
          <w:szCs w:val="22"/>
          <w:lang w:val="en-US"/>
        </w:rPr>
      </w:pPr>
      <w:r w:rsidRPr="7E5CB4F1">
        <w:rPr>
          <w:rFonts w:asciiTheme="minorHAnsi" w:hAnsiTheme="minorHAnsi"/>
          <w:sz w:val="22"/>
          <w:szCs w:val="22"/>
          <w:lang w:val="en-US"/>
        </w:rPr>
        <w:t xml:space="preserve">Joubert M, Septier C, Brignot H, Salles C, Panouille M, Feron G, Tournier C (2017) </w:t>
      </w:r>
      <w:r w:rsidRPr="7E5CB4F1">
        <w:rPr>
          <w:rFonts w:asciiTheme="minorHAnsi" w:hAnsiTheme="minorHAnsi"/>
          <w:sz w:val="22"/>
          <w:szCs w:val="22"/>
          <w:lang w:val="en-GB"/>
        </w:rPr>
        <w:t>Chewing bread: impact on alpha-amylase secretion and oral digestion. Food &amp; Function. 8:607-614.</w:t>
      </w:r>
      <w:r w:rsidRPr="7E5CB4F1">
        <w:rPr>
          <w:rFonts w:asciiTheme="minorHAnsi" w:eastAsia="Times New Roman" w:hAnsiTheme="minorHAnsi"/>
          <w:sz w:val="22"/>
          <w:szCs w:val="22"/>
        </w:rPr>
        <w:t xml:space="preserve"> </w:t>
      </w:r>
      <w:hyperlink r:id="rId144">
        <w:r w:rsidRPr="7E5CB4F1">
          <w:rPr>
            <w:rStyle w:val="Lienhypertexte"/>
            <w:rFonts w:asciiTheme="minorHAnsi" w:hAnsiTheme="minorHAnsi"/>
            <w:sz w:val="22"/>
            <w:szCs w:val="22"/>
          </w:rPr>
          <w:t>10.1039/c6fo00963h</w:t>
        </w:r>
      </w:hyperlink>
    </w:p>
    <w:p w14:paraId="0BB5421C" w14:textId="77777777" w:rsidR="00B67893"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Jourdren S, Saint-Eve A, Pollet B, Panouille M, Lejeune P, Guichard E, Deleris I, Souchon I (2017) Gaining deeper insight into aroma perception: An integrative study of the oral processing of breads with different structures. </w:t>
      </w:r>
      <w:r w:rsidRPr="7E5CB4F1">
        <w:rPr>
          <w:rFonts w:asciiTheme="minorHAnsi" w:hAnsiTheme="minorHAnsi"/>
          <w:sz w:val="22"/>
          <w:szCs w:val="22"/>
        </w:rPr>
        <w:t xml:space="preserve">Food Res Int. 92 :119–127. </w:t>
      </w:r>
      <w:hyperlink r:id="rId145">
        <w:r w:rsidRPr="7E5CB4F1">
          <w:rPr>
            <w:rStyle w:val="Lienhypertexte"/>
            <w:rFonts w:asciiTheme="minorHAnsi" w:hAnsiTheme="minorHAnsi"/>
            <w:sz w:val="22"/>
            <w:szCs w:val="22"/>
          </w:rPr>
          <w:t>https://doi.org/10.1016/j.foodres.2017.01.001</w:t>
        </w:r>
      </w:hyperlink>
    </w:p>
    <w:p w14:paraId="5081E897" w14:textId="77777777" w:rsidR="00966526"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Julia C, Péneau S, Buscail C, Gonzalez R, Touvier M, Hercberg S, Kesse-Guyot E (2017) Perception of different formats of front-of-pack nutrition labels according to sociodemographic, lifestyle and dietary factors in a French population: cross-sectional study among the NutriNet-Sante cohort participants. </w:t>
      </w:r>
      <w:r w:rsidRPr="7E5CB4F1">
        <w:rPr>
          <w:rFonts w:asciiTheme="minorHAnsi" w:hAnsiTheme="minorHAnsi"/>
          <w:sz w:val="22"/>
          <w:szCs w:val="22"/>
        </w:rPr>
        <w:t xml:space="preserve">BMJ Open. 7(6):e016108. </w:t>
      </w:r>
      <w:hyperlink r:id="rId146">
        <w:r w:rsidRPr="7E5CB4F1">
          <w:rPr>
            <w:rStyle w:val="Lienhypertexte"/>
            <w:rFonts w:asciiTheme="minorHAnsi" w:hAnsiTheme="minorHAnsi"/>
            <w:sz w:val="22"/>
            <w:szCs w:val="22"/>
          </w:rPr>
          <w:t>10.1136/bmjopen-2017-016108</w:t>
        </w:r>
      </w:hyperlink>
    </w:p>
    <w:p w14:paraId="41AA3FE5" w14:textId="77777777" w:rsidR="00176CF4"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Juricek L, Carcaud J, Pelhaitre A, Riday TT, Chevallier A, Lanzini J, Auzeil N, Laprévote O, Dumont F, Jacques S, Letourneur F, Massaad C, Agulhon C, Barouki R, Beraneck M, Coumoul X (2017) AhR-deficiency as a cause of demyelinating disease and inflammation. </w:t>
      </w:r>
      <w:r w:rsidRPr="7E5CB4F1">
        <w:rPr>
          <w:rFonts w:asciiTheme="minorHAnsi" w:hAnsiTheme="minorHAnsi"/>
          <w:sz w:val="22"/>
          <w:szCs w:val="22"/>
        </w:rPr>
        <w:t xml:space="preserve">Sci Rep. 7, article number 9794. </w:t>
      </w:r>
      <w:hyperlink r:id="rId147">
        <w:r w:rsidRPr="7E5CB4F1">
          <w:rPr>
            <w:rStyle w:val="Lienhypertexte"/>
            <w:rFonts w:asciiTheme="minorHAnsi" w:hAnsiTheme="minorHAnsi"/>
            <w:sz w:val="22"/>
            <w:szCs w:val="22"/>
          </w:rPr>
          <w:t>10.1038/s41598-017-09621-3</w:t>
        </w:r>
      </w:hyperlink>
    </w:p>
    <w:p w14:paraId="170C529B" w14:textId="77777777" w:rsidR="00905E4B" w:rsidRPr="00714C75" w:rsidRDefault="7E5CB4F1" w:rsidP="7E5CB4F1">
      <w:pPr>
        <w:pStyle w:val="Paragraphedeliste"/>
        <w:numPr>
          <w:ilvl w:val="0"/>
          <w:numId w:val="1"/>
        </w:numPr>
        <w:ind w:left="709" w:hanging="709"/>
        <w:jc w:val="both"/>
        <w:rPr>
          <w:rFonts w:asciiTheme="minorHAnsi" w:hAnsiTheme="minorHAnsi"/>
          <w:sz w:val="22"/>
          <w:szCs w:val="22"/>
          <w:lang w:val="en-US"/>
        </w:rPr>
      </w:pPr>
      <w:r w:rsidRPr="7E5CB4F1">
        <w:rPr>
          <w:rFonts w:asciiTheme="minorHAnsi" w:hAnsiTheme="minorHAnsi"/>
          <w:sz w:val="22"/>
          <w:szCs w:val="22"/>
          <w:lang w:val="en-US"/>
        </w:rPr>
        <w:t>Kayser BD, Lhomme M, Dao MC, Ichou F, Bouillot J-L, Prifti E, Kontush A, Chevallier J-M, Aron-Wisnewsky J, Dugail I, Clément K (2017) Serum lipidomics reveals early differential effects of gastric bypass compared with banding on phospholipids and sphingolipids independent of differences in weight loss. Int J Obes (Lond). 41(6):917-925. doi:</w:t>
      </w:r>
      <w:hyperlink r:id="rId148">
        <w:r w:rsidRPr="7E5CB4F1">
          <w:rPr>
            <w:rStyle w:val="Lienhypertexte"/>
            <w:rFonts w:asciiTheme="minorHAnsi" w:hAnsiTheme="minorHAnsi"/>
            <w:sz w:val="22"/>
            <w:szCs w:val="22"/>
            <w:lang w:val="en-US"/>
          </w:rPr>
          <w:t>10.1038/ijo.2017.63</w:t>
        </w:r>
      </w:hyperlink>
    </w:p>
    <w:p w14:paraId="7401C8D8" w14:textId="77777777" w:rsidR="001931E6"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Kesse-Guyot E, Baudry J, Assmann KE, Galan P, Hercberg S, Lairon D (2017) Prospective association between consumption frequency of organic food and body weight change, risk of overweight or obesity: results from the NutriNet-Sante Study. </w:t>
      </w:r>
      <w:r w:rsidRPr="7E5CB4F1">
        <w:rPr>
          <w:rFonts w:asciiTheme="minorHAnsi" w:hAnsiTheme="minorHAnsi"/>
          <w:sz w:val="22"/>
          <w:szCs w:val="22"/>
        </w:rPr>
        <w:t xml:space="preserve">Br J Nutr. 117(2):325-334. </w:t>
      </w:r>
      <w:hyperlink r:id="rId149">
        <w:r w:rsidRPr="7E5CB4F1">
          <w:rPr>
            <w:rStyle w:val="Lienhypertexte"/>
            <w:rFonts w:asciiTheme="minorHAnsi" w:hAnsiTheme="minorHAnsi"/>
            <w:sz w:val="22"/>
            <w:szCs w:val="22"/>
          </w:rPr>
          <w:t>10.1017/S0007114517000058</w:t>
        </w:r>
      </w:hyperlink>
    </w:p>
    <w:p w14:paraId="47BFD55E" w14:textId="77777777" w:rsidR="002444AF"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Koscielniak A, Serafin M, Duda M, Oles T, Zadlo A, Broniec A, Berdeaux O, Grégoire S, Bretillon L, Sarna T, Pawlak A (2017) </w:t>
      </w:r>
      <w:r w:rsidRPr="7E5CB4F1">
        <w:rPr>
          <w:rFonts w:asciiTheme="minorHAnsi" w:hAnsiTheme="minorHAnsi"/>
          <w:sz w:val="22"/>
          <w:szCs w:val="22"/>
          <w:lang w:val="en-GB"/>
        </w:rPr>
        <w:t xml:space="preserve">Oxidation-induced increase in photoreactivity of bovine retinal lipid extract. Cell Biochemistry and Biophysics. 75(3-4):443-454. </w:t>
      </w:r>
      <w:hyperlink r:id="rId150">
        <w:r w:rsidRPr="7E5CB4F1">
          <w:rPr>
            <w:rStyle w:val="Lienhypertexte"/>
            <w:rFonts w:asciiTheme="minorHAnsi" w:hAnsiTheme="minorHAnsi"/>
            <w:sz w:val="22"/>
            <w:szCs w:val="22"/>
          </w:rPr>
          <w:t>10.1007/s12013-017-0832-3</w:t>
        </w:r>
      </w:hyperlink>
    </w:p>
    <w:p w14:paraId="4DF2F588" w14:textId="77777777" w:rsidR="001A023B"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Kumar K, Delenne JY, Soga K (2017) Mechanics of granular column collapse in fluid at varying slope angles. </w:t>
      </w:r>
      <w:r w:rsidRPr="7E5CB4F1">
        <w:rPr>
          <w:rFonts w:asciiTheme="minorHAnsi" w:hAnsiTheme="minorHAnsi"/>
          <w:sz w:val="22"/>
          <w:szCs w:val="22"/>
        </w:rPr>
        <w:t xml:space="preserve">Journal of Hydrodynamics, Ser. B. 29: 529-541. </w:t>
      </w:r>
      <w:hyperlink r:id="rId151">
        <w:r w:rsidRPr="7E5CB4F1">
          <w:rPr>
            <w:rStyle w:val="Lienhypertexte"/>
            <w:rFonts w:asciiTheme="minorHAnsi" w:hAnsiTheme="minorHAnsi"/>
            <w:sz w:val="22"/>
            <w:szCs w:val="22"/>
          </w:rPr>
          <w:t>10.1016/S1001-6058(16)60766-7</w:t>
        </w:r>
      </w:hyperlink>
    </w:p>
    <w:p w14:paraId="7CC22FE1" w14:textId="77777777" w:rsidR="001A023B"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Kumar K, Soga K, Delenne J-Y, Radjai F (2017) Modelling transient dynamics of granular slopes: MPM and DEM. </w:t>
      </w:r>
      <w:r w:rsidRPr="7E5CB4F1">
        <w:rPr>
          <w:rFonts w:asciiTheme="minorHAnsi" w:hAnsiTheme="minorHAnsi"/>
          <w:sz w:val="22"/>
          <w:szCs w:val="22"/>
        </w:rPr>
        <w:t xml:space="preserve">Procedia Engineering. 175:94-101. </w:t>
      </w:r>
      <w:hyperlink r:id="rId152">
        <w:r w:rsidRPr="7E5CB4F1">
          <w:rPr>
            <w:rStyle w:val="Lienhypertexte"/>
            <w:rFonts w:asciiTheme="minorHAnsi" w:hAnsiTheme="minorHAnsi"/>
            <w:sz w:val="22"/>
            <w:szCs w:val="22"/>
          </w:rPr>
          <w:t>10.1016/j.proeng.2017.01.032</w:t>
        </w:r>
      </w:hyperlink>
    </w:p>
    <w:p w14:paraId="519CC3C3" w14:textId="77777777" w:rsidR="00B12B47"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GB"/>
        </w:rPr>
        <w:t>Laguna L, Picouet P, Guardia MD, Renard CMGC, Sarkar A (2017) In vitro gastrointestinal digestion of pea protein isolate as a function of pH food matrices autoclaving high-pressure and re-heat treatments. LWT-Food Science and Technology. 84:511-519.</w:t>
      </w:r>
      <w:r w:rsidRPr="7E5CB4F1">
        <w:rPr>
          <w:rFonts w:asciiTheme="minorHAnsi" w:eastAsia="Times New Roman" w:hAnsiTheme="minorHAnsi"/>
          <w:sz w:val="22"/>
          <w:szCs w:val="22"/>
        </w:rPr>
        <w:t xml:space="preserve"> </w:t>
      </w:r>
      <w:hyperlink r:id="rId153">
        <w:r w:rsidRPr="7E5CB4F1">
          <w:rPr>
            <w:rStyle w:val="Lienhypertexte"/>
            <w:rFonts w:asciiTheme="minorHAnsi" w:hAnsiTheme="minorHAnsi"/>
            <w:sz w:val="22"/>
            <w:szCs w:val="22"/>
          </w:rPr>
          <w:t>10.1016/j.lwt.2017.06.021</w:t>
        </w:r>
      </w:hyperlink>
    </w:p>
    <w:p w14:paraId="7BD70EE1" w14:textId="77777777" w:rsidR="00166BA0" w:rsidRPr="00714C75" w:rsidRDefault="7E5CB4F1" w:rsidP="7E5CB4F1">
      <w:pPr>
        <w:pStyle w:val="desc"/>
        <w:numPr>
          <w:ilvl w:val="0"/>
          <w:numId w:val="1"/>
        </w:numPr>
        <w:spacing w:before="0" w:beforeAutospacing="0" w:after="0" w:afterAutospacing="0"/>
        <w:ind w:left="709" w:hanging="709"/>
        <w:jc w:val="both"/>
        <w:rPr>
          <w:rFonts w:asciiTheme="minorHAnsi" w:hAnsiTheme="minorHAnsi" w:cstheme="minorBidi"/>
          <w:color w:val="000000" w:themeColor="text1"/>
          <w:sz w:val="22"/>
          <w:szCs w:val="22"/>
          <w:lang w:val="en-GB"/>
        </w:rPr>
      </w:pPr>
      <w:r w:rsidRPr="7E5CB4F1">
        <w:rPr>
          <w:rFonts w:asciiTheme="minorHAnsi" w:hAnsiTheme="minorHAnsi" w:cstheme="minorBidi"/>
          <w:color w:val="000000" w:themeColor="text1"/>
          <w:sz w:val="22"/>
          <w:szCs w:val="22"/>
          <w:lang w:val="en-GB"/>
        </w:rPr>
        <w:t xml:space="preserve">Lainé F, Laviolle B, Bardou-Jacquet E, Fatih N, Jezequel C, Collet N, Ropert M, Morcet J, Hamon C, Reymann JM, Loréal O (2017) Curcuma decreases serum hepcidin levels in healthy volunteers: a placebo-controlled, randomized, double-blind, cross-over study. Fundam Clin Pharmacol. 31(5):567-573. </w:t>
      </w:r>
      <w:hyperlink r:id="rId154">
        <w:r w:rsidRPr="7E5CB4F1">
          <w:rPr>
            <w:rStyle w:val="Lienhypertexte"/>
            <w:rFonts w:asciiTheme="minorHAnsi" w:hAnsiTheme="minorHAnsi" w:cstheme="minorBidi"/>
            <w:sz w:val="22"/>
            <w:szCs w:val="22"/>
            <w:lang w:val="en-GB"/>
          </w:rPr>
          <w:t>10.1111/fcp.12288</w:t>
        </w:r>
      </w:hyperlink>
    </w:p>
    <w:p w14:paraId="1554E075" w14:textId="7EE2ADE6" w:rsidR="00905E4B" w:rsidRPr="00714C75" w:rsidRDefault="7E5CB4F1" w:rsidP="7E5CB4F1">
      <w:pPr>
        <w:pStyle w:val="desc"/>
        <w:numPr>
          <w:ilvl w:val="0"/>
          <w:numId w:val="1"/>
        </w:numPr>
        <w:spacing w:before="0" w:beforeAutospacing="0" w:after="0" w:afterAutospacing="0"/>
        <w:ind w:left="709" w:hanging="709"/>
        <w:jc w:val="both"/>
        <w:rPr>
          <w:rFonts w:asciiTheme="minorHAnsi" w:hAnsiTheme="minorHAnsi" w:cstheme="minorBidi"/>
          <w:color w:val="000000" w:themeColor="text1"/>
          <w:sz w:val="22"/>
          <w:szCs w:val="22"/>
          <w:lang w:val="en-US"/>
        </w:rPr>
      </w:pPr>
      <w:r w:rsidRPr="7E5CB4F1">
        <w:rPr>
          <w:rFonts w:asciiTheme="minorHAnsi" w:hAnsiTheme="minorHAnsi" w:cstheme="minorBidi"/>
          <w:color w:val="000000" w:themeColor="text1"/>
          <w:sz w:val="22"/>
          <w:szCs w:val="22"/>
          <w:lang w:val="en-US"/>
        </w:rPr>
        <w:t xml:space="preserve">Lakerveld J, Loyen A, Ling FCM, De Craemer M, van der Ploeg HP, O’Gorman DJ, Carlin A, Caprinica L, Kalter J, Oppert J-M, Chastin S, Cardon G, Brug J, MacDonncha C (2017) Identifying and sharing data for secondary data analysis of physical activity, sedentary behaviour and their determinants across the life course in Europe: general principles and an example from DEDIPAC. BMJ Open. 7(10), article number e017489. </w:t>
      </w:r>
      <w:hyperlink r:id="rId155">
        <w:r w:rsidRPr="7E5CB4F1">
          <w:rPr>
            <w:rStyle w:val="Lienhypertexte"/>
            <w:rFonts w:asciiTheme="minorHAnsi" w:hAnsiTheme="minorHAnsi" w:cstheme="minorBidi"/>
            <w:sz w:val="22"/>
            <w:szCs w:val="22"/>
            <w:lang w:val="en-US"/>
          </w:rPr>
          <w:t>10.1136/bmjopen-2017-017489</w:t>
        </w:r>
      </w:hyperlink>
    </w:p>
    <w:p w14:paraId="59207123" w14:textId="77777777" w:rsidR="001A023B" w:rsidRPr="00714C75" w:rsidRDefault="7E5CB4F1" w:rsidP="7E5CB4F1">
      <w:pPr>
        <w:pStyle w:val="desc"/>
        <w:numPr>
          <w:ilvl w:val="0"/>
          <w:numId w:val="1"/>
        </w:numPr>
        <w:spacing w:before="0" w:beforeAutospacing="0" w:after="0" w:afterAutospacing="0"/>
        <w:ind w:left="709" w:hanging="709"/>
        <w:jc w:val="both"/>
        <w:rPr>
          <w:rFonts w:asciiTheme="minorHAnsi" w:hAnsiTheme="minorHAnsi" w:cstheme="minorBidi"/>
          <w:color w:val="000000" w:themeColor="text1"/>
          <w:sz w:val="22"/>
          <w:szCs w:val="22"/>
        </w:rPr>
      </w:pPr>
      <w:r w:rsidRPr="7E5CB4F1">
        <w:rPr>
          <w:rFonts w:asciiTheme="minorHAnsi" w:hAnsiTheme="minorHAnsi" w:cstheme="minorBidi"/>
          <w:color w:val="000000" w:themeColor="text1"/>
          <w:sz w:val="22"/>
          <w:szCs w:val="22"/>
          <w:lang w:val="en-US"/>
        </w:rPr>
        <w:t xml:space="preserve">Laleg K, Barron C, Cordelle S, Schlich P, Walrand S, Micard V (2017) How the structure, nutritional and sensory attributes of pasta made from legume flour is affected by the proportion of legume protein. </w:t>
      </w:r>
      <w:r w:rsidRPr="7E5CB4F1">
        <w:rPr>
          <w:rFonts w:asciiTheme="minorHAnsi" w:hAnsiTheme="minorHAnsi" w:cstheme="minorBidi"/>
          <w:color w:val="000000" w:themeColor="text1"/>
          <w:sz w:val="22"/>
          <w:szCs w:val="22"/>
        </w:rPr>
        <w:t xml:space="preserve">LWT - Food Science and Technology. 79:471-478. </w:t>
      </w:r>
      <w:hyperlink r:id="rId156">
        <w:r w:rsidRPr="7E5CB4F1">
          <w:rPr>
            <w:rStyle w:val="Lienhypertexte"/>
            <w:rFonts w:asciiTheme="minorHAnsi" w:hAnsiTheme="minorHAnsi" w:cstheme="minorBidi"/>
            <w:sz w:val="22"/>
            <w:szCs w:val="22"/>
          </w:rPr>
          <w:t>10.1016/j.lwt.2017.01.069</w:t>
        </w:r>
      </w:hyperlink>
    </w:p>
    <w:p w14:paraId="6F83451D" w14:textId="051D4229" w:rsidR="00966526" w:rsidRPr="00714C75" w:rsidRDefault="00966526" w:rsidP="7E5CB4F1">
      <w:pPr>
        <w:pStyle w:val="desc"/>
        <w:numPr>
          <w:ilvl w:val="0"/>
          <w:numId w:val="1"/>
        </w:numPr>
        <w:spacing w:before="0" w:beforeAutospacing="0" w:after="0" w:afterAutospacing="0"/>
        <w:ind w:left="709" w:hanging="709"/>
        <w:jc w:val="both"/>
        <w:rPr>
          <w:rFonts w:asciiTheme="minorHAnsi" w:hAnsiTheme="minorHAnsi" w:cstheme="minorBidi"/>
          <w:color w:val="000000" w:themeColor="text1"/>
          <w:sz w:val="22"/>
          <w:szCs w:val="22"/>
        </w:rPr>
      </w:pPr>
      <w:r w:rsidRPr="7E5CB4F1">
        <w:rPr>
          <w:rFonts w:asciiTheme="minorHAnsi" w:hAnsiTheme="minorHAnsi" w:cstheme="minorBidi"/>
          <w:color w:val="000000" w:themeColor="text1"/>
          <w:sz w:val="22"/>
          <w:szCs w:val="22"/>
          <w:lang w:val="en-US"/>
        </w:rPr>
        <w:t xml:space="preserve">Lambert-Porcheron S, Normand S, Blond E, Sothier M, Roth H, Meynier A, Vinoy S, Laville M, Nazare JA (2017) Modulation of starch digestibility in breakfast cereals consumed by subjects </w:t>
      </w:r>
      <w:r w:rsidRPr="7E5CB4F1">
        <w:rPr>
          <w:rFonts w:asciiTheme="minorHAnsi" w:hAnsiTheme="minorHAnsi" w:cstheme="minorBidi"/>
          <w:color w:val="000000" w:themeColor="text1"/>
          <w:sz w:val="22"/>
          <w:szCs w:val="22"/>
          <w:lang w:val="en-US"/>
        </w:rPr>
        <w:lastRenderedPageBreak/>
        <w:t>with metabolic risk: impact on markers of oxidati</w:t>
      </w:r>
      <w:r w:rsidR="00B76751" w:rsidRPr="7E5CB4F1">
        <w:rPr>
          <w:rFonts w:asciiTheme="minorHAnsi" w:hAnsiTheme="minorHAnsi" w:cstheme="minorBidi"/>
          <w:color w:val="000000" w:themeColor="text1"/>
          <w:sz w:val="22"/>
          <w:szCs w:val="22"/>
          <w:lang w:val="en-US"/>
        </w:rPr>
        <w:t>ve stress</w:t>
      </w:r>
      <w:r w:rsidR="002B3D03" w:rsidRPr="7E5CB4F1">
        <w:rPr>
          <w:rFonts w:asciiTheme="minorHAnsi" w:hAnsiTheme="minorHAnsi" w:cstheme="minorBidi"/>
          <w:color w:val="000000" w:themeColor="text1"/>
          <w:sz w:val="22"/>
          <w:szCs w:val="22"/>
          <w:lang w:val="en-US"/>
        </w:rPr>
        <w:t xml:space="preserve"> and inflammation</w:t>
      </w:r>
      <w:r w:rsidRPr="7E5CB4F1">
        <w:rPr>
          <w:rFonts w:asciiTheme="minorHAnsi" w:hAnsiTheme="minorHAnsi" w:cstheme="minorBidi"/>
          <w:color w:val="000000" w:themeColor="text1"/>
          <w:sz w:val="22"/>
          <w:szCs w:val="22"/>
          <w:lang w:val="en-US"/>
        </w:rPr>
        <w:t xml:space="preserve"> during fasting and the postprandial period. </w:t>
      </w:r>
      <w:r w:rsidRPr="7E5CB4F1">
        <w:rPr>
          <w:rFonts w:asciiTheme="minorHAnsi" w:hAnsiTheme="minorHAnsi" w:cstheme="minorBidi"/>
          <w:color w:val="000000" w:themeColor="text1"/>
          <w:sz w:val="22"/>
          <w:szCs w:val="22"/>
        </w:rPr>
        <w:t xml:space="preserve">Mol Nutr Food Res. </w:t>
      </w:r>
      <w:r w:rsidRPr="7E5CB4F1">
        <w:rPr>
          <w:rFonts w:asciiTheme="minorHAnsi" w:hAnsiTheme="minorHAnsi" w:cstheme="minorBidi"/>
          <w:color w:val="000000" w:themeColor="text1"/>
          <w:sz w:val="22"/>
          <w:szCs w:val="22"/>
          <w:shd w:val="clear" w:color="auto" w:fill="FFFFFF"/>
        </w:rPr>
        <w:t>61(12), article number 1700212.</w:t>
      </w:r>
      <w:r w:rsidRPr="7E5CB4F1">
        <w:rPr>
          <w:rFonts w:asciiTheme="minorHAnsi" w:hAnsiTheme="minorHAnsi"/>
          <w:sz w:val="22"/>
          <w:szCs w:val="22"/>
        </w:rPr>
        <w:t xml:space="preserve"> </w:t>
      </w:r>
      <w:hyperlink r:id="rId157" w:history="1">
        <w:r w:rsidRPr="7E5CB4F1">
          <w:rPr>
            <w:rStyle w:val="Lienhypertexte"/>
            <w:rFonts w:asciiTheme="minorHAnsi" w:eastAsiaTheme="majorEastAsia" w:hAnsiTheme="minorHAnsi"/>
            <w:sz w:val="22"/>
            <w:szCs w:val="22"/>
          </w:rPr>
          <w:t>10.1002/mnfr.201700212</w:t>
        </w:r>
      </w:hyperlink>
    </w:p>
    <w:p w14:paraId="2A58722B" w14:textId="77777777" w:rsidR="00966526"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Lampuré A, Castetbon K, Hanafi M, Deglaire A, Schlich P, Péneau S, Hercberg S, Méjean C (2017) Relative influence of socioeconomic, psychological and sensory characteristics, physical activity and diet on 5-year weight gain in French adults. </w:t>
      </w:r>
      <w:r w:rsidRPr="7E5CB4F1">
        <w:rPr>
          <w:rFonts w:asciiTheme="minorHAnsi" w:hAnsiTheme="minorHAnsi"/>
          <w:sz w:val="22"/>
          <w:szCs w:val="22"/>
        </w:rPr>
        <w:t xml:space="preserve">Nutrients. 9(11):1179. </w:t>
      </w:r>
      <w:hyperlink r:id="rId158">
        <w:r w:rsidRPr="7E5CB4F1">
          <w:rPr>
            <w:rStyle w:val="Lienhypertexte"/>
            <w:rFonts w:asciiTheme="minorHAnsi" w:hAnsiTheme="minorHAnsi"/>
            <w:sz w:val="22"/>
            <w:szCs w:val="22"/>
          </w:rPr>
          <w:t>10.3390/nu9111179</w:t>
        </w:r>
      </w:hyperlink>
    </w:p>
    <w:p w14:paraId="5E500F7A" w14:textId="77777777" w:rsidR="002444AF" w:rsidRPr="00714C75" w:rsidRDefault="7E5CB4F1" w:rsidP="7E5CB4F1">
      <w:pPr>
        <w:pStyle w:val="Paragraphedeliste"/>
        <w:numPr>
          <w:ilvl w:val="0"/>
          <w:numId w:val="1"/>
        </w:numPr>
        <w:ind w:left="709" w:hanging="709"/>
        <w:jc w:val="both"/>
        <w:textAlignment w:val="baseline"/>
        <w:rPr>
          <w:rFonts w:asciiTheme="minorHAnsi" w:hAnsiTheme="minorHAnsi" w:cs="Segoe UI"/>
          <w:color w:val="000000" w:themeColor="text1"/>
          <w:sz w:val="22"/>
          <w:szCs w:val="22"/>
        </w:rPr>
      </w:pPr>
      <w:r w:rsidRPr="7E5CB4F1">
        <w:rPr>
          <w:rFonts w:asciiTheme="minorHAnsi" w:hAnsiTheme="minorHAnsi" w:cs="Segoe UI"/>
          <w:color w:val="000000" w:themeColor="text1"/>
          <w:sz w:val="22"/>
          <w:szCs w:val="22"/>
        </w:rPr>
        <w:t xml:space="preserve">Lampuré A, Deglaire A, Schlich P, Urbano C, Péneau S, Hercberg S, Castetbon K, Méjean C (2017) Variation des corrélations entre l’attirance sensorielle déclarée et l’attirance sensorielle mesurée pour le gras le salé et le sucré selon le niveau de désirabilité sociale, Nutrition Clinique et Métabolisme. 31 (1): 59-59. </w:t>
      </w:r>
      <w:hyperlink r:id="rId159">
        <w:r w:rsidRPr="7E5CB4F1">
          <w:rPr>
            <w:rStyle w:val="Lienhypertexte"/>
            <w:rFonts w:asciiTheme="minorHAnsi" w:hAnsiTheme="minorHAnsi" w:cs="Segoe UI"/>
            <w:sz w:val="22"/>
            <w:szCs w:val="22"/>
          </w:rPr>
          <w:t>https://doi.org/10.1016/j.nupar.2016.10.069</w:t>
        </w:r>
      </w:hyperlink>
    </w:p>
    <w:p w14:paraId="4B388119" w14:textId="60B39E55" w:rsidR="006E4D11" w:rsidRPr="00714C75" w:rsidRDefault="7E5CB4F1" w:rsidP="7E5CB4F1">
      <w:pPr>
        <w:pStyle w:val="Paragraphedeliste"/>
        <w:numPr>
          <w:ilvl w:val="0"/>
          <w:numId w:val="1"/>
        </w:numPr>
        <w:ind w:left="709" w:hanging="709"/>
        <w:jc w:val="both"/>
        <w:textAlignment w:val="baseline"/>
        <w:rPr>
          <w:rFonts w:asciiTheme="minorHAnsi" w:hAnsiTheme="minorHAnsi" w:cs="Segoe UI"/>
          <w:color w:val="000000" w:themeColor="text1"/>
          <w:sz w:val="22"/>
          <w:szCs w:val="22"/>
        </w:rPr>
      </w:pPr>
      <w:r w:rsidRPr="7E5CB4F1">
        <w:rPr>
          <w:rFonts w:asciiTheme="minorHAnsi" w:hAnsiTheme="minorHAnsi" w:cs="Segoe UI"/>
          <w:color w:val="000000" w:themeColor="text1"/>
          <w:sz w:val="22"/>
          <w:szCs w:val="22"/>
          <w:lang w:val="en-US"/>
        </w:rPr>
        <w:t>Larraufie P, Doré J, Lapaque N, Blottière HM (2017) </w:t>
      </w:r>
      <w:r w:rsidRPr="7E5CB4F1">
        <w:rPr>
          <w:rFonts w:asciiTheme="minorHAnsi" w:hAnsiTheme="minorHAnsi" w:cs="Segoe UI"/>
          <w:color w:val="000000" w:themeColor="text1"/>
          <w:sz w:val="22"/>
          <w:szCs w:val="22"/>
          <w:lang w:val="en-GB"/>
        </w:rPr>
        <w:t>TLR ligands and butyrate increase PYY expression through two distinct but inter‐regulated pathways. Cell Microbiol. 19(2)</w:t>
      </w:r>
      <w:r w:rsidRPr="7E5CB4F1">
        <w:rPr>
          <w:rFonts w:asciiTheme="minorHAnsi" w:eastAsia="Times New Roman" w:hAnsiTheme="minorHAnsi"/>
          <w:sz w:val="22"/>
          <w:szCs w:val="22"/>
        </w:rPr>
        <w:t xml:space="preserve"> </w:t>
      </w:r>
      <w:r w:rsidRPr="7E5CB4F1">
        <w:rPr>
          <w:rFonts w:asciiTheme="minorHAnsi" w:hAnsiTheme="minorHAnsi" w:cs="Segoe UI"/>
          <w:color w:val="000000" w:themeColor="text1"/>
          <w:sz w:val="22"/>
          <w:szCs w:val="22"/>
        </w:rPr>
        <w:t>e12648.</w:t>
      </w:r>
      <w:r w:rsidRPr="7E5CB4F1">
        <w:rPr>
          <w:rFonts w:asciiTheme="minorHAnsi" w:hAnsiTheme="minorHAnsi" w:cs="Segoe UI"/>
          <w:color w:val="000000" w:themeColor="text1"/>
          <w:sz w:val="22"/>
          <w:szCs w:val="22"/>
          <w:lang w:val="en-GB"/>
        </w:rPr>
        <w:t> </w:t>
      </w:r>
      <w:hyperlink r:id="rId160">
        <w:r w:rsidRPr="7E5CB4F1">
          <w:rPr>
            <w:rStyle w:val="Lienhypertexte"/>
            <w:rFonts w:asciiTheme="minorHAnsi" w:hAnsiTheme="minorHAnsi" w:cs="Segoe UI"/>
            <w:sz w:val="22"/>
            <w:szCs w:val="22"/>
            <w:lang w:val="en-GB"/>
          </w:rPr>
          <w:t>https://doi.org/10.1111/cmi.12648</w:t>
        </w:r>
      </w:hyperlink>
    </w:p>
    <w:p w14:paraId="05EBEE7C" w14:textId="77777777" w:rsidR="00166BA0" w:rsidRPr="00714C75" w:rsidRDefault="7E5CB4F1" w:rsidP="7E5CB4F1">
      <w:pPr>
        <w:pStyle w:val="Paragraphedeliste"/>
        <w:numPr>
          <w:ilvl w:val="0"/>
          <w:numId w:val="1"/>
        </w:numPr>
        <w:ind w:left="709" w:hanging="709"/>
        <w:jc w:val="both"/>
        <w:rPr>
          <w:rFonts w:asciiTheme="minorHAnsi" w:hAnsiTheme="minorHAnsi"/>
          <w:sz w:val="22"/>
          <w:szCs w:val="22"/>
          <w:lang w:val="en-GB"/>
        </w:rPr>
      </w:pPr>
      <w:r w:rsidRPr="7E5CB4F1">
        <w:rPr>
          <w:rFonts w:asciiTheme="minorHAnsi" w:hAnsiTheme="minorHAnsi"/>
          <w:sz w:val="22"/>
          <w:szCs w:val="22"/>
          <w:lang w:val="en-GB"/>
        </w:rPr>
        <w:t xml:space="preserve">Lauener R, Eigenmann PA, Wassenberg J, Jung A, Denery-Papini S, Sjolander S, Pecquet S, Fritsche R, Zuercher A, Wermeille A, Fontanesi M, Mercenier A, Vissers YM, Nutten S (2017) Oral immunotherapy with partially hydrolyzed wheat-based cereals: a pilot study. Clinical Medicine Insights-Pediatrics. 11:1-6.  </w:t>
      </w:r>
      <w:hyperlink r:id="rId161">
        <w:r w:rsidRPr="7E5CB4F1">
          <w:rPr>
            <w:rStyle w:val="Lienhypertexte"/>
            <w:rFonts w:asciiTheme="minorHAnsi" w:hAnsiTheme="minorHAnsi"/>
            <w:sz w:val="22"/>
            <w:szCs w:val="22"/>
            <w:lang w:val="en-GB"/>
          </w:rPr>
          <w:t>http://doi.org/10.1177/1179556517730018</w:t>
        </w:r>
      </w:hyperlink>
    </w:p>
    <w:p w14:paraId="0760E45E" w14:textId="77777777" w:rsidR="00D920B8"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Laurent H, Galvaing G, Thivat E, Coudeyre E, Aubreton S, Richard R, Kwiatkowski F, Costes F, Filaire M (2017) Effect of an intensive 3-week preoperative home rehabilitation programme in patients with chronic obstructive pulmonary disease eligible for lung cancer surgery: a multicentre randomised controlled trial. </w:t>
      </w:r>
      <w:r w:rsidRPr="7E5CB4F1">
        <w:rPr>
          <w:rFonts w:asciiTheme="minorHAnsi" w:hAnsiTheme="minorHAnsi"/>
          <w:sz w:val="22"/>
          <w:szCs w:val="22"/>
        </w:rPr>
        <w:t xml:space="preserve">BMJ Open. 7(11):e017307. </w:t>
      </w:r>
      <w:hyperlink r:id="rId162">
        <w:r w:rsidRPr="7E5CB4F1">
          <w:rPr>
            <w:rStyle w:val="Lienhypertexte"/>
            <w:rFonts w:asciiTheme="minorHAnsi" w:hAnsiTheme="minorHAnsi"/>
            <w:sz w:val="22"/>
            <w:szCs w:val="22"/>
          </w:rPr>
          <w:t>10.1136/bmjopen-2017-017307</w:t>
        </w:r>
      </w:hyperlink>
    </w:p>
    <w:p w14:paraId="047CC4AC" w14:textId="77777777" w:rsidR="00723CD4"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Lechevalier V, Guerin-Dubiard C, Anton M, Beaumal V, Briand ED, Gillard A, Le Gouar Y, Musikaphun N, Pasco M, Dupont D, Nau F (2017) </w:t>
      </w:r>
      <w:r w:rsidRPr="7E5CB4F1">
        <w:rPr>
          <w:rFonts w:asciiTheme="minorHAnsi" w:hAnsiTheme="minorHAnsi"/>
          <w:sz w:val="22"/>
          <w:szCs w:val="22"/>
          <w:lang w:val="en-GB"/>
        </w:rPr>
        <w:t xml:space="preserve">Effect of dry heat treatment of egg white powder on its functional nutritional and allergenic properties. Journal of Food Engineering. 195:40-51. </w:t>
      </w:r>
      <w:hyperlink r:id="rId163">
        <w:r w:rsidRPr="7E5CB4F1">
          <w:rPr>
            <w:rStyle w:val="Lienhypertexte"/>
            <w:rFonts w:asciiTheme="minorHAnsi" w:hAnsiTheme="minorHAnsi"/>
            <w:sz w:val="22"/>
            <w:szCs w:val="22"/>
          </w:rPr>
          <w:t>10.1016/j.jfoodeng.2016.09.022</w:t>
        </w:r>
      </w:hyperlink>
    </w:p>
    <w:p w14:paraId="347516AA" w14:textId="38DB4C61" w:rsidR="00966526" w:rsidRPr="00714C75" w:rsidRDefault="7E5CB4F1" w:rsidP="7E5CB4F1">
      <w:pPr>
        <w:pStyle w:val="Titre4"/>
        <w:numPr>
          <w:ilvl w:val="0"/>
          <w:numId w:val="1"/>
        </w:numPr>
        <w:spacing w:before="0" w:beforeAutospacing="0" w:after="0" w:afterAutospacing="0"/>
        <w:ind w:left="709" w:hanging="709"/>
        <w:jc w:val="both"/>
        <w:rPr>
          <w:rFonts w:asciiTheme="minorHAnsi" w:hAnsiTheme="minorHAnsi" w:cstheme="minorBidi"/>
          <w:color w:val="000000" w:themeColor="text1"/>
          <w:sz w:val="22"/>
          <w:szCs w:val="22"/>
          <w:lang w:val="en-US"/>
        </w:rPr>
      </w:pPr>
      <w:r w:rsidRPr="7E5CB4F1">
        <w:rPr>
          <w:rFonts w:asciiTheme="minorHAnsi" w:hAnsiTheme="minorHAnsi" w:cstheme="minorBidi"/>
          <w:color w:val="000000" w:themeColor="text1"/>
          <w:sz w:val="22"/>
          <w:szCs w:val="22"/>
          <w:lang w:val="en-US"/>
        </w:rPr>
        <w:t>Lecomte M, Couëdelo L, Meugnier E, Loizon E, Plansancie P, Durand A, Geloën A, Joffre F, Vaysse C, Michalski MC, Laugerette F (2017) Soybean polar lipids differently impact adipose tissue inflammation and the endotoxin transporters LBP and sCD14 in flaxseed vs. palm oil-rich diets.</w:t>
      </w:r>
      <w:r w:rsidRPr="7E5CB4F1">
        <w:rPr>
          <w:rStyle w:val="Lienhypertexte"/>
          <w:rFonts w:asciiTheme="minorHAnsi" w:eastAsiaTheme="majorEastAsia" w:hAnsiTheme="minorHAnsi" w:cstheme="minorBidi"/>
          <w:color w:val="000000" w:themeColor="text1"/>
          <w:sz w:val="22"/>
          <w:szCs w:val="22"/>
          <w:lang w:val="en-US"/>
        </w:rPr>
        <w:t xml:space="preserve"> </w:t>
      </w:r>
      <w:r w:rsidRPr="7E5CB4F1">
        <w:rPr>
          <w:rStyle w:val="jrnl"/>
          <w:rFonts w:asciiTheme="minorHAnsi" w:hAnsiTheme="minorHAnsi" w:cstheme="minorBidi"/>
          <w:color w:val="000000" w:themeColor="text1"/>
          <w:sz w:val="22"/>
          <w:szCs w:val="22"/>
          <w:lang w:val="en-US"/>
        </w:rPr>
        <w:t>J Nutr Biochem</w:t>
      </w:r>
      <w:r w:rsidRPr="7E5CB4F1">
        <w:rPr>
          <w:rFonts w:asciiTheme="minorHAnsi" w:hAnsiTheme="minorHAnsi" w:cstheme="minorBidi"/>
          <w:color w:val="000000" w:themeColor="text1"/>
          <w:sz w:val="22"/>
          <w:szCs w:val="22"/>
          <w:lang w:val="en-US"/>
        </w:rPr>
        <w:t>. 43:116-124.</w:t>
      </w:r>
      <w:r w:rsidRPr="7E5CB4F1">
        <w:rPr>
          <w:rFonts w:asciiTheme="minorHAnsi" w:hAnsiTheme="minorHAnsi"/>
          <w:sz w:val="22"/>
          <w:szCs w:val="22"/>
        </w:rPr>
        <w:t xml:space="preserve"> </w:t>
      </w:r>
      <w:hyperlink r:id="rId164">
        <w:r w:rsidRPr="7E5CB4F1">
          <w:rPr>
            <w:rStyle w:val="Lienhypertexte"/>
            <w:rFonts w:asciiTheme="minorHAnsi" w:eastAsiaTheme="majorEastAsia" w:hAnsiTheme="minorHAnsi" w:cstheme="minorBidi"/>
            <w:sz w:val="22"/>
            <w:szCs w:val="22"/>
            <w:lang w:val="en-US"/>
          </w:rPr>
          <w:t>10.1016/j.jnutbio.2017.02.004</w:t>
        </w:r>
      </w:hyperlink>
      <w:r w:rsidRPr="7E5CB4F1">
        <w:rPr>
          <w:rFonts w:asciiTheme="minorHAnsi" w:hAnsiTheme="minorHAnsi" w:cstheme="minorBidi"/>
          <w:color w:val="000000" w:themeColor="text1"/>
          <w:sz w:val="22"/>
          <w:szCs w:val="22"/>
          <w:lang w:val="en-US"/>
        </w:rPr>
        <w:t xml:space="preserve"> </w:t>
      </w:r>
    </w:p>
    <w:p w14:paraId="40A092E2" w14:textId="77777777" w:rsidR="00D4322C" w:rsidRPr="00714C75" w:rsidRDefault="7E5CB4F1" w:rsidP="7E5CB4F1">
      <w:pPr>
        <w:pStyle w:val="Paragraphedeliste"/>
        <w:widowControl w:val="0"/>
        <w:numPr>
          <w:ilvl w:val="0"/>
          <w:numId w:val="1"/>
        </w:numPr>
        <w:tabs>
          <w:tab w:val="left" w:pos="1134"/>
        </w:tabs>
        <w:autoSpaceDE w:val="0"/>
        <w:autoSpaceDN w:val="0"/>
        <w:adjustRightInd w:val="0"/>
        <w:ind w:left="709" w:hanging="709"/>
        <w:jc w:val="both"/>
        <w:rPr>
          <w:rFonts w:asciiTheme="minorHAnsi" w:hAnsiTheme="minorHAnsi"/>
          <w:sz w:val="22"/>
          <w:szCs w:val="22"/>
          <w:lang w:val="en-US"/>
        </w:rPr>
      </w:pPr>
      <w:r w:rsidRPr="7E5CB4F1">
        <w:rPr>
          <w:rFonts w:asciiTheme="minorHAnsi" w:hAnsiTheme="minorHAnsi"/>
          <w:sz w:val="22"/>
          <w:szCs w:val="22"/>
          <w:lang w:val="en-US"/>
        </w:rPr>
        <w:t xml:space="preserve">Legland D, El-Hage F, Mechin V, Reymond M (2017) Histological quantification of maize stem sections from FASGA-stained images. Plant Methods. 13, article number 84. </w:t>
      </w:r>
      <w:hyperlink r:id="rId165">
        <w:r w:rsidRPr="7E5CB4F1">
          <w:rPr>
            <w:rStyle w:val="Lienhypertexte"/>
            <w:rFonts w:asciiTheme="minorHAnsi" w:hAnsiTheme="minorHAnsi"/>
            <w:sz w:val="22"/>
            <w:szCs w:val="22"/>
            <w:lang w:val="en-US"/>
          </w:rPr>
          <w:t>https://doi.org/10.1186/s13007-017-0225-z</w:t>
        </w:r>
      </w:hyperlink>
    </w:p>
    <w:p w14:paraId="7502464E" w14:textId="77777777" w:rsidR="00966526"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Lelong H, Blacher J, Baudry J, Adriouch S, Galan P, Fezeu L, Hercberg S, Kesse-Guyot E (2017) Individual and combined effects of dietary factors on risk of incident hypertension: prospective analysis from the NutriNet-Sante cohort. </w:t>
      </w:r>
      <w:r w:rsidRPr="7E5CB4F1">
        <w:rPr>
          <w:rFonts w:asciiTheme="minorHAnsi" w:hAnsiTheme="minorHAnsi"/>
          <w:sz w:val="22"/>
          <w:szCs w:val="22"/>
        </w:rPr>
        <w:t xml:space="preserve">Hypertension. 70(4):712-720. </w:t>
      </w:r>
      <w:hyperlink r:id="rId166">
        <w:r w:rsidRPr="7E5CB4F1">
          <w:rPr>
            <w:rStyle w:val="Lienhypertexte"/>
            <w:rFonts w:asciiTheme="minorHAnsi" w:hAnsiTheme="minorHAnsi"/>
            <w:sz w:val="22"/>
            <w:szCs w:val="22"/>
          </w:rPr>
          <w:t>10.1161/HYPERTENSIONAHA.117.09622</w:t>
        </w:r>
      </w:hyperlink>
    </w:p>
    <w:p w14:paraId="3A942D8A" w14:textId="77777777" w:rsidR="00166BA0" w:rsidRPr="00714C75" w:rsidRDefault="7E5CB4F1" w:rsidP="7E5CB4F1">
      <w:pPr>
        <w:pStyle w:val="Paragraphedeliste"/>
        <w:numPr>
          <w:ilvl w:val="0"/>
          <w:numId w:val="1"/>
        </w:numPr>
        <w:autoSpaceDE w:val="0"/>
        <w:autoSpaceDN w:val="0"/>
        <w:adjustRightInd w:val="0"/>
        <w:ind w:left="709" w:hanging="709"/>
        <w:jc w:val="both"/>
        <w:rPr>
          <w:rFonts w:asciiTheme="minorHAnsi" w:hAnsiTheme="minorHAnsi"/>
          <w:color w:val="000000" w:themeColor="text1"/>
          <w:sz w:val="22"/>
          <w:szCs w:val="22"/>
          <w:lang w:val="en-GB"/>
        </w:rPr>
      </w:pPr>
      <w:r w:rsidRPr="7E5CB4F1">
        <w:rPr>
          <w:rFonts w:asciiTheme="minorHAnsi" w:hAnsiTheme="minorHAnsi"/>
          <w:color w:val="000000" w:themeColor="text1"/>
          <w:sz w:val="22"/>
          <w:szCs w:val="22"/>
          <w:lang w:val="en-GB"/>
        </w:rPr>
        <w:t xml:space="preserve">Legrand A, Frondas A, Aubret F, Corre A, Flamant C, Simon L, Desrobert C, Rozé JC (2017) Randomised controlled trial shows that co-bedding twins may reduce birthweight recovery delay, parenteral nutrition weaning time and hospitalisation. Acta Paediatrica. 106(2):2055-2059. </w:t>
      </w:r>
      <w:hyperlink r:id="rId167">
        <w:r w:rsidRPr="7E5CB4F1">
          <w:rPr>
            <w:rStyle w:val="Lienhypertexte"/>
            <w:rFonts w:asciiTheme="minorHAnsi" w:hAnsiTheme="minorHAnsi"/>
            <w:sz w:val="22"/>
            <w:szCs w:val="22"/>
            <w:lang w:val="en-GB"/>
          </w:rPr>
          <w:t>10.1111/apa.13885</w:t>
        </w:r>
      </w:hyperlink>
      <w:r w:rsidRPr="7E5CB4F1">
        <w:rPr>
          <w:rFonts w:asciiTheme="minorHAnsi" w:hAnsiTheme="minorHAnsi"/>
          <w:color w:val="000000" w:themeColor="text1"/>
          <w:sz w:val="22"/>
          <w:szCs w:val="22"/>
          <w:lang w:val="en-GB"/>
        </w:rPr>
        <w:t xml:space="preserve"> </w:t>
      </w:r>
    </w:p>
    <w:p w14:paraId="505427BB" w14:textId="77777777" w:rsidR="00905E4B" w:rsidRPr="00714C75" w:rsidRDefault="7E5CB4F1" w:rsidP="7E5CB4F1">
      <w:pPr>
        <w:pStyle w:val="Paragraphedeliste"/>
        <w:numPr>
          <w:ilvl w:val="0"/>
          <w:numId w:val="1"/>
        </w:numPr>
        <w:autoSpaceDE w:val="0"/>
        <w:autoSpaceDN w:val="0"/>
        <w:adjustRightInd w:val="0"/>
        <w:ind w:left="709" w:hanging="709"/>
        <w:jc w:val="both"/>
        <w:rPr>
          <w:rFonts w:asciiTheme="minorHAnsi" w:hAnsiTheme="minorHAnsi"/>
          <w:color w:val="000000" w:themeColor="text1"/>
          <w:sz w:val="22"/>
          <w:szCs w:val="22"/>
          <w:lang w:val="en-US"/>
        </w:rPr>
      </w:pPr>
      <w:r w:rsidRPr="7E5CB4F1">
        <w:rPr>
          <w:rFonts w:asciiTheme="minorHAnsi" w:hAnsiTheme="minorHAnsi"/>
          <w:color w:val="000000" w:themeColor="text1"/>
          <w:sz w:val="22"/>
          <w:szCs w:val="22"/>
          <w:lang w:val="en-US"/>
        </w:rPr>
        <w:t>Lloret-Linares C, Luo H, Rouquette A, Labat L, Poitou C, Tordjman J, Bouillot J-L, Mouly S, Scherrmann J-M, Bergmann J-F, Declèves X (2017) The effect of morbid obesity on morphine glucuronidation. Pharmacol Res. 118:64-70. doi:</w:t>
      </w:r>
      <w:hyperlink r:id="rId168">
        <w:r w:rsidRPr="7E5CB4F1">
          <w:rPr>
            <w:rStyle w:val="Lienhypertexte"/>
            <w:rFonts w:asciiTheme="minorHAnsi" w:hAnsiTheme="minorHAnsi"/>
            <w:sz w:val="22"/>
            <w:szCs w:val="22"/>
            <w:lang w:val="en-US"/>
          </w:rPr>
          <w:t>10.1016/j.phrs.2016.08.031</w:t>
        </w:r>
      </w:hyperlink>
    </w:p>
    <w:p w14:paraId="61A3D4AF" w14:textId="77777777" w:rsidR="00166BA0" w:rsidRPr="00714C75" w:rsidRDefault="7E5CB4F1" w:rsidP="7E5CB4F1">
      <w:pPr>
        <w:pStyle w:val="Paragraphedeliste"/>
        <w:numPr>
          <w:ilvl w:val="0"/>
          <w:numId w:val="1"/>
        </w:numPr>
        <w:autoSpaceDE w:val="0"/>
        <w:autoSpaceDN w:val="0"/>
        <w:adjustRightInd w:val="0"/>
        <w:ind w:left="709" w:hanging="709"/>
        <w:jc w:val="both"/>
        <w:rPr>
          <w:rFonts w:asciiTheme="minorHAnsi" w:hAnsiTheme="minorHAnsi"/>
          <w:color w:val="000000" w:themeColor="text1"/>
          <w:sz w:val="22"/>
          <w:szCs w:val="22"/>
          <w:lang w:val="en-GB"/>
        </w:rPr>
      </w:pPr>
      <w:r w:rsidRPr="7E5CB4F1">
        <w:rPr>
          <w:rFonts w:asciiTheme="minorHAnsi" w:hAnsiTheme="minorHAnsi"/>
          <w:color w:val="000000" w:themeColor="text1"/>
          <w:sz w:val="22"/>
          <w:szCs w:val="22"/>
          <w:lang w:val="en-GB"/>
        </w:rPr>
        <w:t xml:space="preserve">Luu TH, Michel C, Bard JM, Dravet F, Nazih H, Bobin-Dubigeon C (2017) Intestinal proportion of Blautia sp. is associated with clinical stage and histoprognostic grade in patients with early-stage breast cancer. Nutr Cancer. 69(2):267-275. </w:t>
      </w:r>
      <w:hyperlink r:id="rId169">
        <w:r w:rsidRPr="7E5CB4F1">
          <w:rPr>
            <w:rStyle w:val="Lienhypertexte"/>
            <w:rFonts w:asciiTheme="minorHAnsi" w:hAnsiTheme="minorHAnsi"/>
            <w:sz w:val="22"/>
            <w:szCs w:val="22"/>
            <w:lang w:val="en-GB"/>
          </w:rPr>
          <w:t>10.1080/01635581.2017.1263750</w:t>
        </w:r>
      </w:hyperlink>
    </w:p>
    <w:p w14:paraId="65231756" w14:textId="77777777" w:rsidR="00166BA0" w:rsidRPr="00714C75" w:rsidRDefault="7E5CB4F1" w:rsidP="7E5CB4F1">
      <w:pPr>
        <w:pStyle w:val="Paragraphedeliste"/>
        <w:numPr>
          <w:ilvl w:val="0"/>
          <w:numId w:val="1"/>
        </w:numPr>
        <w:autoSpaceDE w:val="0"/>
        <w:autoSpaceDN w:val="0"/>
        <w:adjustRightInd w:val="0"/>
        <w:ind w:left="709" w:hanging="709"/>
        <w:jc w:val="both"/>
        <w:rPr>
          <w:rFonts w:asciiTheme="minorHAnsi" w:hAnsiTheme="minorHAnsi"/>
          <w:color w:val="000000" w:themeColor="text1"/>
          <w:sz w:val="22"/>
          <w:szCs w:val="22"/>
          <w:lang w:val="en-GB"/>
        </w:rPr>
      </w:pPr>
      <w:r w:rsidRPr="7E5CB4F1">
        <w:rPr>
          <w:rFonts w:asciiTheme="minorHAnsi" w:hAnsiTheme="minorHAnsi"/>
          <w:color w:val="000000" w:themeColor="text1"/>
          <w:sz w:val="22"/>
          <w:szCs w:val="22"/>
          <w:lang w:val="en-GB"/>
        </w:rPr>
        <w:t xml:space="preserve">Luu TH, Michel C, Bard JM, Dravet F, Nazih H, Bobin-Dubigeon C (2017) Intestinal proportion of Blautia sp. is associated with clinical stage and histoprognostic grade in patients with early-stage breast cancer. Nutr Cancer. 69(2):267-275. </w:t>
      </w:r>
      <w:hyperlink r:id="rId170">
        <w:r w:rsidRPr="7E5CB4F1">
          <w:rPr>
            <w:rStyle w:val="Lienhypertexte"/>
            <w:rFonts w:asciiTheme="minorHAnsi" w:hAnsiTheme="minorHAnsi"/>
            <w:sz w:val="22"/>
            <w:szCs w:val="22"/>
            <w:lang w:val="en-GB"/>
          </w:rPr>
          <w:t>10.1080/01635581.2017.1263750</w:t>
        </w:r>
      </w:hyperlink>
    </w:p>
    <w:p w14:paraId="165CA015" w14:textId="77777777" w:rsidR="00905E4B" w:rsidRPr="00714C75" w:rsidRDefault="7E5CB4F1" w:rsidP="7E5CB4F1">
      <w:pPr>
        <w:pStyle w:val="Paragraphedeliste"/>
        <w:numPr>
          <w:ilvl w:val="0"/>
          <w:numId w:val="1"/>
        </w:numPr>
        <w:autoSpaceDE w:val="0"/>
        <w:autoSpaceDN w:val="0"/>
        <w:adjustRightInd w:val="0"/>
        <w:ind w:left="709" w:hanging="709"/>
        <w:jc w:val="both"/>
        <w:rPr>
          <w:rFonts w:asciiTheme="minorHAnsi" w:hAnsiTheme="minorHAnsi"/>
          <w:color w:val="000000" w:themeColor="text1"/>
          <w:sz w:val="22"/>
          <w:szCs w:val="22"/>
          <w:lang w:val="en-US"/>
        </w:rPr>
      </w:pPr>
      <w:r w:rsidRPr="7E5CB4F1">
        <w:rPr>
          <w:rFonts w:asciiTheme="minorHAnsi" w:hAnsiTheme="minorHAnsi"/>
          <w:color w:val="000000" w:themeColor="text1"/>
          <w:sz w:val="22"/>
          <w:szCs w:val="22"/>
          <w:lang w:val="en-US"/>
        </w:rPr>
        <w:lastRenderedPageBreak/>
        <w:t>Mackenbach JD, Lakerveld J, van Oostveen Y, Compernolle S, De Bourdeaudhuij I, Bárdos H, Rutter H, Glonti K, Oppert J-M, Charreire H, Brug J, Nijpels G (2017) The mediating role of social capital in the association between neighbourhood income inequality and body mass index. Eur J Public Health. 27(2):218-223. doi:</w:t>
      </w:r>
      <w:hyperlink r:id="rId171">
        <w:r w:rsidRPr="7E5CB4F1">
          <w:rPr>
            <w:rStyle w:val="Lienhypertexte"/>
            <w:rFonts w:asciiTheme="minorHAnsi" w:hAnsiTheme="minorHAnsi"/>
            <w:sz w:val="22"/>
            <w:szCs w:val="22"/>
            <w:lang w:val="en-US"/>
          </w:rPr>
          <w:t>10.1093/eurpub/ckw157</w:t>
        </w:r>
      </w:hyperlink>
    </w:p>
    <w:p w14:paraId="3C68D8E0" w14:textId="77777777" w:rsidR="002444AF" w:rsidRPr="00714C75" w:rsidRDefault="7E5CB4F1" w:rsidP="7E5CB4F1">
      <w:pPr>
        <w:pStyle w:val="Paragraphedeliste"/>
        <w:numPr>
          <w:ilvl w:val="0"/>
          <w:numId w:val="1"/>
        </w:numPr>
        <w:ind w:left="709" w:hanging="709"/>
        <w:jc w:val="both"/>
        <w:rPr>
          <w:rFonts w:asciiTheme="minorHAnsi" w:hAnsiTheme="minorHAnsi"/>
          <w:color w:val="000000" w:themeColor="text1"/>
          <w:sz w:val="22"/>
          <w:szCs w:val="22"/>
        </w:rPr>
      </w:pPr>
      <w:r w:rsidRPr="7E5CB4F1">
        <w:rPr>
          <w:rFonts w:asciiTheme="minorHAnsi" w:hAnsiTheme="minorHAnsi"/>
          <w:color w:val="000000" w:themeColor="text1"/>
          <w:sz w:val="22"/>
          <w:szCs w:val="22"/>
          <w:lang w:val="en-GB"/>
        </w:rPr>
        <w:t xml:space="preserve">Madrelle J, Lange C, Boutrolle I, Valade O, Weenen H, Monnery-Patris S, Issanchou S, Nicklaus S (2017) Development of a new in-home testing method to assess infant food liking. Appetite. 113:274-283. </w:t>
      </w:r>
      <w:hyperlink r:id="rId172">
        <w:r w:rsidRPr="7E5CB4F1">
          <w:rPr>
            <w:rStyle w:val="Lienhypertexte"/>
            <w:rFonts w:asciiTheme="minorHAnsi" w:hAnsiTheme="minorHAnsi"/>
            <w:sz w:val="22"/>
            <w:szCs w:val="22"/>
          </w:rPr>
          <w:t>10.1016/j.appet.2017.03.002</w:t>
        </w:r>
      </w:hyperlink>
    </w:p>
    <w:p w14:paraId="4B67FDA9" w14:textId="77777777" w:rsidR="004E4982" w:rsidRPr="00714C75" w:rsidRDefault="7E5CB4F1" w:rsidP="7E5CB4F1">
      <w:pPr>
        <w:pStyle w:val="Paragraphedeliste"/>
        <w:numPr>
          <w:ilvl w:val="0"/>
          <w:numId w:val="1"/>
        </w:numPr>
        <w:autoSpaceDE w:val="0"/>
        <w:autoSpaceDN w:val="0"/>
        <w:adjustRightInd w:val="0"/>
        <w:ind w:left="709" w:hanging="709"/>
        <w:jc w:val="both"/>
        <w:rPr>
          <w:rFonts w:asciiTheme="minorHAnsi" w:hAnsiTheme="minorHAnsi"/>
          <w:color w:val="000000" w:themeColor="text1"/>
          <w:sz w:val="22"/>
          <w:szCs w:val="22"/>
          <w:lang w:val="en-US"/>
        </w:rPr>
      </w:pPr>
      <w:r w:rsidRPr="7E5CB4F1">
        <w:rPr>
          <w:rFonts w:asciiTheme="minorHAnsi" w:hAnsiTheme="minorHAnsi"/>
          <w:color w:val="000000" w:themeColor="text1"/>
          <w:sz w:val="22"/>
          <w:szCs w:val="22"/>
          <w:lang w:val="en-US"/>
        </w:rPr>
        <w:t xml:space="preserve">Maigne E, Monier-Dilhan S, Poméon T (2017) Impact of the consumer’s environment on the demand for organic food in France. Journal of Organics. 4(1):3-20. </w:t>
      </w:r>
      <w:hyperlink r:id="rId173">
        <w:r w:rsidRPr="7E5CB4F1">
          <w:rPr>
            <w:rStyle w:val="Lienhypertexte"/>
            <w:rFonts w:asciiTheme="minorHAnsi" w:hAnsiTheme="minorHAnsi"/>
            <w:sz w:val="22"/>
            <w:szCs w:val="22"/>
            <w:lang w:val="en-US"/>
          </w:rPr>
          <w:t>https://jorganics.files.wordpress.com/2017/02/jo413.pdf</w:t>
        </w:r>
      </w:hyperlink>
    </w:p>
    <w:p w14:paraId="5A6C5AE2" w14:textId="77777777" w:rsidR="004E4982" w:rsidRPr="00714C75" w:rsidRDefault="7E5CB4F1" w:rsidP="7E5CB4F1">
      <w:pPr>
        <w:pStyle w:val="Paragraphedeliste"/>
        <w:numPr>
          <w:ilvl w:val="0"/>
          <w:numId w:val="1"/>
        </w:numPr>
        <w:autoSpaceDE w:val="0"/>
        <w:autoSpaceDN w:val="0"/>
        <w:adjustRightInd w:val="0"/>
        <w:ind w:left="709" w:hanging="709"/>
        <w:jc w:val="both"/>
        <w:rPr>
          <w:rFonts w:asciiTheme="minorHAnsi" w:hAnsiTheme="minorHAnsi"/>
          <w:color w:val="000000" w:themeColor="text1"/>
          <w:sz w:val="22"/>
          <w:szCs w:val="22"/>
        </w:rPr>
      </w:pPr>
      <w:r w:rsidRPr="7E5CB4F1">
        <w:rPr>
          <w:rFonts w:asciiTheme="minorHAnsi" w:hAnsiTheme="minorHAnsi"/>
          <w:color w:val="000000" w:themeColor="text1"/>
          <w:sz w:val="22"/>
          <w:szCs w:val="22"/>
          <w:lang w:val="en-GB"/>
        </w:rPr>
        <w:t xml:space="preserve">Maillot M, Vieux F, Delaere F, Lluch A, Darmon N (2017) </w:t>
      </w:r>
      <w:r w:rsidRPr="7E5CB4F1">
        <w:rPr>
          <w:rFonts w:asciiTheme="minorHAnsi" w:hAnsiTheme="minorHAnsi"/>
          <w:color w:val="000000" w:themeColor="text1"/>
          <w:sz w:val="22"/>
          <w:szCs w:val="22"/>
          <w:lang w:val="en-US"/>
        </w:rPr>
        <w:t xml:space="preserve">Dietary changes needed to reach nutritional adequacy without increasing diet cost according to income: an analysis among French adults. </w:t>
      </w:r>
      <w:r w:rsidRPr="7E5CB4F1">
        <w:rPr>
          <w:rFonts w:asciiTheme="minorHAnsi" w:hAnsiTheme="minorHAnsi"/>
          <w:color w:val="000000" w:themeColor="text1"/>
          <w:sz w:val="22"/>
          <w:szCs w:val="22"/>
          <w:lang w:val="en-GB"/>
        </w:rPr>
        <w:t xml:space="preserve">PlosOne. 12(3), aricle number e0174679. </w:t>
      </w:r>
      <w:hyperlink r:id="rId174">
        <w:r w:rsidRPr="7E5CB4F1">
          <w:rPr>
            <w:rStyle w:val="Lienhypertexte"/>
            <w:rFonts w:asciiTheme="minorHAnsi" w:hAnsiTheme="minorHAnsi"/>
            <w:sz w:val="22"/>
            <w:szCs w:val="22"/>
          </w:rPr>
          <w:t>10.1371/journal.pone.0174679</w:t>
        </w:r>
      </w:hyperlink>
    </w:p>
    <w:p w14:paraId="267EB3DC" w14:textId="77777777" w:rsidR="00905E4B" w:rsidRPr="00714C75" w:rsidRDefault="7E5CB4F1" w:rsidP="7E5CB4F1">
      <w:pPr>
        <w:pStyle w:val="Paragraphedeliste"/>
        <w:numPr>
          <w:ilvl w:val="0"/>
          <w:numId w:val="1"/>
        </w:numPr>
        <w:autoSpaceDE w:val="0"/>
        <w:autoSpaceDN w:val="0"/>
        <w:adjustRightInd w:val="0"/>
        <w:ind w:left="709" w:hanging="709"/>
        <w:jc w:val="both"/>
        <w:rPr>
          <w:rFonts w:asciiTheme="minorHAnsi" w:hAnsiTheme="minorHAnsi"/>
          <w:color w:val="000000" w:themeColor="text1"/>
          <w:sz w:val="22"/>
          <w:szCs w:val="22"/>
          <w:lang w:val="en-US"/>
        </w:rPr>
      </w:pPr>
      <w:r w:rsidRPr="7E5CB4F1">
        <w:rPr>
          <w:rFonts w:asciiTheme="minorHAnsi" w:hAnsiTheme="minorHAnsi"/>
          <w:color w:val="000000" w:themeColor="text1"/>
          <w:sz w:val="22"/>
          <w:szCs w:val="22"/>
        </w:rPr>
        <w:t xml:space="preserve">Marcelin G, Ferreira A, Liu Y, Atlan M, Aron-Wisnewsky J, Pelloux V, Botbol Y, Ambrosini M, Fradet M, Rouault C, Hénégar C, Hulot J-S, Poitou C, Torcivia A, Nail-Barthelemy R, Bichet J-C, Gautier EL, Clément K (2017) A PDGFRα-mediated switch toward CD9high adipocyte progenitors controls obesity-induced adipose tissue fibrosis. </w:t>
      </w:r>
      <w:r w:rsidRPr="7E5CB4F1">
        <w:rPr>
          <w:rFonts w:asciiTheme="minorHAnsi" w:hAnsiTheme="minorHAnsi"/>
          <w:b/>
          <w:bCs/>
          <w:color w:val="FF0000"/>
          <w:sz w:val="22"/>
          <w:szCs w:val="22"/>
          <w:lang w:val="en-US"/>
        </w:rPr>
        <w:t>Cell Metab</w:t>
      </w:r>
      <w:r w:rsidRPr="7E5CB4F1">
        <w:rPr>
          <w:rFonts w:asciiTheme="minorHAnsi" w:hAnsiTheme="minorHAnsi"/>
          <w:color w:val="000000" w:themeColor="text1"/>
          <w:sz w:val="22"/>
          <w:szCs w:val="22"/>
          <w:lang w:val="en-US"/>
        </w:rPr>
        <w:t>. 25(3):673-685. doi:</w:t>
      </w:r>
      <w:hyperlink r:id="rId175">
        <w:r w:rsidRPr="7E5CB4F1">
          <w:rPr>
            <w:rStyle w:val="Lienhypertexte"/>
            <w:rFonts w:asciiTheme="minorHAnsi" w:hAnsiTheme="minorHAnsi"/>
            <w:sz w:val="22"/>
            <w:szCs w:val="22"/>
            <w:lang w:val="en-US"/>
          </w:rPr>
          <w:t>10.1016/j.cmet.2017.01.010</w:t>
        </w:r>
      </w:hyperlink>
    </w:p>
    <w:p w14:paraId="555D32A5" w14:textId="77777777" w:rsidR="00F20339" w:rsidRPr="00714C75" w:rsidRDefault="7E5CB4F1" w:rsidP="7E5CB4F1">
      <w:pPr>
        <w:pStyle w:val="Paragraphedeliste"/>
        <w:numPr>
          <w:ilvl w:val="0"/>
          <w:numId w:val="1"/>
        </w:numPr>
        <w:autoSpaceDE w:val="0"/>
        <w:autoSpaceDN w:val="0"/>
        <w:adjustRightInd w:val="0"/>
        <w:ind w:left="709" w:hanging="709"/>
        <w:jc w:val="both"/>
        <w:rPr>
          <w:rFonts w:asciiTheme="minorHAnsi" w:hAnsiTheme="minorHAnsi"/>
          <w:color w:val="000000" w:themeColor="text1"/>
          <w:sz w:val="22"/>
          <w:szCs w:val="22"/>
        </w:rPr>
      </w:pPr>
      <w:r w:rsidRPr="7E5CB4F1">
        <w:rPr>
          <w:rFonts w:asciiTheme="minorHAnsi" w:hAnsiTheme="minorHAnsi"/>
          <w:color w:val="000000" w:themeColor="text1"/>
          <w:sz w:val="22"/>
          <w:szCs w:val="22"/>
          <w:lang w:val="en-US"/>
        </w:rPr>
        <w:t>Marette S, Martin C, Bouillot F (2017) Two experiments in one: how accounting for context matters for welfare estimates. Food Policy. 66:12-24.</w:t>
      </w:r>
      <w:r w:rsidRPr="7E5CB4F1">
        <w:rPr>
          <w:rFonts w:asciiTheme="minorHAnsi" w:eastAsia="Times New Roman" w:hAnsiTheme="minorHAnsi"/>
          <w:sz w:val="22"/>
          <w:szCs w:val="22"/>
        </w:rPr>
        <w:t xml:space="preserve"> </w:t>
      </w:r>
      <w:hyperlink r:id="rId176">
        <w:r w:rsidRPr="7E5CB4F1">
          <w:rPr>
            <w:rStyle w:val="Lienhypertexte"/>
            <w:rFonts w:asciiTheme="minorHAnsi" w:hAnsiTheme="minorHAnsi"/>
            <w:sz w:val="22"/>
            <w:szCs w:val="22"/>
          </w:rPr>
          <w:t>https://doi.org/10.1016/j.foodpol.2016.11.004</w:t>
        </w:r>
      </w:hyperlink>
    </w:p>
    <w:p w14:paraId="6D289503" w14:textId="77777777" w:rsidR="00B12B47"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GB"/>
        </w:rPr>
        <w:t xml:space="preserve">Marze S (2017) Bioavailability of Nutrients and Micronutrients: Advances in modeling and in vitro approaches. Annual Review of Food Science and Technology. 8:35-55. </w:t>
      </w:r>
      <w:hyperlink r:id="rId177">
        <w:r w:rsidRPr="7E5CB4F1">
          <w:rPr>
            <w:rStyle w:val="Lienhypertexte"/>
            <w:rFonts w:asciiTheme="minorHAnsi" w:hAnsiTheme="minorHAnsi"/>
            <w:sz w:val="22"/>
            <w:szCs w:val="22"/>
          </w:rPr>
          <w:t>10.1146/annurev-food-030216-030055</w:t>
        </w:r>
      </w:hyperlink>
    </w:p>
    <w:p w14:paraId="25FA2A62" w14:textId="77777777" w:rsidR="001A023B"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rPr>
        <w:t xml:space="preserve">Mayer-Laigle C, Barakat A, Barron C, Delenne J-Y, Frank X, Mabille F, Rouau X, Sadoudi A, Samson M-F, Lullien-Pellerin V (2017) DRY biorefineries: Multiscale modeling studies and innovative processing. Innovative Food Science and Emerging Technologies. 46 :131-139. </w:t>
      </w:r>
      <w:hyperlink r:id="rId178">
        <w:r w:rsidRPr="7E5CB4F1">
          <w:rPr>
            <w:rStyle w:val="Lienhypertexte"/>
            <w:rFonts w:asciiTheme="minorHAnsi" w:hAnsiTheme="minorHAnsi"/>
            <w:sz w:val="22"/>
            <w:szCs w:val="22"/>
          </w:rPr>
          <w:t>10.1016/j.ifset.2017.08.006</w:t>
        </w:r>
      </w:hyperlink>
    </w:p>
    <w:p w14:paraId="205CA9FF" w14:textId="77777777" w:rsidR="002444AF"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GB"/>
        </w:rPr>
        <w:t xml:space="preserve">Mayhew EJ, Schmidt SJ, Schlich P, Lee S-Y (2017) Temporal texture profile and identification of glass transition temperature as an instrumental predictor of stickiness in a caramel system. Journal of Food Science. 82(9):2167-2176. </w:t>
      </w:r>
      <w:hyperlink r:id="rId179">
        <w:r w:rsidRPr="7E5CB4F1">
          <w:rPr>
            <w:rStyle w:val="Lienhypertexte"/>
            <w:rFonts w:asciiTheme="minorHAnsi" w:hAnsiTheme="minorHAnsi"/>
            <w:sz w:val="22"/>
            <w:szCs w:val="22"/>
          </w:rPr>
          <w:t>10.1111/1750-3841.13822</w:t>
        </w:r>
      </w:hyperlink>
    </w:p>
    <w:p w14:paraId="5F7376E1" w14:textId="77777777" w:rsidR="00966526"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Méjean C, Si Hassen W, Gojard S, Ducrot P, Lampuré A, Brug H, Lien N, Nicolaou M, Holdsworth M, Terragni L, Hercberg S, Castetbon K. Social disparities in food preparation behaviours: a DEDIPAC study. </w:t>
      </w:r>
      <w:r w:rsidRPr="7E5CB4F1">
        <w:rPr>
          <w:rFonts w:asciiTheme="minorHAnsi" w:hAnsiTheme="minorHAnsi"/>
          <w:sz w:val="22"/>
          <w:szCs w:val="22"/>
        </w:rPr>
        <w:t xml:space="preserve">Nutr J. 16(1):62. </w:t>
      </w:r>
      <w:hyperlink r:id="rId180">
        <w:r w:rsidRPr="7E5CB4F1">
          <w:rPr>
            <w:rStyle w:val="Lienhypertexte"/>
            <w:rFonts w:asciiTheme="minorHAnsi" w:hAnsiTheme="minorHAnsi"/>
            <w:sz w:val="22"/>
            <w:szCs w:val="22"/>
          </w:rPr>
          <w:t>10.1186/s12937-017-0281-2</w:t>
        </w:r>
      </w:hyperlink>
    </w:p>
    <w:p w14:paraId="1479FA45" w14:textId="77777777" w:rsidR="00905E4B" w:rsidRPr="00714C75" w:rsidRDefault="7E5CB4F1" w:rsidP="7E5CB4F1">
      <w:pPr>
        <w:pStyle w:val="Paragraphedeliste"/>
        <w:numPr>
          <w:ilvl w:val="0"/>
          <w:numId w:val="1"/>
        </w:numPr>
        <w:ind w:left="709" w:hanging="709"/>
        <w:jc w:val="both"/>
        <w:textAlignment w:val="baseline"/>
        <w:rPr>
          <w:rFonts w:asciiTheme="minorHAnsi" w:hAnsiTheme="minorHAnsi"/>
          <w:sz w:val="22"/>
          <w:szCs w:val="22"/>
          <w:lang w:val="en-US"/>
        </w:rPr>
      </w:pPr>
      <w:r w:rsidRPr="7E5CB4F1">
        <w:rPr>
          <w:rFonts w:asciiTheme="minorHAnsi" w:hAnsiTheme="minorHAnsi"/>
          <w:sz w:val="22"/>
          <w:szCs w:val="22"/>
          <w:lang w:val="en-US"/>
        </w:rPr>
        <w:t>Menai M, Brouard B, Vegreville M, Chieh A, Schmidt N, Oppert J-M, Lelong H, Loprinzi PD (2017) Cross-Sectional and longitudinal associations of objectively-measured physical activity on blood pressure: evaluation in 37 countries. Health Promot Perspect. 7(4):190-196. doi:</w:t>
      </w:r>
      <w:hyperlink r:id="rId181">
        <w:r w:rsidRPr="7E5CB4F1">
          <w:rPr>
            <w:rStyle w:val="Lienhypertexte"/>
            <w:rFonts w:asciiTheme="minorHAnsi" w:hAnsiTheme="minorHAnsi"/>
            <w:sz w:val="22"/>
            <w:szCs w:val="22"/>
            <w:lang w:val="en-US"/>
          </w:rPr>
          <w:t>10.15171/hpp.2017.34</w:t>
        </w:r>
      </w:hyperlink>
    </w:p>
    <w:p w14:paraId="2682DA12" w14:textId="77777777" w:rsidR="00905E4B" w:rsidRPr="00714C75" w:rsidRDefault="7E5CB4F1" w:rsidP="7E5CB4F1">
      <w:pPr>
        <w:pStyle w:val="Paragraphedeliste"/>
        <w:numPr>
          <w:ilvl w:val="0"/>
          <w:numId w:val="1"/>
        </w:numPr>
        <w:ind w:left="709" w:hanging="709"/>
        <w:jc w:val="both"/>
        <w:textAlignment w:val="baseline"/>
        <w:rPr>
          <w:rFonts w:asciiTheme="minorHAnsi" w:hAnsiTheme="minorHAnsi"/>
          <w:sz w:val="22"/>
          <w:szCs w:val="22"/>
          <w:lang w:val="en-US"/>
        </w:rPr>
      </w:pPr>
      <w:r w:rsidRPr="7E5CB4F1">
        <w:rPr>
          <w:rFonts w:asciiTheme="minorHAnsi" w:hAnsiTheme="minorHAnsi"/>
          <w:sz w:val="22"/>
          <w:szCs w:val="22"/>
          <w:lang w:val="en-US"/>
        </w:rPr>
        <w:t>Mertens L, Compernolle S, Deforche B, Mackenbach JD, Lakerveld J, Brug J, Roda C, Feuillet T, Oppert J-M, Glonti K, Rutter H, Bardos H, De Bourdeaudhuij I, Van Dyck D (2017) Built environmental correlates of cycling for transport across Europe. Health Place. 44:35-42. doi:</w:t>
      </w:r>
      <w:hyperlink r:id="rId182">
        <w:r w:rsidRPr="7E5CB4F1">
          <w:rPr>
            <w:rStyle w:val="Lienhypertexte"/>
            <w:rFonts w:asciiTheme="minorHAnsi" w:hAnsiTheme="minorHAnsi"/>
            <w:sz w:val="22"/>
            <w:szCs w:val="22"/>
            <w:lang w:val="en-US"/>
          </w:rPr>
          <w:t>10.1016/j.healthplace.2017.01.007</w:t>
        </w:r>
      </w:hyperlink>
    </w:p>
    <w:p w14:paraId="630E3DDD" w14:textId="77777777" w:rsidR="00E812C4" w:rsidRPr="00714C75" w:rsidRDefault="7E5CB4F1" w:rsidP="7E5CB4F1">
      <w:pPr>
        <w:pStyle w:val="Paragraphedeliste"/>
        <w:numPr>
          <w:ilvl w:val="0"/>
          <w:numId w:val="1"/>
        </w:numPr>
        <w:ind w:left="709" w:hanging="709"/>
        <w:jc w:val="both"/>
        <w:textAlignment w:val="baseline"/>
        <w:rPr>
          <w:rStyle w:val="Lienhypertexte"/>
          <w:rFonts w:asciiTheme="minorHAnsi" w:hAnsiTheme="minorHAnsi" w:cs="Segoe UI"/>
          <w:color w:val="000000" w:themeColor="text1"/>
          <w:sz w:val="22"/>
          <w:szCs w:val="22"/>
          <w:u w:val="none"/>
        </w:rPr>
      </w:pPr>
      <w:r w:rsidRPr="7E5CB4F1">
        <w:rPr>
          <w:rFonts w:asciiTheme="minorHAnsi" w:hAnsiTheme="minorHAnsi"/>
          <w:sz w:val="22"/>
          <w:szCs w:val="22"/>
          <w:lang w:val="en-GB"/>
        </w:rPr>
        <w:t>Meynier A, Genot C (2017) Molecular and structural organization of lipids in foods: their fate during digestion and impact in nutrition. OCL-Oil Seeds and Fats Crops and Lipids. 24(2).</w:t>
      </w:r>
      <w:r w:rsidRPr="7E5CB4F1">
        <w:rPr>
          <w:rFonts w:asciiTheme="minorHAnsi" w:eastAsia="Times New Roman" w:hAnsiTheme="minorHAnsi"/>
          <w:sz w:val="22"/>
          <w:szCs w:val="22"/>
        </w:rPr>
        <w:t xml:space="preserve"> </w:t>
      </w:r>
      <w:hyperlink r:id="rId183">
        <w:r w:rsidRPr="7E5CB4F1">
          <w:rPr>
            <w:rStyle w:val="Lienhypertexte"/>
            <w:rFonts w:asciiTheme="minorHAnsi" w:hAnsiTheme="minorHAnsi"/>
            <w:sz w:val="22"/>
            <w:szCs w:val="22"/>
          </w:rPr>
          <w:t>10.1051/ocl/2017006</w:t>
        </w:r>
      </w:hyperlink>
    </w:p>
    <w:p w14:paraId="33A8D000" w14:textId="77777777" w:rsidR="001A023B" w:rsidRPr="00714C75" w:rsidRDefault="7E5CB4F1" w:rsidP="7E5CB4F1">
      <w:pPr>
        <w:pStyle w:val="Paragraphedeliste"/>
        <w:numPr>
          <w:ilvl w:val="0"/>
          <w:numId w:val="1"/>
        </w:numPr>
        <w:ind w:left="709" w:hanging="709"/>
        <w:jc w:val="both"/>
        <w:textAlignment w:val="baseline"/>
        <w:rPr>
          <w:rFonts w:asciiTheme="minorHAnsi" w:hAnsiTheme="minorHAnsi" w:cs="Segoe UI"/>
          <w:color w:val="000000" w:themeColor="text1"/>
          <w:sz w:val="22"/>
          <w:szCs w:val="22"/>
        </w:rPr>
      </w:pPr>
      <w:r w:rsidRPr="7E5CB4F1">
        <w:rPr>
          <w:rFonts w:asciiTheme="minorHAnsi" w:hAnsiTheme="minorHAnsi" w:cs="Segoe UI"/>
          <w:color w:val="000000" w:themeColor="text1"/>
          <w:sz w:val="22"/>
          <w:szCs w:val="22"/>
          <w:lang w:val="en-US"/>
        </w:rPr>
        <w:t xml:space="preserve">Montano-Leyva B, Gontard N, Angellier-Coussy H (2017) Poly(3-hydroxybutyrate-co-hydroxyvalerate) and wheat straw fibers biocomposites produced by co-grinding: Processing and mechanical behavior. </w:t>
      </w:r>
      <w:r w:rsidRPr="7E5CB4F1">
        <w:rPr>
          <w:rFonts w:asciiTheme="minorHAnsi" w:hAnsiTheme="minorHAnsi" w:cs="Segoe UI"/>
          <w:color w:val="000000" w:themeColor="text1"/>
          <w:sz w:val="22"/>
          <w:szCs w:val="22"/>
        </w:rPr>
        <w:t xml:space="preserve">Journal of Composite Materials. 51:985-996. </w:t>
      </w:r>
      <w:hyperlink r:id="rId184">
        <w:r w:rsidRPr="7E5CB4F1">
          <w:rPr>
            <w:rStyle w:val="Lienhypertexte"/>
            <w:rFonts w:asciiTheme="minorHAnsi" w:hAnsiTheme="minorHAnsi" w:cs="Segoe UI"/>
            <w:sz w:val="22"/>
            <w:szCs w:val="22"/>
          </w:rPr>
          <w:t>10.1177/0021998316656766</w:t>
        </w:r>
      </w:hyperlink>
    </w:p>
    <w:p w14:paraId="58C066B8" w14:textId="77777777" w:rsidR="001A023B" w:rsidRPr="00714C75" w:rsidRDefault="7E5CB4F1" w:rsidP="7E5CB4F1">
      <w:pPr>
        <w:pStyle w:val="Paragraphedeliste"/>
        <w:numPr>
          <w:ilvl w:val="0"/>
          <w:numId w:val="1"/>
        </w:numPr>
        <w:ind w:left="709" w:hanging="709"/>
        <w:jc w:val="both"/>
        <w:textAlignment w:val="baseline"/>
        <w:rPr>
          <w:rFonts w:asciiTheme="minorHAnsi" w:hAnsiTheme="minorHAnsi" w:cs="Segoe UI"/>
          <w:color w:val="000000" w:themeColor="text1"/>
          <w:sz w:val="22"/>
          <w:szCs w:val="22"/>
          <w:lang w:val="en-US"/>
        </w:rPr>
      </w:pPr>
      <w:r w:rsidRPr="7E5CB4F1">
        <w:rPr>
          <w:rFonts w:asciiTheme="minorHAnsi" w:hAnsiTheme="minorHAnsi" w:cs="Segoe UI"/>
          <w:color w:val="000000" w:themeColor="text1"/>
          <w:sz w:val="22"/>
          <w:szCs w:val="22"/>
          <w:lang w:val="en-US"/>
        </w:rPr>
        <w:t>Mosbah H, Netchine I, Poitou C (2017) Metabolic signatures in an adolescent with Silver-Russell syndrome and outcomes after bariatric surgery. Surg Obes Relat Dis. 13(7):1248-1250. doi:</w:t>
      </w:r>
      <w:hyperlink r:id="rId185">
        <w:r w:rsidRPr="7E5CB4F1">
          <w:rPr>
            <w:rStyle w:val="Lienhypertexte"/>
            <w:rFonts w:asciiTheme="minorHAnsi" w:hAnsiTheme="minorHAnsi" w:cs="Segoe UI"/>
            <w:sz w:val="22"/>
            <w:szCs w:val="22"/>
            <w:lang w:val="en-US"/>
          </w:rPr>
          <w:t>10.1016/j.soard.2017.01.044</w:t>
        </w:r>
      </w:hyperlink>
    </w:p>
    <w:p w14:paraId="6E40603F" w14:textId="1BC94C17" w:rsidR="001A023B" w:rsidRPr="005229D0" w:rsidRDefault="7E5CB4F1" w:rsidP="7E5CB4F1">
      <w:pPr>
        <w:pStyle w:val="Paragraphedeliste"/>
        <w:numPr>
          <w:ilvl w:val="0"/>
          <w:numId w:val="1"/>
        </w:numPr>
        <w:ind w:left="709" w:hanging="709"/>
        <w:jc w:val="both"/>
        <w:textAlignment w:val="baseline"/>
        <w:rPr>
          <w:rStyle w:val="Lienhypertexte"/>
          <w:rFonts w:asciiTheme="minorHAnsi" w:hAnsiTheme="minorHAnsi" w:cs="Segoe UI"/>
          <w:color w:val="000000" w:themeColor="text1"/>
          <w:sz w:val="22"/>
          <w:szCs w:val="22"/>
          <w:u w:val="none"/>
        </w:rPr>
      </w:pPr>
      <w:r w:rsidRPr="7E5CB4F1">
        <w:rPr>
          <w:rFonts w:asciiTheme="minorHAnsi" w:hAnsiTheme="minorHAnsi" w:cs="Segoe UI"/>
          <w:color w:val="000000" w:themeColor="text1"/>
          <w:sz w:val="22"/>
          <w:szCs w:val="22"/>
          <w:lang w:val="en-US"/>
        </w:rPr>
        <w:lastRenderedPageBreak/>
        <w:t xml:space="preserve">Motte J-C, Delenne J-Y, Barron C, Dubreucq E, Mayer-Laigle C (2017) Elastic properties of packing of granulated cork: Effect of particle size. </w:t>
      </w:r>
      <w:r w:rsidRPr="7E5CB4F1">
        <w:rPr>
          <w:rFonts w:asciiTheme="minorHAnsi" w:hAnsiTheme="minorHAnsi" w:cs="Segoe UI"/>
          <w:color w:val="000000" w:themeColor="text1"/>
          <w:sz w:val="22"/>
          <w:szCs w:val="22"/>
        </w:rPr>
        <w:t xml:space="preserve">Industrial Crops and Products. 99:126-134. </w:t>
      </w:r>
      <w:hyperlink r:id="rId186">
        <w:r w:rsidRPr="7E5CB4F1">
          <w:rPr>
            <w:rStyle w:val="Lienhypertexte"/>
            <w:rFonts w:asciiTheme="minorHAnsi" w:hAnsiTheme="minorHAnsi" w:cs="Segoe UI"/>
            <w:sz w:val="22"/>
            <w:szCs w:val="22"/>
          </w:rPr>
          <w:t>10.1016/j.indcrop.2017.01.043</w:t>
        </w:r>
      </w:hyperlink>
    </w:p>
    <w:p w14:paraId="1478C6DB" w14:textId="4390232A" w:rsidR="005229D0" w:rsidRPr="005229D0" w:rsidRDefault="005229D0" w:rsidP="005229D0">
      <w:pPr>
        <w:pStyle w:val="Paragraphedeliste"/>
        <w:numPr>
          <w:ilvl w:val="0"/>
          <w:numId w:val="1"/>
        </w:numPr>
        <w:ind w:hanging="720"/>
        <w:jc w:val="both"/>
        <w:rPr>
          <w:lang w:val="en-US"/>
        </w:rPr>
      </w:pPr>
      <w:r w:rsidRPr="005229D0">
        <w:rPr>
          <w:rFonts w:asciiTheme="minorHAnsi" w:hAnsiTheme="minorHAnsi" w:cs="Segoe UI"/>
          <w:color w:val="000000" w:themeColor="text1"/>
          <w:sz w:val="22"/>
          <w:szCs w:val="22"/>
          <w:lang w:val="en-US"/>
        </w:rPr>
        <w:t xml:space="preserve">Muller L, Lacroix A, Lusk J, Ruffieux B (2017) Distributional Impacts of Fat Taxes and Thin Subsidies. The Economic Journal, 127 (604), 2066 – 2092. </w:t>
      </w:r>
      <w:hyperlink r:id="rId187" w:history="1">
        <w:r w:rsidRPr="005229D0">
          <w:rPr>
            <w:rStyle w:val="Lienhypertexte"/>
            <w:rFonts w:asciiTheme="minorHAnsi" w:hAnsiTheme="minorHAnsi" w:cs="Segoe UI"/>
            <w:sz w:val="22"/>
            <w:szCs w:val="22"/>
            <w:lang w:val="en-US"/>
          </w:rPr>
          <w:t>https://dx.doi.org/10.1111%2Fecoj.12357</w:t>
        </w:r>
      </w:hyperlink>
      <w:r w:rsidRPr="005229D0">
        <w:rPr>
          <w:rStyle w:val="Lienhypertexte"/>
          <w:rFonts w:asciiTheme="minorHAnsi" w:hAnsiTheme="minorHAnsi" w:cs="Segoe UI"/>
          <w:sz w:val="22"/>
          <w:szCs w:val="22"/>
          <w:lang w:val="en-US"/>
        </w:rPr>
        <w:t xml:space="preserve">, </w:t>
      </w:r>
      <w:hyperlink r:id="rId188" w:history="1">
        <w:r w:rsidRPr="005229D0">
          <w:rPr>
            <w:rStyle w:val="Lienhypertexte"/>
            <w:rFonts w:asciiTheme="minorHAnsi" w:hAnsiTheme="minorHAnsi" w:cs="Segoe UI"/>
            <w:sz w:val="22"/>
            <w:szCs w:val="22"/>
            <w:lang w:val="en-US"/>
          </w:rPr>
          <w:t>https://hal.inrae.fr/hal-01799803</w:t>
        </w:r>
      </w:hyperlink>
    </w:p>
    <w:p w14:paraId="1DB17CB5" w14:textId="77777777" w:rsidR="001A023B" w:rsidRPr="005229D0" w:rsidRDefault="7E5CB4F1" w:rsidP="7E5CB4F1">
      <w:pPr>
        <w:pStyle w:val="Paragraphedeliste"/>
        <w:numPr>
          <w:ilvl w:val="0"/>
          <w:numId w:val="1"/>
        </w:numPr>
        <w:ind w:left="709" w:hanging="709"/>
        <w:jc w:val="both"/>
        <w:textAlignment w:val="baseline"/>
        <w:rPr>
          <w:rFonts w:asciiTheme="minorHAnsi" w:hAnsiTheme="minorHAnsi" w:cs="Segoe UI"/>
          <w:color w:val="000000" w:themeColor="text1"/>
          <w:sz w:val="22"/>
          <w:szCs w:val="22"/>
          <w:lang w:val="en-US"/>
        </w:rPr>
      </w:pPr>
      <w:r w:rsidRPr="7E5CB4F1">
        <w:rPr>
          <w:rFonts w:asciiTheme="minorHAnsi" w:hAnsiTheme="minorHAnsi" w:cs="Segoe UI"/>
          <w:color w:val="000000" w:themeColor="text1"/>
          <w:sz w:val="22"/>
          <w:szCs w:val="22"/>
          <w:lang w:val="en-US"/>
        </w:rPr>
        <w:t xml:space="preserve">Nasiri A, Gontard N, Gastaldi E, Peyron S (2017) Contribution of nanoclay to the additive partitioning in polymers. </w:t>
      </w:r>
      <w:r w:rsidRPr="005229D0">
        <w:rPr>
          <w:rFonts w:asciiTheme="minorHAnsi" w:hAnsiTheme="minorHAnsi" w:cs="Segoe UI"/>
          <w:color w:val="000000" w:themeColor="text1"/>
          <w:sz w:val="22"/>
          <w:szCs w:val="22"/>
          <w:lang w:val="en-US"/>
        </w:rPr>
        <w:t xml:space="preserve">Applied Clay Science. 146:27-34. </w:t>
      </w:r>
      <w:hyperlink r:id="rId189">
        <w:r w:rsidRPr="005229D0">
          <w:rPr>
            <w:rStyle w:val="Lienhypertexte"/>
            <w:rFonts w:asciiTheme="minorHAnsi" w:hAnsiTheme="minorHAnsi" w:cs="Segoe UI"/>
            <w:sz w:val="22"/>
            <w:szCs w:val="22"/>
            <w:lang w:val="en-US"/>
          </w:rPr>
          <w:t>10.1016/j.clay.2017.05.024</w:t>
        </w:r>
      </w:hyperlink>
    </w:p>
    <w:p w14:paraId="5EAB8D60" w14:textId="77777777" w:rsidR="001A023B" w:rsidRPr="00714C75" w:rsidRDefault="7E5CB4F1" w:rsidP="7E5CB4F1">
      <w:pPr>
        <w:pStyle w:val="Paragraphedeliste"/>
        <w:numPr>
          <w:ilvl w:val="0"/>
          <w:numId w:val="1"/>
        </w:numPr>
        <w:ind w:left="709" w:hanging="709"/>
        <w:jc w:val="both"/>
        <w:textAlignment w:val="baseline"/>
        <w:rPr>
          <w:rFonts w:asciiTheme="minorHAnsi" w:hAnsiTheme="minorHAnsi" w:cs="Segoe UI"/>
          <w:color w:val="000000" w:themeColor="text1"/>
          <w:sz w:val="22"/>
          <w:szCs w:val="22"/>
        </w:rPr>
      </w:pPr>
      <w:r w:rsidRPr="00AD2FF9">
        <w:rPr>
          <w:rFonts w:asciiTheme="minorHAnsi" w:hAnsiTheme="minorHAnsi" w:cs="Segoe UI"/>
          <w:color w:val="000000" w:themeColor="text1"/>
          <w:sz w:val="22"/>
          <w:szCs w:val="22"/>
          <w:lang w:val="en-US"/>
        </w:rPr>
        <w:t>Nepelska M, de Wouters T, Jacouton E, Béguet‐Crespel F, Lapaque N, Doré J, Arulampalam V, Blottière HM (2017) Commensal gut bacteria modulate phosphorylation‐dependent PPAR</w:t>
      </w:r>
      <w:r w:rsidRPr="7E5CB4F1">
        <w:rPr>
          <w:rFonts w:asciiTheme="minorHAnsi" w:hAnsiTheme="minorHAnsi" w:cs="Segoe UI"/>
          <w:color w:val="000000" w:themeColor="text1"/>
          <w:sz w:val="22"/>
          <w:szCs w:val="22"/>
        </w:rPr>
        <w:t>γ</w:t>
      </w:r>
      <w:r w:rsidRPr="00AD2FF9">
        <w:rPr>
          <w:rFonts w:asciiTheme="minorHAnsi" w:hAnsiTheme="minorHAnsi" w:cs="Segoe UI"/>
          <w:color w:val="000000" w:themeColor="text1"/>
          <w:sz w:val="22"/>
          <w:szCs w:val="22"/>
          <w:lang w:val="en-US"/>
        </w:rPr>
        <w:t> transcriptional activity in human intestinal epithelial cells. </w:t>
      </w:r>
      <w:r w:rsidRPr="7E5CB4F1">
        <w:rPr>
          <w:rFonts w:asciiTheme="minorHAnsi" w:hAnsiTheme="minorHAnsi" w:cs="Segoe UI"/>
          <w:color w:val="000000" w:themeColor="text1"/>
          <w:sz w:val="22"/>
          <w:szCs w:val="22"/>
          <w:lang w:val="en-GB"/>
        </w:rPr>
        <w:t xml:space="preserve">Scientific Reports. Volume 7, article number </w:t>
      </w:r>
      <w:r w:rsidRPr="7E5CB4F1">
        <w:rPr>
          <w:rFonts w:asciiTheme="minorHAnsi" w:hAnsiTheme="minorHAnsi" w:cs="Segoe UI"/>
          <w:color w:val="000000" w:themeColor="text1"/>
          <w:sz w:val="22"/>
          <w:szCs w:val="22"/>
        </w:rPr>
        <w:t xml:space="preserve">43199. </w:t>
      </w:r>
      <w:hyperlink r:id="rId190">
        <w:r w:rsidRPr="7E5CB4F1">
          <w:rPr>
            <w:rStyle w:val="Lienhypertexte"/>
            <w:rFonts w:asciiTheme="minorHAnsi" w:hAnsiTheme="minorHAnsi" w:cs="Segoe UI"/>
            <w:sz w:val="22"/>
            <w:szCs w:val="22"/>
            <w:lang w:val="en-GB"/>
          </w:rPr>
          <w:t>https://doi.org/10.1038/srep43199</w:t>
        </w:r>
      </w:hyperlink>
    </w:p>
    <w:p w14:paraId="13CF4A4B" w14:textId="77777777" w:rsidR="002444AF" w:rsidRPr="00714C75" w:rsidRDefault="7E5CB4F1" w:rsidP="7E5CB4F1">
      <w:pPr>
        <w:pStyle w:val="Paragraphedeliste"/>
        <w:numPr>
          <w:ilvl w:val="0"/>
          <w:numId w:val="1"/>
        </w:numPr>
        <w:ind w:left="709" w:hanging="709"/>
        <w:jc w:val="both"/>
        <w:textAlignment w:val="baseline"/>
        <w:rPr>
          <w:rFonts w:asciiTheme="minorHAnsi" w:hAnsiTheme="minorHAnsi" w:cs="Segoe UI"/>
          <w:color w:val="000000" w:themeColor="text1"/>
          <w:sz w:val="22"/>
          <w:szCs w:val="22"/>
        </w:rPr>
      </w:pPr>
      <w:r w:rsidRPr="7E5CB4F1">
        <w:rPr>
          <w:rFonts w:asciiTheme="minorHAnsi" w:hAnsiTheme="minorHAnsi" w:cs="Segoe UI"/>
          <w:color w:val="000000" w:themeColor="text1"/>
          <w:sz w:val="22"/>
          <w:szCs w:val="22"/>
          <w:lang w:val="en-GB"/>
        </w:rPr>
        <w:t xml:space="preserve">Neyraud E, Cabaret S, Brignot H, Chabanet C, Labouré H, Guichard E, Berdeaux O (2017) The basal free fatty acid concentration in human saliva is related to salivary lipolytic activity. Scientific Reports. 7, article number 5969. </w:t>
      </w:r>
      <w:hyperlink r:id="rId191">
        <w:r w:rsidRPr="7E5CB4F1">
          <w:rPr>
            <w:rStyle w:val="Lienhypertexte"/>
            <w:rFonts w:asciiTheme="minorHAnsi" w:hAnsiTheme="minorHAnsi" w:cs="Segoe UI"/>
            <w:sz w:val="22"/>
            <w:szCs w:val="22"/>
          </w:rPr>
          <w:t>10.1038/s41598-017-06418-2</w:t>
        </w:r>
      </w:hyperlink>
    </w:p>
    <w:p w14:paraId="3D09F183" w14:textId="77777777" w:rsidR="001A023B" w:rsidRPr="00714C75" w:rsidRDefault="7E5CB4F1" w:rsidP="7E5CB4F1">
      <w:pPr>
        <w:pStyle w:val="Paragraphedeliste"/>
        <w:numPr>
          <w:ilvl w:val="0"/>
          <w:numId w:val="1"/>
        </w:numPr>
        <w:ind w:left="709" w:hanging="709"/>
        <w:jc w:val="both"/>
        <w:textAlignment w:val="baseline"/>
        <w:rPr>
          <w:rFonts w:asciiTheme="minorHAnsi" w:hAnsiTheme="minorHAnsi" w:cs="Segoe UI"/>
          <w:color w:val="000000" w:themeColor="text1"/>
          <w:sz w:val="22"/>
          <w:szCs w:val="22"/>
        </w:rPr>
      </w:pPr>
      <w:r w:rsidRPr="7E5CB4F1">
        <w:rPr>
          <w:rFonts w:asciiTheme="minorHAnsi" w:hAnsiTheme="minorHAnsi" w:cs="Segoe UI"/>
          <w:color w:val="000000" w:themeColor="text1"/>
          <w:sz w:val="22"/>
          <w:szCs w:val="22"/>
          <w:lang w:val="en-US"/>
        </w:rPr>
        <w:t xml:space="preserve">Nezamabadi S, Nguyen TH, Delenne J-Y, Averseng J, Frank X, Radjai F (2017) MPM with frictional contact for application to soft particulate materials. </w:t>
      </w:r>
      <w:r w:rsidRPr="7E5CB4F1">
        <w:rPr>
          <w:rFonts w:asciiTheme="minorHAnsi" w:hAnsiTheme="minorHAnsi" w:cs="Segoe UI"/>
          <w:color w:val="000000" w:themeColor="text1"/>
          <w:sz w:val="22"/>
          <w:szCs w:val="22"/>
        </w:rPr>
        <w:t xml:space="preserve">Procedia Engineering. 175:141-147.  </w:t>
      </w:r>
      <w:hyperlink r:id="rId192">
        <w:r w:rsidRPr="7E5CB4F1">
          <w:rPr>
            <w:rStyle w:val="Lienhypertexte"/>
            <w:rFonts w:asciiTheme="minorHAnsi" w:hAnsiTheme="minorHAnsi" w:cs="Segoe UI"/>
            <w:sz w:val="22"/>
            <w:szCs w:val="22"/>
          </w:rPr>
          <w:t>10.1016/j.proeng.2017.01.044</w:t>
        </w:r>
      </w:hyperlink>
    </w:p>
    <w:p w14:paraId="41830C8D" w14:textId="77777777" w:rsidR="001A023B" w:rsidRPr="00714C75" w:rsidRDefault="7E5CB4F1" w:rsidP="7E5CB4F1">
      <w:pPr>
        <w:pStyle w:val="Paragraphedeliste"/>
        <w:numPr>
          <w:ilvl w:val="0"/>
          <w:numId w:val="1"/>
        </w:numPr>
        <w:ind w:left="709" w:hanging="709"/>
        <w:jc w:val="both"/>
        <w:textAlignment w:val="baseline"/>
        <w:rPr>
          <w:rFonts w:asciiTheme="minorHAnsi" w:hAnsiTheme="minorHAnsi" w:cs="Segoe UI"/>
          <w:color w:val="000000" w:themeColor="text1"/>
          <w:sz w:val="22"/>
          <w:szCs w:val="22"/>
        </w:rPr>
      </w:pPr>
      <w:r w:rsidRPr="7E5CB4F1">
        <w:rPr>
          <w:rFonts w:asciiTheme="minorHAnsi" w:hAnsiTheme="minorHAnsi" w:cs="Segoe UI"/>
          <w:color w:val="000000" w:themeColor="text1"/>
          <w:sz w:val="22"/>
          <w:szCs w:val="22"/>
          <w:lang w:val="en-US"/>
        </w:rPr>
        <w:t xml:space="preserve">Nezamabadi S, Nguyen TH, Delenne J-Y, Radjai F (2017) Modeling soft granular materials. </w:t>
      </w:r>
      <w:r w:rsidRPr="7E5CB4F1">
        <w:rPr>
          <w:rFonts w:asciiTheme="minorHAnsi" w:hAnsiTheme="minorHAnsi" w:cs="Segoe UI"/>
          <w:color w:val="000000" w:themeColor="text1"/>
          <w:sz w:val="22"/>
          <w:szCs w:val="22"/>
        </w:rPr>
        <w:t>Granular Matter, 19: 8. doi: 10.1007/s10035-016-0689-y</w:t>
      </w:r>
    </w:p>
    <w:p w14:paraId="4675B3B9" w14:textId="77777777" w:rsidR="00D4322C" w:rsidRPr="00714C75" w:rsidRDefault="7E5CB4F1" w:rsidP="7E5CB4F1">
      <w:pPr>
        <w:pStyle w:val="Paragraphedeliste"/>
        <w:widowControl w:val="0"/>
        <w:numPr>
          <w:ilvl w:val="0"/>
          <w:numId w:val="1"/>
        </w:numPr>
        <w:tabs>
          <w:tab w:val="left" w:pos="1134"/>
        </w:tabs>
        <w:autoSpaceDE w:val="0"/>
        <w:autoSpaceDN w:val="0"/>
        <w:adjustRightInd w:val="0"/>
        <w:ind w:left="709" w:hanging="709"/>
        <w:jc w:val="both"/>
        <w:rPr>
          <w:rFonts w:asciiTheme="minorHAnsi" w:hAnsiTheme="minorHAnsi"/>
          <w:sz w:val="22"/>
          <w:szCs w:val="22"/>
          <w:lang w:val="en-US"/>
        </w:rPr>
      </w:pPr>
      <w:r w:rsidRPr="7E5CB4F1">
        <w:rPr>
          <w:rFonts w:asciiTheme="minorHAnsi" w:hAnsiTheme="minorHAnsi"/>
          <w:sz w:val="22"/>
          <w:szCs w:val="22"/>
          <w:lang w:val="en-US"/>
        </w:rPr>
        <w:t xml:space="preserve">Nicol E, Nze RP, Kaewbuddee S, Gaillard C, Carlotti S (2017) Synthesis of flower-like polybutadiene. Macromolecular Chemistry and Physics. 218 (13):1700028. </w:t>
      </w:r>
      <w:hyperlink r:id="rId193">
        <w:r w:rsidRPr="7E5CB4F1">
          <w:rPr>
            <w:rStyle w:val="Lienhypertexte"/>
            <w:rFonts w:asciiTheme="minorHAnsi" w:hAnsiTheme="minorHAnsi"/>
            <w:sz w:val="22"/>
            <w:szCs w:val="22"/>
            <w:lang w:val="en-US"/>
          </w:rPr>
          <w:t>https://doi.org/10.1002/macp.201700028</w:t>
        </w:r>
      </w:hyperlink>
    </w:p>
    <w:p w14:paraId="6B28D08A" w14:textId="77777777" w:rsidR="001931E6"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Nissensohn M, Sánchez-Villegas A, Galan P, Turrini A, Arnault N, Mistura L, Ortiz-Andrellucchi A, Edelenyi FS, D'Addezio L, Serra-Majem L (2017) Beverage consumption habits among the European population: Association with total water and energy intakes. </w:t>
      </w:r>
      <w:r w:rsidRPr="7E5CB4F1">
        <w:rPr>
          <w:rFonts w:asciiTheme="minorHAnsi" w:hAnsiTheme="minorHAnsi"/>
          <w:sz w:val="22"/>
          <w:szCs w:val="22"/>
        </w:rPr>
        <w:t xml:space="preserve">Nutrients. 9(4):383. </w:t>
      </w:r>
      <w:hyperlink r:id="rId194">
        <w:r w:rsidRPr="7E5CB4F1">
          <w:rPr>
            <w:rStyle w:val="Lienhypertexte"/>
            <w:rFonts w:asciiTheme="minorHAnsi" w:hAnsiTheme="minorHAnsi"/>
            <w:sz w:val="22"/>
            <w:szCs w:val="22"/>
          </w:rPr>
          <w:t>10.3390/nu9040383</w:t>
        </w:r>
      </w:hyperlink>
    </w:p>
    <w:p w14:paraId="6E5A48D0" w14:textId="77777777" w:rsidR="00D4322C" w:rsidRPr="00714C75" w:rsidRDefault="7E5CB4F1" w:rsidP="7E5CB4F1">
      <w:pPr>
        <w:pStyle w:val="Paragraphedeliste"/>
        <w:widowControl w:val="0"/>
        <w:numPr>
          <w:ilvl w:val="0"/>
          <w:numId w:val="1"/>
        </w:numPr>
        <w:tabs>
          <w:tab w:val="left" w:pos="1134"/>
        </w:tabs>
        <w:autoSpaceDE w:val="0"/>
        <w:autoSpaceDN w:val="0"/>
        <w:adjustRightInd w:val="0"/>
        <w:ind w:left="709" w:hanging="709"/>
        <w:jc w:val="both"/>
        <w:rPr>
          <w:rFonts w:asciiTheme="minorHAnsi" w:hAnsiTheme="minorHAnsi"/>
          <w:sz w:val="22"/>
          <w:szCs w:val="22"/>
          <w:lang w:val="en-US"/>
        </w:rPr>
      </w:pPr>
      <w:r w:rsidRPr="7E5CB4F1">
        <w:rPr>
          <w:rFonts w:asciiTheme="minorHAnsi" w:hAnsiTheme="minorHAnsi"/>
          <w:sz w:val="22"/>
          <w:szCs w:val="22"/>
          <w:lang w:val="en-US"/>
        </w:rPr>
        <w:t xml:space="preserve">Oster M, Schlatter G, Gallet S, Baati R, Pollet E, Gaillard C, Averous L, Fajolles C, Hebraud A (2017) The study of the pseudo-polyrotaxane architecture as a route for mild surface functionalization by click chemistry of poly(epsilon-caprolactone)-based electrospun fibers. Journal of Materials Chemistry B. 5(11):2181–2189. </w:t>
      </w:r>
      <w:hyperlink r:id="rId195">
        <w:r w:rsidRPr="7E5CB4F1">
          <w:rPr>
            <w:rStyle w:val="Lienhypertexte"/>
            <w:rFonts w:asciiTheme="minorHAnsi" w:hAnsiTheme="minorHAnsi"/>
            <w:sz w:val="22"/>
            <w:szCs w:val="22"/>
            <w:lang w:val="en-US"/>
          </w:rPr>
          <w:t>https://doi.org/10.1039/c6tb03089k</w:t>
        </w:r>
      </w:hyperlink>
    </w:p>
    <w:p w14:paraId="0BA277AE" w14:textId="77777777" w:rsidR="000B17B5" w:rsidRPr="00714C75" w:rsidRDefault="7E5CB4F1" w:rsidP="7E5CB4F1">
      <w:pPr>
        <w:pStyle w:val="Paragraphedeliste"/>
        <w:numPr>
          <w:ilvl w:val="0"/>
          <w:numId w:val="1"/>
        </w:numPr>
        <w:ind w:left="709" w:hanging="709"/>
        <w:jc w:val="both"/>
        <w:textAlignment w:val="baseline"/>
        <w:rPr>
          <w:rFonts w:asciiTheme="minorHAnsi" w:hAnsiTheme="minorHAnsi" w:cs="Segoe UI"/>
          <w:color w:val="000000" w:themeColor="text1"/>
          <w:sz w:val="22"/>
          <w:szCs w:val="22"/>
        </w:rPr>
      </w:pPr>
      <w:r w:rsidRPr="7E5CB4F1">
        <w:rPr>
          <w:rFonts w:asciiTheme="minorHAnsi" w:hAnsiTheme="minorHAnsi" w:cs="Segoe UI"/>
          <w:color w:val="000000" w:themeColor="text1"/>
          <w:sz w:val="22"/>
          <w:szCs w:val="22"/>
          <w:lang w:val="en-US"/>
        </w:rPr>
        <w:t xml:space="preserve">Ouachikh O, Chassain C, Pages G, Durif F, Hafidi A (2017) mGlu5 receptor antagonist blocks bromocriptine–induced conditioned place preference in bilateral mesolimbic–lesioned rat. </w:t>
      </w:r>
      <w:r w:rsidRPr="7E5CB4F1">
        <w:rPr>
          <w:rFonts w:asciiTheme="minorHAnsi" w:hAnsiTheme="minorHAnsi" w:cs="Segoe UI"/>
          <w:color w:val="000000" w:themeColor="text1"/>
          <w:sz w:val="22"/>
          <w:szCs w:val="22"/>
        </w:rPr>
        <w:t xml:space="preserve">Behavioural Brain Research. 317 :301-310. </w:t>
      </w:r>
      <w:hyperlink r:id="rId196">
        <w:r w:rsidRPr="7E5CB4F1">
          <w:rPr>
            <w:rStyle w:val="Lienhypertexte"/>
            <w:rFonts w:asciiTheme="minorHAnsi" w:hAnsiTheme="minorHAnsi" w:cs="Segoe UI"/>
            <w:sz w:val="22"/>
            <w:szCs w:val="22"/>
          </w:rPr>
          <w:t>10.1016/j.bbr.2016.09.030</w:t>
        </w:r>
      </w:hyperlink>
    </w:p>
    <w:p w14:paraId="2F2CCEBB" w14:textId="77777777" w:rsidR="001A023B" w:rsidRPr="00714C75" w:rsidRDefault="7E5CB4F1" w:rsidP="7E5CB4F1">
      <w:pPr>
        <w:pStyle w:val="Paragraphedeliste"/>
        <w:numPr>
          <w:ilvl w:val="0"/>
          <w:numId w:val="1"/>
        </w:numPr>
        <w:ind w:left="709" w:hanging="709"/>
        <w:jc w:val="both"/>
        <w:textAlignment w:val="baseline"/>
        <w:rPr>
          <w:rFonts w:asciiTheme="minorHAnsi" w:hAnsiTheme="minorHAnsi" w:cs="Segoe UI"/>
          <w:color w:val="000000" w:themeColor="text1"/>
          <w:sz w:val="22"/>
          <w:szCs w:val="22"/>
        </w:rPr>
      </w:pPr>
      <w:r w:rsidRPr="7E5CB4F1">
        <w:rPr>
          <w:rFonts w:asciiTheme="minorHAnsi" w:hAnsiTheme="minorHAnsi" w:cs="Segoe UI"/>
          <w:color w:val="000000" w:themeColor="text1"/>
          <w:sz w:val="22"/>
          <w:szCs w:val="22"/>
          <w:lang w:val="en-US"/>
        </w:rPr>
        <w:t xml:space="preserve">Oury F-X, Lasme P, Michelet C, Dubat A, Gardet O, Heumez E, Rolland B, Rousset M, Abecassis J, Bar L’Helgouac’h C, Lullien-Pellerin V (2017) Bread wheat milling behavior: effects of genetic and environmental factors, and modeling using grain mechanical resistance traits. </w:t>
      </w:r>
      <w:r w:rsidRPr="7E5CB4F1">
        <w:rPr>
          <w:rFonts w:asciiTheme="minorHAnsi" w:hAnsiTheme="minorHAnsi" w:cs="Segoe UI"/>
          <w:color w:val="000000" w:themeColor="text1"/>
          <w:sz w:val="22"/>
          <w:szCs w:val="22"/>
        </w:rPr>
        <w:t xml:space="preserve">Theoretical and Applied Genetics. 130:929-950. </w:t>
      </w:r>
      <w:hyperlink r:id="rId197">
        <w:r w:rsidRPr="7E5CB4F1">
          <w:rPr>
            <w:rStyle w:val="Lienhypertexte"/>
            <w:rFonts w:asciiTheme="minorHAnsi" w:hAnsiTheme="minorHAnsi" w:cs="Segoe UI"/>
            <w:sz w:val="22"/>
            <w:szCs w:val="22"/>
          </w:rPr>
          <w:t>10.1007/s00122-017-2861-0</w:t>
        </w:r>
      </w:hyperlink>
    </w:p>
    <w:p w14:paraId="7A9B95B1" w14:textId="77777777" w:rsidR="00870CF3" w:rsidRPr="00714C75" w:rsidRDefault="7E5CB4F1" w:rsidP="7E5CB4F1">
      <w:pPr>
        <w:pStyle w:val="Paragraphedeliste"/>
        <w:numPr>
          <w:ilvl w:val="0"/>
          <w:numId w:val="1"/>
        </w:numPr>
        <w:ind w:left="709" w:hanging="709"/>
        <w:jc w:val="both"/>
        <w:textAlignment w:val="baseline"/>
        <w:rPr>
          <w:rFonts w:asciiTheme="minorHAnsi" w:hAnsiTheme="minorHAnsi" w:cs="Segoe UI"/>
          <w:color w:val="000000" w:themeColor="text1"/>
          <w:sz w:val="22"/>
          <w:szCs w:val="22"/>
          <w:lang w:val="en-GB"/>
        </w:rPr>
      </w:pPr>
      <w:r w:rsidRPr="7E5CB4F1">
        <w:rPr>
          <w:rFonts w:asciiTheme="minorHAnsi" w:hAnsiTheme="minorHAnsi" w:cs="Segoe UI"/>
          <w:color w:val="000000" w:themeColor="text1"/>
          <w:sz w:val="22"/>
          <w:szCs w:val="22"/>
          <w:lang w:val="en-GB"/>
        </w:rPr>
        <w:t>Paisant A, d'Assignies G, Bannier E, Bardou-Jacquet E, Gandon Y (2017) MRI for the measurement of liver iron content, and for the diagnosis and follow-up of iron overload disorders. Presse Med. 46(12 Pt 2</w:t>
      </w:r>
      <w:proofErr w:type="gramStart"/>
      <w:r w:rsidRPr="7E5CB4F1">
        <w:rPr>
          <w:rFonts w:asciiTheme="minorHAnsi" w:hAnsiTheme="minorHAnsi" w:cs="Segoe UI"/>
          <w:color w:val="000000" w:themeColor="text1"/>
          <w:sz w:val="22"/>
          <w:szCs w:val="22"/>
          <w:lang w:val="en-GB"/>
        </w:rPr>
        <w:t>):e</w:t>
      </w:r>
      <w:proofErr w:type="gramEnd"/>
      <w:r w:rsidRPr="7E5CB4F1">
        <w:rPr>
          <w:rFonts w:asciiTheme="minorHAnsi" w:hAnsiTheme="minorHAnsi" w:cs="Segoe UI"/>
          <w:color w:val="000000" w:themeColor="text1"/>
          <w:sz w:val="22"/>
          <w:szCs w:val="22"/>
          <w:lang w:val="en-GB"/>
        </w:rPr>
        <w:t xml:space="preserve">279-e287. </w:t>
      </w:r>
      <w:hyperlink r:id="rId198">
        <w:r w:rsidRPr="7E5CB4F1">
          <w:rPr>
            <w:rStyle w:val="Lienhypertexte"/>
            <w:rFonts w:asciiTheme="minorHAnsi" w:hAnsiTheme="minorHAnsi" w:cs="Segoe UI"/>
            <w:sz w:val="22"/>
            <w:szCs w:val="22"/>
            <w:lang w:val="en-GB"/>
          </w:rPr>
          <w:t>10.1016/j.lpm.2017.10.008</w:t>
        </w:r>
      </w:hyperlink>
    </w:p>
    <w:p w14:paraId="5DEE41CB" w14:textId="654CFF37" w:rsidR="002F6CAE" w:rsidRPr="00714C75" w:rsidRDefault="7E5CB4F1" w:rsidP="7E5CB4F1">
      <w:pPr>
        <w:pStyle w:val="Paragraphedeliste"/>
        <w:numPr>
          <w:ilvl w:val="0"/>
          <w:numId w:val="1"/>
        </w:numPr>
        <w:ind w:left="709" w:hanging="709"/>
        <w:jc w:val="both"/>
        <w:textAlignment w:val="baseline"/>
        <w:rPr>
          <w:rFonts w:asciiTheme="minorHAnsi" w:hAnsiTheme="minorHAnsi" w:cs="Segoe UI"/>
          <w:color w:val="000000" w:themeColor="text1"/>
          <w:sz w:val="22"/>
          <w:szCs w:val="22"/>
        </w:rPr>
      </w:pPr>
      <w:r w:rsidRPr="7E5CB4F1">
        <w:rPr>
          <w:rFonts w:asciiTheme="minorHAnsi" w:hAnsiTheme="minorHAnsi" w:cs="Segoe UI"/>
          <w:color w:val="000000" w:themeColor="text1"/>
          <w:sz w:val="22"/>
          <w:szCs w:val="22"/>
          <w:lang w:val="en-GB"/>
        </w:rPr>
        <w:t xml:space="preserve">Patrascu O, Béguet‐Crespel F, Marinelli L, Le Chatelier E, Abraham AL, Leclerc M, Klopp C, Terrapon N, Henrissat B, Blottière HM, Doré J, Béra‐Maillet C (2017) A fibrolytic potential in the human ileum mucosal microbiota revealed by functional metagenomic. Scientific Reports. Volume 7, article number </w:t>
      </w:r>
      <w:r w:rsidRPr="7E5CB4F1">
        <w:rPr>
          <w:rFonts w:asciiTheme="minorHAnsi" w:hAnsiTheme="minorHAnsi" w:cs="Segoe UI"/>
          <w:color w:val="000000" w:themeColor="text1"/>
          <w:sz w:val="22"/>
          <w:szCs w:val="22"/>
        </w:rPr>
        <w:t xml:space="preserve">40248. </w:t>
      </w:r>
      <w:hyperlink r:id="rId199">
        <w:r w:rsidRPr="7E5CB4F1">
          <w:rPr>
            <w:rStyle w:val="Lienhypertexte"/>
            <w:rFonts w:asciiTheme="minorHAnsi" w:hAnsiTheme="minorHAnsi" w:cs="Segoe UI"/>
            <w:sz w:val="22"/>
            <w:szCs w:val="22"/>
            <w:lang w:val="en-GB"/>
          </w:rPr>
          <w:t>https://doi.org/10.1038/srep40248</w:t>
        </w:r>
      </w:hyperlink>
    </w:p>
    <w:p w14:paraId="16BF9514" w14:textId="77777777" w:rsidR="002444AF"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GB"/>
        </w:rPr>
        <w:t xml:space="preserve">Peltier C, Visalli M, Schlich P (2017) Decomposition of the level effect into overall and descriptor-specific components. Food Quality and Preference. 62 (Supplement C):208-213. </w:t>
      </w:r>
      <w:hyperlink r:id="rId200">
        <w:r w:rsidRPr="7E5CB4F1">
          <w:rPr>
            <w:rStyle w:val="Lienhypertexte"/>
            <w:rFonts w:asciiTheme="minorHAnsi" w:hAnsiTheme="minorHAnsi"/>
            <w:sz w:val="22"/>
            <w:szCs w:val="22"/>
          </w:rPr>
          <w:t>10.1016/j.foodqual.2017.06.011</w:t>
        </w:r>
      </w:hyperlink>
    </w:p>
    <w:p w14:paraId="04C5AA54" w14:textId="77777777" w:rsidR="00966526"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Péneau S, Fassier P, Allès B, Kesse-Guyot E, Hercberg S, Méjean C (2017) Dilemma between health and environmental motives when purchasing animal food products: sociodemographic and nutritional characteristics of consumers. </w:t>
      </w:r>
      <w:r w:rsidRPr="7E5CB4F1">
        <w:rPr>
          <w:rFonts w:asciiTheme="minorHAnsi" w:hAnsiTheme="minorHAnsi"/>
          <w:sz w:val="22"/>
          <w:szCs w:val="22"/>
        </w:rPr>
        <w:t xml:space="preserve">BMC Public Health. 17(1):876. </w:t>
      </w:r>
      <w:hyperlink r:id="rId201">
        <w:r w:rsidRPr="7E5CB4F1">
          <w:rPr>
            <w:rStyle w:val="Lienhypertexte"/>
            <w:rFonts w:asciiTheme="minorHAnsi" w:hAnsiTheme="minorHAnsi"/>
            <w:sz w:val="22"/>
            <w:szCs w:val="22"/>
          </w:rPr>
          <w:t>10.1186/s12889-017-4875-6</w:t>
        </w:r>
      </w:hyperlink>
    </w:p>
    <w:p w14:paraId="6E03AFC5" w14:textId="77777777" w:rsidR="001931E6"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rPr>
        <w:lastRenderedPageBreak/>
        <w:t xml:space="preserve">Perchoux C, Enaux C, Oppert JM, Menai M, Charreire H, Salze P, Weber C, Hercberg S, Feuillet T, Hess F, Roda C, Simon C, Nazare JA (2017) Individual, social, and environmental correlates of active transportation patterns in French women. Biomed Res Int. 2017:9069730. </w:t>
      </w:r>
      <w:hyperlink r:id="rId202">
        <w:r w:rsidRPr="7E5CB4F1">
          <w:rPr>
            <w:rStyle w:val="Lienhypertexte"/>
            <w:rFonts w:asciiTheme="minorHAnsi" w:hAnsiTheme="minorHAnsi"/>
            <w:sz w:val="22"/>
            <w:szCs w:val="22"/>
          </w:rPr>
          <w:t>10.1155/2017/9069730</w:t>
        </w:r>
      </w:hyperlink>
    </w:p>
    <w:p w14:paraId="390C0901" w14:textId="68A63807" w:rsidR="00966526" w:rsidRPr="005229D0" w:rsidRDefault="7E5CB4F1" w:rsidP="7E5CB4F1">
      <w:pPr>
        <w:pStyle w:val="Paragraphedeliste"/>
        <w:numPr>
          <w:ilvl w:val="0"/>
          <w:numId w:val="1"/>
        </w:numPr>
        <w:ind w:left="709" w:hanging="709"/>
        <w:jc w:val="both"/>
        <w:rPr>
          <w:rStyle w:val="Lienhypertexte"/>
          <w:rFonts w:asciiTheme="minorHAnsi" w:hAnsiTheme="minorHAnsi"/>
          <w:color w:val="auto"/>
          <w:sz w:val="22"/>
          <w:szCs w:val="22"/>
          <w:u w:val="none"/>
        </w:rPr>
      </w:pPr>
      <w:r w:rsidRPr="7E5CB4F1">
        <w:rPr>
          <w:rFonts w:asciiTheme="minorHAnsi" w:hAnsiTheme="minorHAnsi"/>
          <w:sz w:val="22"/>
          <w:szCs w:val="22"/>
          <w:lang w:val="en-US"/>
        </w:rPr>
        <w:t xml:space="preserve">Perchoux C, Nazare JA, Benmarhnia T, Salze P, Feuillet T, Hercberg S, Hess F, Menai M, Weber C, Charreire H, Enaux C, Oppert JM, Simon C (2017) Neighborhood educational disparities in active commuting among women: the effect of distance between the place of residence and the place of work/study (an ACTI-Cités study). </w:t>
      </w:r>
      <w:r w:rsidRPr="7E5CB4F1">
        <w:rPr>
          <w:rFonts w:asciiTheme="minorHAnsi" w:hAnsiTheme="minorHAnsi"/>
          <w:sz w:val="22"/>
          <w:szCs w:val="22"/>
        </w:rPr>
        <w:t xml:space="preserve">BMC Public Health. 17(1):569. </w:t>
      </w:r>
      <w:hyperlink r:id="rId203">
        <w:r w:rsidRPr="7E5CB4F1">
          <w:rPr>
            <w:rStyle w:val="Lienhypertexte"/>
            <w:rFonts w:asciiTheme="minorHAnsi" w:hAnsiTheme="minorHAnsi"/>
            <w:sz w:val="22"/>
            <w:szCs w:val="22"/>
          </w:rPr>
          <w:t>10.1186/s12889-017-4464-8</w:t>
        </w:r>
      </w:hyperlink>
    </w:p>
    <w:p w14:paraId="0CB8D98A" w14:textId="139B61B3" w:rsidR="005229D0" w:rsidRPr="005229D0" w:rsidRDefault="005229D0" w:rsidP="005229D0">
      <w:pPr>
        <w:pStyle w:val="Paragraphedeliste"/>
        <w:numPr>
          <w:ilvl w:val="0"/>
          <w:numId w:val="1"/>
        </w:numPr>
        <w:ind w:hanging="720"/>
        <w:jc w:val="both"/>
        <w:rPr>
          <w:rFonts w:asciiTheme="minorHAnsi" w:hAnsiTheme="minorHAnsi"/>
          <w:color w:val="6B9F25" w:themeColor="hyperlink"/>
          <w:sz w:val="22"/>
          <w:szCs w:val="22"/>
          <w:u w:val="single"/>
          <w:lang w:val="en-US"/>
        </w:rPr>
      </w:pPr>
      <w:r w:rsidRPr="005229D0">
        <w:rPr>
          <w:rFonts w:asciiTheme="minorHAnsi" w:hAnsiTheme="minorHAnsi"/>
          <w:sz w:val="22"/>
          <w:szCs w:val="22"/>
          <w:lang w:val="en-US"/>
        </w:rPr>
        <w:t xml:space="preserve">Perignon M, Dubois C, Gazan R, Maillot M, Muller L, Ruffieux B, Gaigi H, Darmon N (2017) Co-construction and Evaluation of a Prevention Program for Improving the Nutritional Quality of Food Purchases at No Additional Cost in a Socioeconomically Disadvantaged Population. Current Developments in Nutrition, </w:t>
      </w:r>
      <w:r>
        <w:rPr>
          <w:rFonts w:asciiTheme="minorHAnsi" w:hAnsiTheme="minorHAnsi"/>
          <w:sz w:val="22"/>
          <w:szCs w:val="22"/>
          <w:lang w:val="en-US"/>
        </w:rPr>
        <w:t>1 (10), 1-10, e001107</w:t>
      </w:r>
    </w:p>
    <w:p w14:paraId="00EA5650" w14:textId="1C1FD847" w:rsidR="005229D0" w:rsidRPr="00AD2FF9" w:rsidRDefault="005229D0" w:rsidP="005229D0">
      <w:pPr>
        <w:pStyle w:val="Paragraphedeliste"/>
        <w:jc w:val="both"/>
        <w:rPr>
          <w:rStyle w:val="Lienhypertexte"/>
          <w:rFonts w:asciiTheme="minorHAnsi" w:hAnsiTheme="minorHAnsi"/>
          <w:sz w:val="22"/>
          <w:szCs w:val="22"/>
          <w:lang w:val="en-US"/>
        </w:rPr>
      </w:pPr>
      <w:r w:rsidRPr="005229D0">
        <w:rPr>
          <w:rFonts w:asciiTheme="minorHAnsi" w:hAnsiTheme="minorHAnsi"/>
          <w:sz w:val="22"/>
          <w:szCs w:val="22"/>
          <w:lang w:val="en-US"/>
        </w:rPr>
        <w:t xml:space="preserve"> </w:t>
      </w:r>
      <w:hyperlink r:id="rId204" w:history="1">
        <w:r w:rsidRPr="00AD2FF9">
          <w:rPr>
            <w:rStyle w:val="Lienhypertexte"/>
            <w:rFonts w:asciiTheme="minorHAnsi" w:hAnsiTheme="minorHAnsi"/>
            <w:sz w:val="22"/>
            <w:szCs w:val="22"/>
            <w:lang w:val="en-US"/>
          </w:rPr>
          <w:t>https://dx.doi.org/10.3945%2Fcdn.117.001107</w:t>
        </w:r>
      </w:hyperlink>
      <w:r w:rsidRPr="00AD2FF9">
        <w:rPr>
          <w:rStyle w:val="Lienhypertexte"/>
          <w:rFonts w:asciiTheme="minorHAnsi" w:hAnsiTheme="minorHAnsi"/>
          <w:sz w:val="22"/>
          <w:szCs w:val="22"/>
          <w:lang w:val="en-US"/>
        </w:rPr>
        <w:t xml:space="preserve">, </w:t>
      </w:r>
      <w:hyperlink r:id="rId205" w:history="1">
        <w:r w:rsidRPr="00AD2FF9">
          <w:rPr>
            <w:rStyle w:val="Lienhypertexte"/>
            <w:rFonts w:asciiTheme="minorHAnsi" w:hAnsiTheme="minorHAnsi"/>
            <w:sz w:val="22"/>
            <w:szCs w:val="22"/>
            <w:lang w:val="en-US"/>
          </w:rPr>
          <w:t>https://hal.inrae.fr/hal-01868342</w:t>
        </w:r>
      </w:hyperlink>
    </w:p>
    <w:p w14:paraId="532C0B04" w14:textId="77777777" w:rsidR="004E4982" w:rsidRPr="005229D0" w:rsidRDefault="7E5CB4F1" w:rsidP="7E5CB4F1">
      <w:pPr>
        <w:pStyle w:val="NormalWeb"/>
        <w:numPr>
          <w:ilvl w:val="0"/>
          <w:numId w:val="1"/>
        </w:numPr>
        <w:spacing w:before="0" w:beforeAutospacing="0" w:after="0" w:afterAutospacing="0"/>
        <w:ind w:left="709" w:hanging="709"/>
        <w:jc w:val="both"/>
        <w:rPr>
          <w:rFonts w:asciiTheme="minorHAnsi" w:eastAsiaTheme="majorEastAsia" w:hAnsiTheme="minorHAnsi" w:cstheme="minorBidi"/>
          <w:sz w:val="22"/>
          <w:szCs w:val="22"/>
          <w:lang w:val="en-US"/>
        </w:rPr>
      </w:pPr>
      <w:r w:rsidRPr="7E5CB4F1">
        <w:rPr>
          <w:rFonts w:asciiTheme="minorHAnsi" w:eastAsiaTheme="majorEastAsia" w:hAnsiTheme="minorHAnsi" w:cstheme="minorBidi"/>
          <w:sz w:val="22"/>
          <w:szCs w:val="22"/>
          <w:lang w:val="en-US"/>
        </w:rPr>
        <w:t xml:space="preserve">Perignon M, Vieux V, Soler LG, Masset G, Darmon N (2017) Improving diet sustainability through evolution of food choices: a review of epidemiological studies on the environmental impact of diets. Nutr Rev. 75(1):2-17. </w:t>
      </w:r>
      <w:hyperlink r:id="rId206">
        <w:r w:rsidRPr="005229D0">
          <w:rPr>
            <w:rStyle w:val="Lienhypertexte"/>
            <w:rFonts w:asciiTheme="minorHAnsi" w:eastAsiaTheme="majorEastAsia" w:hAnsiTheme="minorHAnsi" w:cstheme="minorBidi"/>
            <w:sz w:val="22"/>
            <w:szCs w:val="22"/>
            <w:lang w:val="en-US"/>
          </w:rPr>
          <w:t>10.1093/nutrit/nuw043</w:t>
        </w:r>
      </w:hyperlink>
    </w:p>
    <w:p w14:paraId="40DDEFB9" w14:textId="77777777" w:rsidR="008009DA" w:rsidRPr="00714C75" w:rsidRDefault="7E5CB4F1" w:rsidP="7E5CB4F1">
      <w:pPr>
        <w:pStyle w:val="NormalWeb"/>
        <w:numPr>
          <w:ilvl w:val="0"/>
          <w:numId w:val="1"/>
        </w:numPr>
        <w:spacing w:before="0" w:beforeAutospacing="0" w:after="0" w:afterAutospacing="0"/>
        <w:ind w:left="709" w:hanging="709"/>
        <w:jc w:val="both"/>
        <w:rPr>
          <w:rFonts w:asciiTheme="minorHAnsi" w:eastAsiaTheme="majorEastAsia" w:hAnsiTheme="minorHAnsi" w:cstheme="minorBidi"/>
          <w:sz w:val="22"/>
          <w:szCs w:val="22"/>
          <w:lang w:val="en-US"/>
        </w:rPr>
      </w:pPr>
      <w:r w:rsidRPr="7E5CB4F1">
        <w:rPr>
          <w:rFonts w:asciiTheme="minorHAnsi" w:eastAsiaTheme="majorEastAsia" w:hAnsiTheme="minorHAnsi" w:cstheme="minorBidi"/>
          <w:sz w:val="22"/>
          <w:szCs w:val="22"/>
          <w:lang w:val="en-US"/>
        </w:rPr>
        <w:t xml:space="preserve">Perrin C, Battisti C, Chambefort A, Digaud O, Duplessis B, Volatier JL, Gauvreau-Beziat J, Menard C (2017) Range of processed foods available in France and nutrition labelling according to the type of brand. Journal of Food Composition and Analysis. 64:156-162. </w:t>
      </w:r>
      <w:hyperlink r:id="rId207">
        <w:r w:rsidRPr="7E5CB4F1">
          <w:rPr>
            <w:rStyle w:val="Lienhypertexte"/>
            <w:rFonts w:asciiTheme="minorHAnsi" w:eastAsiaTheme="majorEastAsia" w:hAnsiTheme="minorHAnsi" w:cstheme="minorBidi"/>
            <w:sz w:val="22"/>
            <w:szCs w:val="22"/>
            <w:lang w:val="en-US"/>
          </w:rPr>
          <w:t>10.1016/j.jfca.2017.08.009</w:t>
        </w:r>
      </w:hyperlink>
    </w:p>
    <w:p w14:paraId="7F829F53" w14:textId="77777777" w:rsidR="00870CF3" w:rsidRPr="00714C75" w:rsidRDefault="7E5CB4F1" w:rsidP="7E5CB4F1">
      <w:pPr>
        <w:pStyle w:val="NormalWeb"/>
        <w:numPr>
          <w:ilvl w:val="0"/>
          <w:numId w:val="1"/>
        </w:numPr>
        <w:spacing w:before="0" w:beforeAutospacing="0" w:after="0" w:afterAutospacing="0"/>
        <w:ind w:left="709" w:hanging="709"/>
        <w:jc w:val="both"/>
        <w:rPr>
          <w:rStyle w:val="Lienhypertexte"/>
          <w:rFonts w:asciiTheme="minorHAnsi" w:hAnsiTheme="minorHAnsi" w:cstheme="minorBidi"/>
          <w:color w:val="auto"/>
          <w:sz w:val="22"/>
          <w:szCs w:val="22"/>
          <w:u w:val="none"/>
        </w:rPr>
      </w:pPr>
      <w:r w:rsidRPr="7E5CB4F1">
        <w:rPr>
          <w:rFonts w:asciiTheme="minorHAnsi" w:eastAsiaTheme="majorEastAsia" w:hAnsiTheme="minorHAnsi" w:cstheme="minorBidi"/>
          <w:sz w:val="22"/>
          <w:szCs w:val="22"/>
          <w:lang w:val="en-US"/>
        </w:rPr>
        <w:t>Perrone, H (2017) Demand for nondurable goods: a shortcut to estimating long-run price elasticities. The RAND Journal of Economics. 48(3):856-873.</w:t>
      </w:r>
      <w:r w:rsidRPr="7E5CB4F1">
        <w:rPr>
          <w:rFonts w:asciiTheme="minorHAnsi" w:eastAsiaTheme="majorEastAsia" w:hAnsiTheme="minorHAnsi" w:cstheme="minorBidi"/>
          <w:sz w:val="22"/>
          <w:szCs w:val="22"/>
        </w:rPr>
        <w:t xml:space="preserve"> </w:t>
      </w:r>
      <w:hyperlink r:id="rId208">
        <w:r w:rsidRPr="7E5CB4F1">
          <w:rPr>
            <w:rStyle w:val="Lienhypertexte"/>
            <w:rFonts w:asciiTheme="minorHAnsi" w:eastAsiaTheme="majorEastAsia" w:hAnsiTheme="minorHAnsi" w:cstheme="minorBidi"/>
            <w:sz w:val="22"/>
            <w:szCs w:val="22"/>
          </w:rPr>
          <w:t>10.1111/1756-2171.12194</w:t>
        </w:r>
      </w:hyperlink>
    </w:p>
    <w:p w14:paraId="6DF76B24" w14:textId="51272438" w:rsidR="00F0129F" w:rsidRPr="00714C75" w:rsidRDefault="7E5CB4F1" w:rsidP="7E5CB4F1">
      <w:pPr>
        <w:pStyle w:val="NormalWeb"/>
        <w:numPr>
          <w:ilvl w:val="0"/>
          <w:numId w:val="1"/>
        </w:numPr>
        <w:spacing w:before="0" w:beforeAutospacing="0" w:after="0" w:afterAutospacing="0"/>
        <w:ind w:left="709" w:hanging="709"/>
        <w:jc w:val="both"/>
        <w:rPr>
          <w:rFonts w:asciiTheme="minorHAnsi" w:hAnsiTheme="minorHAnsi" w:cstheme="minorBidi"/>
          <w:sz w:val="22"/>
          <w:szCs w:val="22"/>
        </w:rPr>
      </w:pPr>
      <w:r w:rsidRPr="7E5CB4F1">
        <w:rPr>
          <w:rStyle w:val="lev"/>
          <w:rFonts w:asciiTheme="minorHAnsi" w:eastAsiaTheme="majorEastAsia" w:hAnsiTheme="minorHAnsi" w:cstheme="minorBidi"/>
          <w:b w:val="0"/>
          <w:bCs w:val="0"/>
          <w:sz w:val="22"/>
          <w:szCs w:val="22"/>
          <w:lang w:val="en-US"/>
        </w:rPr>
        <w:t>Pinasseau L, Vallverdú-Queralt A, Verbaere A</w:t>
      </w:r>
      <w:r w:rsidRPr="7E5CB4F1">
        <w:rPr>
          <w:rFonts w:asciiTheme="minorHAnsi" w:hAnsiTheme="minorHAnsi" w:cstheme="minorBidi"/>
          <w:sz w:val="22"/>
          <w:szCs w:val="22"/>
          <w:lang w:val="en-US"/>
        </w:rPr>
        <w:t>, Roques M,</w:t>
      </w:r>
      <w:r w:rsidRPr="7E5CB4F1">
        <w:rPr>
          <w:rStyle w:val="lev"/>
          <w:rFonts w:asciiTheme="minorHAnsi" w:eastAsiaTheme="majorEastAsia" w:hAnsiTheme="minorHAnsi" w:cstheme="minorBidi"/>
          <w:b w:val="0"/>
          <w:bCs w:val="0"/>
          <w:sz w:val="22"/>
          <w:szCs w:val="22"/>
          <w:lang w:val="en-US"/>
        </w:rPr>
        <w:t> Meudec E</w:t>
      </w:r>
      <w:r w:rsidRPr="7E5CB4F1">
        <w:rPr>
          <w:rFonts w:asciiTheme="minorHAnsi" w:hAnsiTheme="minorHAnsi" w:cstheme="minorBidi"/>
          <w:sz w:val="22"/>
          <w:szCs w:val="22"/>
          <w:lang w:val="en-US"/>
        </w:rPr>
        <w:t xml:space="preserve">, Le Cunff L, Peros JP, Ageorges A, </w:t>
      </w:r>
      <w:r w:rsidRPr="7E5CB4F1">
        <w:rPr>
          <w:rStyle w:val="lev"/>
          <w:rFonts w:asciiTheme="minorHAnsi" w:eastAsiaTheme="majorEastAsia" w:hAnsiTheme="minorHAnsi" w:cstheme="minorBidi"/>
          <w:b w:val="0"/>
          <w:bCs w:val="0"/>
          <w:sz w:val="22"/>
          <w:szCs w:val="22"/>
          <w:lang w:val="en-US"/>
        </w:rPr>
        <w:t>Sommerer N, Boulet JC</w:t>
      </w:r>
      <w:r w:rsidRPr="7E5CB4F1">
        <w:rPr>
          <w:rFonts w:asciiTheme="minorHAnsi" w:hAnsiTheme="minorHAnsi" w:cstheme="minorBidi"/>
          <w:sz w:val="22"/>
          <w:szCs w:val="22"/>
          <w:lang w:val="en-US"/>
        </w:rPr>
        <w:t xml:space="preserve">, Terrier N, </w:t>
      </w:r>
      <w:r w:rsidRPr="7E5CB4F1">
        <w:rPr>
          <w:rStyle w:val="lev"/>
          <w:rFonts w:asciiTheme="minorHAnsi" w:eastAsiaTheme="majorEastAsia" w:hAnsiTheme="minorHAnsi" w:cstheme="minorBidi"/>
          <w:b w:val="0"/>
          <w:bCs w:val="0"/>
          <w:sz w:val="22"/>
          <w:szCs w:val="22"/>
          <w:lang w:val="en-US"/>
        </w:rPr>
        <w:t xml:space="preserve">Cheynier V (2017) </w:t>
      </w:r>
      <w:r w:rsidRPr="7E5CB4F1">
        <w:rPr>
          <w:rFonts w:asciiTheme="minorHAnsi" w:hAnsiTheme="minorHAnsi" w:cstheme="minorBidi"/>
          <w:sz w:val="22"/>
          <w:szCs w:val="22"/>
          <w:lang w:val="en-US"/>
        </w:rPr>
        <w:t xml:space="preserve">Cultivar diversity of grape skin polyphenol composition and changes in response to drought investigated by LC-MS based metabolomics. </w:t>
      </w:r>
      <w:r w:rsidRPr="7E5CB4F1">
        <w:rPr>
          <w:rStyle w:val="Accentuation"/>
          <w:rFonts w:asciiTheme="minorHAnsi" w:hAnsiTheme="minorHAnsi" w:cstheme="minorBidi"/>
          <w:i w:val="0"/>
          <w:iCs w:val="0"/>
          <w:sz w:val="22"/>
          <w:szCs w:val="22"/>
        </w:rPr>
        <w:t>Frontiers in Plant Science</w:t>
      </w:r>
      <w:r w:rsidRPr="7E5CB4F1">
        <w:rPr>
          <w:rFonts w:asciiTheme="minorHAnsi" w:hAnsiTheme="minorHAnsi" w:cstheme="minorBidi"/>
          <w:i/>
          <w:iCs/>
          <w:sz w:val="22"/>
          <w:szCs w:val="22"/>
        </w:rPr>
        <w:t>.</w:t>
      </w:r>
      <w:r w:rsidRPr="7E5CB4F1">
        <w:rPr>
          <w:rFonts w:asciiTheme="minorHAnsi" w:hAnsiTheme="minorHAnsi" w:cstheme="minorBidi"/>
          <w:sz w:val="22"/>
          <w:szCs w:val="22"/>
        </w:rPr>
        <w:t xml:space="preserve"> 8, article number 1826.  </w:t>
      </w:r>
      <w:hyperlink r:id="rId209">
        <w:r w:rsidRPr="7E5CB4F1">
          <w:rPr>
            <w:rStyle w:val="Lienhypertexte"/>
            <w:rFonts w:asciiTheme="minorHAnsi" w:hAnsiTheme="minorHAnsi" w:cstheme="minorBidi"/>
            <w:sz w:val="22"/>
            <w:szCs w:val="22"/>
          </w:rPr>
          <w:t>doi: 10.3389/fpls.2017.01826</w:t>
        </w:r>
      </w:hyperlink>
    </w:p>
    <w:p w14:paraId="4103BE5E" w14:textId="77777777" w:rsidR="00723CD4"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Pineda-Vadillo C, Nau F, Guerin-Dubiard C, Jardin J, Lechevalier V, Sanz-Buenhombre M, Guadarrama A, Toth T, Csavajda E, Hingyi H, Karakaya S, Sibakov J, Capozzi F, Bordoni A, Dupont D (2017) </w:t>
      </w:r>
      <w:r w:rsidRPr="7E5CB4F1">
        <w:rPr>
          <w:rFonts w:asciiTheme="minorHAnsi" w:hAnsiTheme="minorHAnsi"/>
          <w:sz w:val="22"/>
          <w:szCs w:val="22"/>
          <w:lang w:val="en-GB"/>
        </w:rPr>
        <w:t>The food matrix affects the anthocyanin profile of fortified egg and dairy matrices during processing and in vitro digestion. Food Chemistry. 214:486-496.</w:t>
      </w:r>
      <w:r w:rsidRPr="7E5CB4F1">
        <w:rPr>
          <w:rFonts w:asciiTheme="minorHAnsi" w:eastAsia="Times New Roman" w:hAnsiTheme="minorHAnsi"/>
          <w:sz w:val="22"/>
          <w:szCs w:val="22"/>
        </w:rPr>
        <w:t xml:space="preserve"> </w:t>
      </w:r>
      <w:hyperlink r:id="rId210">
        <w:r w:rsidRPr="7E5CB4F1">
          <w:rPr>
            <w:rStyle w:val="Lienhypertexte"/>
            <w:rFonts w:asciiTheme="minorHAnsi" w:hAnsiTheme="minorHAnsi"/>
            <w:sz w:val="22"/>
            <w:szCs w:val="22"/>
          </w:rPr>
          <w:t>10.1016/j.foodchem.2016.07.049</w:t>
        </w:r>
      </w:hyperlink>
    </w:p>
    <w:p w14:paraId="1D6D1428" w14:textId="77777777" w:rsidR="00B12B47"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GB"/>
        </w:rPr>
        <w:t xml:space="preserve">Planche C, Ratel J, Blinet P, Mercier F, Angenieux M, Chafey C, Zinck J, Marchond N, Chevolleau S, Marchand P, Dervilly-Pinel G, Guerin T, Debrauwer L, Engel E (2017) Effects of pan cooking on micropollutants in meat. Food Chemistry. 232:395-404. </w:t>
      </w:r>
      <w:hyperlink r:id="rId211">
        <w:r w:rsidRPr="7E5CB4F1">
          <w:rPr>
            <w:rStyle w:val="Lienhypertexte"/>
            <w:rFonts w:asciiTheme="minorHAnsi" w:hAnsiTheme="minorHAnsi"/>
            <w:sz w:val="22"/>
            <w:szCs w:val="22"/>
          </w:rPr>
          <w:t>10.1016/j.foodchem.2017.03.049</w:t>
        </w:r>
      </w:hyperlink>
    </w:p>
    <w:p w14:paraId="65A555ED" w14:textId="56266999" w:rsidR="00870CF3" w:rsidRPr="005229D0" w:rsidRDefault="7E5CB4F1" w:rsidP="7E5CB4F1">
      <w:pPr>
        <w:pStyle w:val="Paragraphedeliste"/>
        <w:numPr>
          <w:ilvl w:val="0"/>
          <w:numId w:val="1"/>
        </w:numPr>
        <w:ind w:left="709" w:hanging="709"/>
        <w:jc w:val="both"/>
        <w:rPr>
          <w:rStyle w:val="Lienhypertexte"/>
          <w:rFonts w:asciiTheme="minorHAnsi" w:hAnsiTheme="minorHAnsi"/>
          <w:color w:val="auto"/>
          <w:sz w:val="22"/>
          <w:szCs w:val="22"/>
          <w:u w:val="none"/>
        </w:rPr>
      </w:pPr>
      <w:r w:rsidRPr="7E5CB4F1">
        <w:rPr>
          <w:rFonts w:asciiTheme="minorHAnsi" w:hAnsiTheme="minorHAnsi"/>
          <w:sz w:val="22"/>
          <w:szCs w:val="22"/>
          <w:lang w:val="en-GB"/>
        </w:rPr>
        <w:t>Ploteau S, Cano-Sancho G, Volteau C, Legrand A, Venisseau A, Vacher V, Marchand P, Le Bizec B, Antignac JP (2017) Associations between internal exposure levels of persistent organic pollutants in adipose tissue and deep infiltrating endometriosis with or without concurrent ovarian endometrioma. Environment International. 108:195-203.</w:t>
      </w:r>
      <w:r w:rsidRPr="7E5CB4F1">
        <w:rPr>
          <w:rFonts w:asciiTheme="minorHAnsi" w:hAnsiTheme="minorHAnsi"/>
          <w:sz w:val="22"/>
          <w:szCs w:val="22"/>
        </w:rPr>
        <w:t xml:space="preserve"> </w:t>
      </w:r>
      <w:hyperlink r:id="rId212">
        <w:r w:rsidRPr="7E5CB4F1">
          <w:rPr>
            <w:rStyle w:val="Lienhypertexte"/>
            <w:rFonts w:asciiTheme="minorHAnsi" w:hAnsiTheme="minorHAnsi"/>
            <w:sz w:val="22"/>
            <w:szCs w:val="22"/>
          </w:rPr>
          <w:t>10.1016/j.envint.2017.08.019</w:t>
        </w:r>
      </w:hyperlink>
    </w:p>
    <w:p w14:paraId="137140CC" w14:textId="1802C5A7" w:rsidR="005229D0" w:rsidRPr="005229D0" w:rsidRDefault="005229D0" w:rsidP="005229D0">
      <w:pPr>
        <w:pStyle w:val="Paragraphedeliste"/>
        <w:numPr>
          <w:ilvl w:val="0"/>
          <w:numId w:val="1"/>
        </w:numPr>
        <w:ind w:hanging="720"/>
      </w:pPr>
      <w:r w:rsidRPr="005229D0">
        <w:rPr>
          <w:rFonts w:asciiTheme="minorHAnsi" w:hAnsiTheme="minorHAnsi"/>
          <w:sz w:val="22"/>
          <w:szCs w:val="22"/>
          <w:lang w:val="en-GB"/>
        </w:rPr>
        <w:t xml:space="preserve">Prevost M, Hot P, Muller L, Ruffieux B, Cousin E, Pichat C, Baciu M (2017). Neural correlates of the healthiness evaluation processes of food labels. Nutritional Neuroscience, </w:t>
      </w:r>
      <w:r>
        <w:rPr>
          <w:rFonts w:asciiTheme="minorHAnsi" w:hAnsiTheme="minorHAnsi"/>
          <w:sz w:val="22"/>
          <w:szCs w:val="22"/>
          <w:lang w:val="en-GB"/>
        </w:rPr>
        <w:t>21 (7), 467-477.</w:t>
      </w:r>
    </w:p>
    <w:p w14:paraId="1D0E3321" w14:textId="09E43927" w:rsidR="005229D0" w:rsidRPr="005229D0" w:rsidRDefault="00CC05B0" w:rsidP="005229D0">
      <w:pPr>
        <w:pStyle w:val="Paragraphedeliste"/>
        <w:rPr>
          <w:rStyle w:val="Lienhypertexte"/>
          <w:rFonts w:asciiTheme="minorHAnsi" w:hAnsiTheme="minorHAnsi"/>
          <w:sz w:val="22"/>
          <w:szCs w:val="22"/>
        </w:rPr>
      </w:pPr>
      <w:hyperlink r:id="rId213" w:history="1">
        <w:r w:rsidR="005229D0" w:rsidRPr="005229D0">
          <w:rPr>
            <w:rStyle w:val="Lienhypertexte"/>
            <w:rFonts w:asciiTheme="minorHAnsi" w:hAnsiTheme="minorHAnsi"/>
            <w:sz w:val="22"/>
            <w:szCs w:val="22"/>
          </w:rPr>
          <w:t>https://dx.doi.org/10.1080%2F1028415X.2017.1309820</w:t>
        </w:r>
      </w:hyperlink>
      <w:r w:rsidR="005229D0" w:rsidRPr="005229D0">
        <w:rPr>
          <w:rStyle w:val="Lienhypertexte"/>
          <w:rFonts w:asciiTheme="minorHAnsi" w:hAnsiTheme="minorHAnsi"/>
          <w:sz w:val="22"/>
          <w:szCs w:val="22"/>
        </w:rPr>
        <w:t xml:space="preserve">, </w:t>
      </w:r>
      <w:hyperlink r:id="rId214" w:history="1">
        <w:r w:rsidR="005229D0" w:rsidRPr="005229D0">
          <w:rPr>
            <w:rStyle w:val="Lienhypertexte"/>
            <w:rFonts w:asciiTheme="minorHAnsi" w:hAnsiTheme="minorHAnsi"/>
            <w:sz w:val="22"/>
            <w:szCs w:val="22"/>
          </w:rPr>
          <w:t>https://hal.inrae.fr/hal-01799934</w:t>
        </w:r>
      </w:hyperlink>
    </w:p>
    <w:p w14:paraId="637D5A34" w14:textId="77777777" w:rsidR="00CE355A" w:rsidRPr="005229D0" w:rsidRDefault="7E5CB4F1" w:rsidP="7E5CB4F1">
      <w:pPr>
        <w:pStyle w:val="Paragraphedeliste"/>
        <w:numPr>
          <w:ilvl w:val="0"/>
          <w:numId w:val="1"/>
        </w:numPr>
        <w:ind w:left="709" w:hanging="709"/>
        <w:jc w:val="both"/>
        <w:rPr>
          <w:rFonts w:asciiTheme="minorHAnsi" w:hAnsiTheme="minorHAnsi"/>
          <w:sz w:val="22"/>
          <w:szCs w:val="22"/>
          <w:lang w:val="en-US"/>
        </w:rPr>
      </w:pPr>
      <w:r w:rsidRPr="7E5CB4F1">
        <w:rPr>
          <w:rFonts w:asciiTheme="minorHAnsi" w:hAnsiTheme="minorHAnsi"/>
          <w:sz w:val="22"/>
          <w:szCs w:val="22"/>
          <w:lang w:val="en-GB"/>
        </w:rPr>
        <w:t xml:space="preserve">Rayanatou IA, Mahamadou EG, Garric G, Harel-Oger M, Leduc A, Jardin J, Briard-Bion V, Cauty C, Adakal H, Grongnet JF, Gaucheron F (2017) Physico-chemical characterization of dairy gel obtained by a proteolytic extract from Calotropis procera: A comparison with chymosin. Food Chemistry. 232:405-412. </w:t>
      </w:r>
      <w:hyperlink r:id="rId215">
        <w:r w:rsidRPr="005229D0">
          <w:rPr>
            <w:rStyle w:val="Lienhypertexte"/>
            <w:rFonts w:asciiTheme="minorHAnsi" w:hAnsiTheme="minorHAnsi"/>
            <w:sz w:val="22"/>
            <w:szCs w:val="22"/>
            <w:lang w:val="en-US"/>
          </w:rPr>
          <w:t>10.1016/j.foodchem.2017.04.03</w:t>
        </w:r>
      </w:hyperlink>
    </w:p>
    <w:p w14:paraId="60BDF71F" w14:textId="77777777" w:rsidR="00B12B47"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GB"/>
        </w:rPr>
        <w:t>Reboul E (2017) Vitamin E bioavailability: mechanisms of intestinal absorption in the spotlight. Antioxidants. 6(4), article number 95.</w:t>
      </w:r>
      <w:r w:rsidRPr="7E5CB4F1">
        <w:rPr>
          <w:rFonts w:asciiTheme="minorHAnsi" w:eastAsia="Times New Roman" w:hAnsiTheme="minorHAnsi"/>
          <w:sz w:val="22"/>
          <w:szCs w:val="22"/>
        </w:rPr>
        <w:t xml:space="preserve"> </w:t>
      </w:r>
      <w:hyperlink r:id="rId216">
        <w:r w:rsidRPr="7E5CB4F1">
          <w:rPr>
            <w:rStyle w:val="Lienhypertexte"/>
            <w:rFonts w:asciiTheme="minorHAnsi" w:hAnsiTheme="minorHAnsi"/>
            <w:sz w:val="22"/>
            <w:szCs w:val="22"/>
          </w:rPr>
          <w:t>10.3390/antiox6040095</w:t>
        </w:r>
      </w:hyperlink>
    </w:p>
    <w:p w14:paraId="705360B8" w14:textId="1565C166" w:rsidR="00723CD4" w:rsidRPr="00870167" w:rsidRDefault="7E5CB4F1" w:rsidP="7E5CB4F1">
      <w:pPr>
        <w:pStyle w:val="Paragraphedeliste"/>
        <w:numPr>
          <w:ilvl w:val="0"/>
          <w:numId w:val="1"/>
        </w:numPr>
        <w:ind w:left="709" w:hanging="709"/>
        <w:jc w:val="both"/>
        <w:rPr>
          <w:rFonts w:asciiTheme="minorHAnsi" w:hAnsiTheme="minorHAnsi"/>
          <w:sz w:val="22"/>
          <w:szCs w:val="22"/>
          <w:lang w:val="en-US"/>
        </w:rPr>
      </w:pPr>
      <w:r w:rsidRPr="7E5CB4F1">
        <w:rPr>
          <w:rFonts w:asciiTheme="minorHAnsi" w:hAnsiTheme="minorHAnsi"/>
          <w:sz w:val="22"/>
          <w:szCs w:val="22"/>
          <w:lang w:val="en-US"/>
        </w:rPr>
        <w:lastRenderedPageBreak/>
        <w:t xml:space="preserve">Renard CMGC, Watrelot AA, Le Bourvellec C (2017) </w:t>
      </w:r>
      <w:r w:rsidRPr="7E5CB4F1">
        <w:rPr>
          <w:rFonts w:asciiTheme="minorHAnsi" w:hAnsiTheme="minorHAnsi"/>
          <w:sz w:val="22"/>
          <w:szCs w:val="22"/>
          <w:lang w:val="en-GB"/>
        </w:rPr>
        <w:t xml:space="preserve">Interactions between polyphenols and polysaccharides: mechanisms and consequences in food processing and digestion. </w:t>
      </w:r>
      <w:r w:rsidRPr="7E5CB4F1">
        <w:rPr>
          <w:rFonts w:asciiTheme="minorHAnsi" w:hAnsiTheme="minorHAnsi"/>
          <w:b/>
          <w:bCs/>
          <w:color w:val="FF0000"/>
          <w:sz w:val="22"/>
          <w:szCs w:val="22"/>
          <w:lang w:val="en-GB"/>
        </w:rPr>
        <w:t>Trends in Food Science &amp; Technology</w:t>
      </w:r>
      <w:r w:rsidRPr="7E5CB4F1">
        <w:rPr>
          <w:rFonts w:asciiTheme="minorHAnsi" w:hAnsiTheme="minorHAnsi"/>
          <w:sz w:val="22"/>
          <w:szCs w:val="22"/>
          <w:lang w:val="en-GB"/>
        </w:rPr>
        <w:t>. 60:43-51.</w:t>
      </w:r>
      <w:r w:rsidRPr="7E5CB4F1">
        <w:rPr>
          <w:rFonts w:asciiTheme="minorHAnsi" w:eastAsia="Times New Roman" w:hAnsiTheme="minorHAnsi"/>
          <w:sz w:val="22"/>
          <w:szCs w:val="22"/>
          <w:lang w:val="en-US"/>
        </w:rPr>
        <w:t xml:space="preserve"> </w:t>
      </w:r>
      <w:hyperlink r:id="rId217">
        <w:r w:rsidRPr="7E5CB4F1">
          <w:rPr>
            <w:rStyle w:val="Lienhypertexte"/>
            <w:rFonts w:asciiTheme="minorHAnsi" w:hAnsiTheme="minorHAnsi"/>
            <w:sz w:val="22"/>
            <w:szCs w:val="22"/>
            <w:lang w:val="en-GB"/>
          </w:rPr>
          <w:t>https://doi.org/10.1016/j.tifs.2016.10.022</w:t>
        </w:r>
      </w:hyperlink>
    </w:p>
    <w:p w14:paraId="4EB45F94" w14:textId="77777777" w:rsidR="00870CF3" w:rsidRPr="00714C75" w:rsidRDefault="7E5CB4F1" w:rsidP="7E5CB4F1">
      <w:pPr>
        <w:pStyle w:val="Paragraphedeliste"/>
        <w:widowControl w:val="0"/>
        <w:numPr>
          <w:ilvl w:val="0"/>
          <w:numId w:val="1"/>
        </w:numPr>
        <w:tabs>
          <w:tab w:val="left" w:pos="1134"/>
        </w:tabs>
        <w:autoSpaceDE w:val="0"/>
        <w:autoSpaceDN w:val="0"/>
        <w:adjustRightInd w:val="0"/>
        <w:ind w:left="709" w:hanging="709"/>
        <w:jc w:val="both"/>
        <w:rPr>
          <w:rFonts w:asciiTheme="minorHAnsi" w:hAnsiTheme="minorHAnsi"/>
          <w:sz w:val="22"/>
          <w:szCs w:val="22"/>
        </w:rPr>
      </w:pPr>
      <w:r w:rsidRPr="7E5CB4F1">
        <w:rPr>
          <w:rFonts w:asciiTheme="minorHAnsi" w:hAnsiTheme="minorHAnsi"/>
          <w:sz w:val="22"/>
          <w:szCs w:val="22"/>
        </w:rPr>
        <w:t xml:space="preserve">Renaudin JM, Beaumont P, Sabouraud D, Dumond P, Liabeuf V, Tscheiller S, Drouet M. Anaphylaxie alimentaire sévère : données recueillies par le Réseau d’Allergo-Vigilance® (2002–2017) et allergènes émergents. </w:t>
      </w:r>
      <w:r w:rsidRPr="7E5CB4F1">
        <w:rPr>
          <w:rFonts w:asciiTheme="minorHAnsi" w:hAnsiTheme="minorHAnsi"/>
          <w:sz w:val="22"/>
          <w:szCs w:val="22"/>
          <w:lang w:val="en-GB"/>
        </w:rPr>
        <w:t>Rev Fr Allergol. 57(3</w:t>
      </w:r>
      <w:proofErr w:type="gramStart"/>
      <w:r w:rsidRPr="7E5CB4F1">
        <w:rPr>
          <w:rFonts w:asciiTheme="minorHAnsi" w:hAnsiTheme="minorHAnsi"/>
          <w:sz w:val="22"/>
          <w:szCs w:val="22"/>
          <w:lang w:val="en-GB"/>
        </w:rPr>
        <w:t>):e</w:t>
      </w:r>
      <w:proofErr w:type="gramEnd"/>
      <w:r w:rsidRPr="7E5CB4F1">
        <w:rPr>
          <w:rFonts w:asciiTheme="minorHAnsi" w:hAnsiTheme="minorHAnsi"/>
          <w:sz w:val="22"/>
          <w:szCs w:val="22"/>
          <w:lang w:val="en-GB"/>
        </w:rPr>
        <w:t xml:space="preserve">3-7. </w:t>
      </w:r>
      <w:hyperlink r:id="rId218">
        <w:r w:rsidRPr="7E5CB4F1">
          <w:rPr>
            <w:rStyle w:val="Lienhypertexte"/>
            <w:rFonts w:asciiTheme="minorHAnsi" w:hAnsiTheme="minorHAnsi"/>
            <w:sz w:val="22"/>
            <w:szCs w:val="22"/>
          </w:rPr>
          <w:t>10.1016/j.reval.2017.10.005</w:t>
        </w:r>
      </w:hyperlink>
    </w:p>
    <w:p w14:paraId="78C39A56" w14:textId="77777777" w:rsidR="00870CF3" w:rsidRPr="00714C75" w:rsidRDefault="7E5CB4F1" w:rsidP="7E5CB4F1">
      <w:pPr>
        <w:pStyle w:val="Paragraphedeliste"/>
        <w:widowControl w:val="0"/>
        <w:numPr>
          <w:ilvl w:val="0"/>
          <w:numId w:val="1"/>
        </w:numPr>
        <w:tabs>
          <w:tab w:val="left" w:pos="1134"/>
        </w:tabs>
        <w:autoSpaceDE w:val="0"/>
        <w:autoSpaceDN w:val="0"/>
        <w:adjustRightInd w:val="0"/>
        <w:ind w:left="709" w:hanging="709"/>
        <w:jc w:val="both"/>
        <w:rPr>
          <w:rFonts w:asciiTheme="minorHAnsi" w:hAnsiTheme="minorHAnsi"/>
          <w:sz w:val="22"/>
          <w:szCs w:val="22"/>
          <w:lang w:val="en-GB"/>
        </w:rPr>
      </w:pPr>
      <w:r w:rsidRPr="7E5CB4F1">
        <w:rPr>
          <w:rFonts w:asciiTheme="minorHAnsi" w:hAnsiTheme="minorHAnsi"/>
          <w:sz w:val="22"/>
          <w:szCs w:val="22"/>
        </w:rPr>
        <w:t xml:space="preserve">Rolland-Fourcade C, Denadai-Souza A, Cirillo C, Lopez C, Jaramillo JO, Desormeaux C, Cenac N, Motta JP, Larauche M, Taché Y, Berghe PV, Neunlist M, Coron E, Kirzin S, Portier G, Bonnet D, Alric L, Vanner S, Deraison C, Vergnolle N (2017) Epithelial expression and function of trypsin-3 in irritable bowel syndrome. </w:t>
      </w:r>
      <w:r w:rsidRPr="7E5CB4F1">
        <w:rPr>
          <w:rFonts w:asciiTheme="minorHAnsi" w:hAnsiTheme="minorHAnsi"/>
          <w:b/>
          <w:bCs/>
          <w:color w:val="FF0000"/>
          <w:sz w:val="22"/>
          <w:szCs w:val="22"/>
          <w:lang w:val="en-GB"/>
        </w:rPr>
        <w:t>Gut</w:t>
      </w:r>
      <w:r w:rsidRPr="7E5CB4F1">
        <w:rPr>
          <w:rFonts w:asciiTheme="minorHAnsi" w:hAnsiTheme="minorHAnsi"/>
          <w:sz w:val="22"/>
          <w:szCs w:val="22"/>
          <w:lang w:val="en-GB"/>
        </w:rPr>
        <w:t xml:space="preserve">. 66(10):1767-1778. </w:t>
      </w:r>
      <w:hyperlink r:id="rId219">
        <w:r w:rsidRPr="7E5CB4F1">
          <w:rPr>
            <w:rStyle w:val="Lienhypertexte"/>
            <w:rFonts w:asciiTheme="minorHAnsi" w:hAnsiTheme="minorHAnsi"/>
            <w:sz w:val="22"/>
            <w:szCs w:val="22"/>
            <w:lang w:val="en-GB"/>
          </w:rPr>
          <w:t>10.1136/gutjnl-2016-312094</w:t>
        </w:r>
      </w:hyperlink>
    </w:p>
    <w:p w14:paraId="7FCD4BDA" w14:textId="77777777" w:rsidR="001A023B" w:rsidRPr="00714C75" w:rsidRDefault="7E5CB4F1" w:rsidP="7E5CB4F1">
      <w:pPr>
        <w:pStyle w:val="Paragraphedeliste"/>
        <w:widowControl w:val="0"/>
        <w:numPr>
          <w:ilvl w:val="0"/>
          <w:numId w:val="1"/>
        </w:numPr>
        <w:tabs>
          <w:tab w:val="left" w:pos="1134"/>
        </w:tabs>
        <w:autoSpaceDE w:val="0"/>
        <w:autoSpaceDN w:val="0"/>
        <w:adjustRightInd w:val="0"/>
        <w:ind w:left="709" w:hanging="709"/>
        <w:jc w:val="both"/>
        <w:rPr>
          <w:rFonts w:asciiTheme="minorHAnsi" w:hAnsiTheme="minorHAnsi"/>
          <w:sz w:val="22"/>
          <w:szCs w:val="22"/>
        </w:rPr>
      </w:pPr>
      <w:r w:rsidRPr="7E5CB4F1">
        <w:rPr>
          <w:rFonts w:asciiTheme="minorHAnsi" w:hAnsiTheme="minorHAnsi"/>
          <w:sz w:val="22"/>
          <w:szCs w:val="22"/>
          <w:lang w:val="en-US"/>
        </w:rPr>
        <w:t xml:space="preserve">Rondet E, Delalonde M, Chuetor S, Ruiz T (2017) Modeling of granular material's packing: Equivalence between vibrated solicitations and consolidation. </w:t>
      </w:r>
      <w:r w:rsidRPr="7E5CB4F1">
        <w:rPr>
          <w:rFonts w:asciiTheme="minorHAnsi" w:hAnsiTheme="minorHAnsi"/>
          <w:sz w:val="22"/>
          <w:szCs w:val="22"/>
        </w:rPr>
        <w:t xml:space="preserve">Powder Technology. 310:287-294. </w:t>
      </w:r>
      <w:hyperlink r:id="rId220">
        <w:r w:rsidRPr="7E5CB4F1">
          <w:rPr>
            <w:rStyle w:val="Lienhypertexte"/>
            <w:rFonts w:asciiTheme="minorHAnsi" w:hAnsiTheme="minorHAnsi"/>
            <w:sz w:val="22"/>
            <w:szCs w:val="22"/>
          </w:rPr>
          <w:t>10.1016/j.powtec.2016.12.056</w:t>
        </w:r>
      </w:hyperlink>
    </w:p>
    <w:p w14:paraId="438B083E" w14:textId="77777777" w:rsidR="00D4322C" w:rsidRPr="00714C75" w:rsidRDefault="7E5CB4F1" w:rsidP="7E5CB4F1">
      <w:pPr>
        <w:pStyle w:val="Paragraphedeliste"/>
        <w:widowControl w:val="0"/>
        <w:numPr>
          <w:ilvl w:val="0"/>
          <w:numId w:val="1"/>
        </w:numPr>
        <w:tabs>
          <w:tab w:val="left" w:pos="1134"/>
        </w:tabs>
        <w:autoSpaceDE w:val="0"/>
        <w:autoSpaceDN w:val="0"/>
        <w:adjustRightInd w:val="0"/>
        <w:ind w:left="709" w:hanging="709"/>
        <w:jc w:val="both"/>
        <w:rPr>
          <w:rFonts w:asciiTheme="minorHAnsi" w:hAnsiTheme="minorHAnsi"/>
          <w:sz w:val="22"/>
          <w:szCs w:val="22"/>
          <w:lang w:val="en-US"/>
        </w:rPr>
      </w:pPr>
      <w:r w:rsidRPr="7E5CB4F1">
        <w:rPr>
          <w:rFonts w:asciiTheme="minorHAnsi" w:hAnsiTheme="minorHAnsi"/>
          <w:sz w:val="22"/>
          <w:szCs w:val="22"/>
          <w:lang w:val="en-US"/>
        </w:rPr>
        <w:t xml:space="preserve">Ropartz D, Li P, Jackson GP, Rogniaux H (2017) Negative polarity helium charge transfer dissociation tandem mass spectrometry: radical-initiated fragmentation of complex polysulfated anions. Analytical Chemistry. 89(7):3824–3828. </w:t>
      </w:r>
      <w:hyperlink r:id="rId221">
        <w:r w:rsidRPr="7E5CB4F1">
          <w:rPr>
            <w:rStyle w:val="Lienhypertexte"/>
            <w:rFonts w:asciiTheme="minorHAnsi" w:hAnsiTheme="minorHAnsi"/>
            <w:sz w:val="22"/>
            <w:szCs w:val="22"/>
            <w:lang w:val="en-US"/>
          </w:rPr>
          <w:t>https://doi.org/10.1021/acs.analchem.7b00473</w:t>
        </w:r>
      </w:hyperlink>
    </w:p>
    <w:p w14:paraId="64DA30DB" w14:textId="77777777" w:rsidR="00905E4B" w:rsidRPr="00714C75" w:rsidRDefault="7E5CB4F1" w:rsidP="7E5CB4F1">
      <w:pPr>
        <w:pStyle w:val="Paragraphedeliste"/>
        <w:numPr>
          <w:ilvl w:val="0"/>
          <w:numId w:val="1"/>
        </w:numPr>
        <w:ind w:left="709" w:hanging="709"/>
        <w:jc w:val="both"/>
        <w:rPr>
          <w:rFonts w:asciiTheme="minorHAnsi" w:hAnsiTheme="minorHAnsi"/>
          <w:sz w:val="22"/>
          <w:szCs w:val="22"/>
          <w:lang w:val="en-US"/>
        </w:rPr>
      </w:pPr>
      <w:r w:rsidRPr="7E5CB4F1">
        <w:rPr>
          <w:rFonts w:asciiTheme="minorHAnsi" w:hAnsiTheme="minorHAnsi"/>
          <w:sz w:val="22"/>
          <w:szCs w:val="22"/>
          <w:lang w:val="en-US"/>
        </w:rPr>
        <w:t>Rotge J-Y, Poitou C, Fossati P, Aron-Wisnewsky J, Oppert J-M (2017) Decision-making in obesity without eating disorders: a systematic review and meta-analysis of Iowa gambling task performances. Obes Rev. 18(8):936-942. doi:</w:t>
      </w:r>
      <w:hyperlink r:id="rId222">
        <w:r w:rsidRPr="7E5CB4F1">
          <w:rPr>
            <w:rStyle w:val="Lienhypertexte"/>
            <w:rFonts w:asciiTheme="minorHAnsi" w:hAnsiTheme="minorHAnsi"/>
            <w:sz w:val="22"/>
            <w:szCs w:val="22"/>
            <w:lang w:val="en-US"/>
          </w:rPr>
          <w:t>10.1111/obr.12549</w:t>
        </w:r>
      </w:hyperlink>
    </w:p>
    <w:p w14:paraId="7D8D96CE" w14:textId="654635B4" w:rsidR="00870CF3" w:rsidRPr="002B3D03" w:rsidRDefault="7E5CB4F1" w:rsidP="7E5CB4F1">
      <w:pPr>
        <w:pStyle w:val="Paragraphedeliste"/>
        <w:numPr>
          <w:ilvl w:val="0"/>
          <w:numId w:val="1"/>
        </w:numPr>
        <w:ind w:left="709" w:hanging="709"/>
        <w:jc w:val="both"/>
        <w:rPr>
          <w:rFonts w:asciiTheme="minorHAnsi" w:hAnsiTheme="minorHAnsi"/>
          <w:sz w:val="22"/>
          <w:szCs w:val="22"/>
          <w:lang w:val="en-GB"/>
        </w:rPr>
      </w:pPr>
      <w:r w:rsidRPr="7E5CB4F1">
        <w:rPr>
          <w:rFonts w:asciiTheme="minorHAnsi" w:hAnsiTheme="minorHAnsi"/>
          <w:sz w:val="22"/>
          <w:szCs w:val="22"/>
          <w:lang w:val="en-GB"/>
        </w:rPr>
        <w:t xml:space="preserve">Rouaud T, Clairembault T, Coron E, Neunlist M, Anheim M, Derkinderen P.  Enteric alpha-synuclein pathology in LRRK2-G2019S Parkinson’s disease. Parkinsonism Relat Disord. pii: S1353-8020(17)30148-7. </w:t>
      </w:r>
      <w:hyperlink r:id="rId223">
        <w:r w:rsidRPr="005229D0">
          <w:rPr>
            <w:rStyle w:val="Lienhypertexte"/>
            <w:rFonts w:asciiTheme="minorHAnsi" w:hAnsiTheme="minorHAnsi"/>
            <w:sz w:val="22"/>
            <w:szCs w:val="22"/>
            <w:lang w:val="en-US"/>
          </w:rPr>
          <w:t>https://doi.org/10.1016/j.parkreldis.2017.05.001</w:t>
        </w:r>
      </w:hyperlink>
    </w:p>
    <w:p w14:paraId="27933C11" w14:textId="7BB92956" w:rsidR="009D1333"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s-ES"/>
        </w:rPr>
        <w:t xml:space="preserve">Roussel C, Sivignon A, Van de Wiele T, Blanquet-Diot S (2017) </w:t>
      </w:r>
      <w:r w:rsidRPr="7E5CB4F1">
        <w:rPr>
          <w:rFonts w:asciiTheme="minorHAnsi" w:hAnsiTheme="minorHAnsi"/>
          <w:color w:val="000000" w:themeColor="text1"/>
          <w:sz w:val="22"/>
          <w:szCs w:val="22"/>
          <w:lang w:val="en-US"/>
        </w:rPr>
        <w:t xml:space="preserve">Foodborne enterotoxigenic Escherichia coli: from gut pathogenesis to new therapeutic options. </w:t>
      </w:r>
      <w:r w:rsidRPr="7E5CB4F1">
        <w:rPr>
          <w:rStyle w:val="jrnl"/>
          <w:rFonts w:asciiTheme="minorHAnsi" w:hAnsiTheme="minorHAnsi"/>
          <w:sz w:val="22"/>
          <w:szCs w:val="22"/>
          <w:lang w:val="en-US"/>
        </w:rPr>
        <w:t>Future Microbiol</w:t>
      </w:r>
      <w:r w:rsidRPr="7E5CB4F1">
        <w:rPr>
          <w:rFonts w:asciiTheme="minorHAnsi" w:hAnsiTheme="minorHAnsi"/>
          <w:sz w:val="22"/>
          <w:szCs w:val="22"/>
          <w:lang w:val="en-US"/>
        </w:rPr>
        <w:t xml:space="preserve">. </w:t>
      </w:r>
      <w:r w:rsidRPr="7E5CB4F1">
        <w:rPr>
          <w:rFonts w:asciiTheme="minorHAnsi" w:hAnsiTheme="minorHAnsi"/>
          <w:sz w:val="22"/>
          <w:szCs w:val="22"/>
        </w:rPr>
        <w:t xml:space="preserve">12:73-93. </w:t>
      </w:r>
      <w:hyperlink r:id="rId224">
        <w:r w:rsidRPr="7E5CB4F1">
          <w:rPr>
            <w:rStyle w:val="Lienhypertexte"/>
            <w:rFonts w:asciiTheme="minorHAnsi" w:hAnsiTheme="minorHAnsi"/>
            <w:sz w:val="22"/>
            <w:szCs w:val="22"/>
          </w:rPr>
          <w:t>10.2217/fmb-2016-0101</w:t>
        </w:r>
      </w:hyperlink>
    </w:p>
    <w:p w14:paraId="44ECB96D" w14:textId="77777777" w:rsidR="00870CF3" w:rsidRPr="00714C75" w:rsidRDefault="7E5CB4F1" w:rsidP="7E5CB4F1">
      <w:pPr>
        <w:pStyle w:val="Paragraphedeliste"/>
        <w:widowControl w:val="0"/>
        <w:numPr>
          <w:ilvl w:val="0"/>
          <w:numId w:val="1"/>
        </w:numPr>
        <w:tabs>
          <w:tab w:val="left" w:pos="1134"/>
        </w:tabs>
        <w:autoSpaceDE w:val="0"/>
        <w:autoSpaceDN w:val="0"/>
        <w:adjustRightInd w:val="0"/>
        <w:ind w:left="709" w:hanging="709"/>
        <w:jc w:val="both"/>
        <w:rPr>
          <w:rFonts w:asciiTheme="minorHAnsi" w:hAnsiTheme="minorHAnsi"/>
          <w:sz w:val="22"/>
          <w:szCs w:val="22"/>
          <w:lang w:val="en-GB"/>
        </w:rPr>
      </w:pPr>
      <w:r w:rsidRPr="7E5CB4F1">
        <w:rPr>
          <w:rFonts w:asciiTheme="minorHAnsi" w:hAnsiTheme="minorHAnsi"/>
          <w:sz w:val="22"/>
          <w:szCs w:val="22"/>
          <w:lang w:val="en-GB"/>
        </w:rPr>
        <w:t xml:space="preserve">Rozé JC, Ancel PY, Lepage P, Martin-Marchand L, Al Nabhani Z, Delannoy J, Picaud JC, Lapillonne A, Aires J, Durox M, Darmaun D, Neu J, Butel MJ (2017) Nutritional strategies and gut microbiota composition as risk factors for necrotizing enterocolitis in very-preterm infants. American Journal of Clinical Nutrition. 106(3):821-830. </w:t>
      </w:r>
      <w:hyperlink r:id="rId225">
        <w:r w:rsidRPr="7E5CB4F1">
          <w:rPr>
            <w:rStyle w:val="Lienhypertexte"/>
            <w:rFonts w:asciiTheme="minorHAnsi" w:hAnsiTheme="minorHAnsi"/>
            <w:sz w:val="22"/>
            <w:szCs w:val="22"/>
            <w:lang w:val="en-GB"/>
          </w:rPr>
          <w:t>10.3945/ajcn.117.152967</w:t>
        </w:r>
      </w:hyperlink>
      <w:r w:rsidRPr="7E5CB4F1">
        <w:rPr>
          <w:rFonts w:asciiTheme="minorHAnsi" w:hAnsiTheme="minorHAnsi"/>
          <w:sz w:val="22"/>
          <w:szCs w:val="22"/>
          <w:lang w:val="en-GB"/>
        </w:rPr>
        <w:t xml:space="preserve"> </w:t>
      </w:r>
    </w:p>
    <w:p w14:paraId="1D7D7CAA" w14:textId="77777777" w:rsidR="005229D0" w:rsidRPr="005229D0" w:rsidRDefault="005229D0" w:rsidP="005229D0">
      <w:pPr>
        <w:pStyle w:val="Paragraphedeliste"/>
        <w:numPr>
          <w:ilvl w:val="0"/>
          <w:numId w:val="1"/>
        </w:numPr>
        <w:ind w:hanging="720"/>
        <w:jc w:val="both"/>
        <w:rPr>
          <w:color w:val="2E74B5"/>
        </w:rPr>
      </w:pPr>
      <w:r w:rsidRPr="00AD2FF9">
        <w:rPr>
          <w:rFonts w:asciiTheme="minorHAnsi" w:hAnsiTheme="minorHAnsi"/>
          <w:sz w:val="22"/>
          <w:szCs w:val="22"/>
        </w:rPr>
        <w:t xml:space="preserve">Saulais L, Muller L, Lesgards V (2017). Murmurer à l’oreille... de l’industriel ? L’économie expérimentale comme outil d’aide à la décision en entreprise. </w:t>
      </w:r>
      <w:r w:rsidRPr="005229D0">
        <w:rPr>
          <w:rFonts w:asciiTheme="minorHAnsi" w:hAnsiTheme="minorHAnsi"/>
          <w:sz w:val="22"/>
          <w:szCs w:val="22"/>
          <w:lang w:val="en-GB"/>
        </w:rPr>
        <w:t xml:space="preserve">Revue Economique, 68 (5), 147-162, </w:t>
      </w:r>
      <w:hyperlink r:id="rId226" w:history="1">
        <w:r w:rsidRPr="005229D0">
          <w:rPr>
            <w:rStyle w:val="Lienhypertexte"/>
            <w:rFonts w:asciiTheme="minorHAnsi" w:hAnsiTheme="minorHAnsi"/>
            <w:sz w:val="22"/>
            <w:szCs w:val="22"/>
            <w:lang w:val="en-GB"/>
          </w:rPr>
          <w:t>https://halshs.inrae.fr/halshs-01533368</w:t>
        </w:r>
      </w:hyperlink>
    </w:p>
    <w:p w14:paraId="6CD53CB5" w14:textId="77777777" w:rsidR="00176CF4" w:rsidRPr="005229D0" w:rsidRDefault="7E5CB4F1" w:rsidP="7E5CB4F1">
      <w:pPr>
        <w:pStyle w:val="Paragraphedeliste"/>
        <w:widowControl w:val="0"/>
        <w:numPr>
          <w:ilvl w:val="0"/>
          <w:numId w:val="1"/>
        </w:numPr>
        <w:tabs>
          <w:tab w:val="left" w:pos="1134"/>
        </w:tabs>
        <w:autoSpaceDE w:val="0"/>
        <w:autoSpaceDN w:val="0"/>
        <w:adjustRightInd w:val="0"/>
        <w:ind w:left="709" w:hanging="709"/>
        <w:jc w:val="both"/>
        <w:rPr>
          <w:rFonts w:asciiTheme="minorHAnsi" w:hAnsiTheme="minorHAnsi"/>
          <w:sz w:val="22"/>
          <w:szCs w:val="22"/>
          <w:lang w:val="en-US"/>
        </w:rPr>
      </w:pPr>
      <w:r w:rsidRPr="7E5CB4F1">
        <w:rPr>
          <w:rFonts w:asciiTheme="minorHAnsi" w:hAnsiTheme="minorHAnsi"/>
          <w:sz w:val="22"/>
          <w:szCs w:val="22"/>
          <w:lang w:val="en-US"/>
        </w:rPr>
        <w:t xml:space="preserve">Saunier E, Antonio S, Regazzetti A, Auzeil N, Laprévote O, Shay JW, Coumoul X, Barouki R, Benelli C, Huc L, Bortoli S (2017) Resveratrol reverses the Warburg effect by targeting the pyruvate dehydrogenase complex in colon cancer cells. </w:t>
      </w:r>
      <w:r w:rsidRPr="005229D0">
        <w:rPr>
          <w:rFonts w:asciiTheme="minorHAnsi" w:hAnsiTheme="minorHAnsi"/>
          <w:sz w:val="22"/>
          <w:szCs w:val="22"/>
          <w:lang w:val="en-US"/>
        </w:rPr>
        <w:t xml:space="preserve">Sci Rep. 7, article number 6945. </w:t>
      </w:r>
      <w:hyperlink r:id="rId227">
        <w:r w:rsidRPr="005229D0">
          <w:rPr>
            <w:rStyle w:val="Lienhypertexte"/>
            <w:rFonts w:asciiTheme="minorHAnsi" w:hAnsiTheme="minorHAnsi"/>
            <w:sz w:val="22"/>
            <w:szCs w:val="22"/>
            <w:lang w:val="en-US"/>
          </w:rPr>
          <w:t>10.1038/s41598-017-07006-0</w:t>
        </w:r>
      </w:hyperlink>
    </w:p>
    <w:p w14:paraId="1B31EA22" w14:textId="77777777" w:rsidR="00870CF3" w:rsidRPr="00714C75" w:rsidRDefault="7E5CB4F1" w:rsidP="7E5CB4F1">
      <w:pPr>
        <w:pStyle w:val="Paragraphedeliste"/>
        <w:widowControl w:val="0"/>
        <w:numPr>
          <w:ilvl w:val="0"/>
          <w:numId w:val="1"/>
        </w:numPr>
        <w:tabs>
          <w:tab w:val="left" w:pos="1134"/>
        </w:tabs>
        <w:autoSpaceDE w:val="0"/>
        <w:autoSpaceDN w:val="0"/>
        <w:adjustRightInd w:val="0"/>
        <w:ind w:left="709" w:hanging="709"/>
        <w:jc w:val="both"/>
        <w:rPr>
          <w:rFonts w:asciiTheme="minorHAnsi" w:hAnsiTheme="minorHAnsi"/>
          <w:sz w:val="22"/>
          <w:szCs w:val="22"/>
        </w:rPr>
      </w:pPr>
      <w:r w:rsidRPr="7E5CB4F1">
        <w:rPr>
          <w:rFonts w:asciiTheme="minorHAnsi" w:hAnsiTheme="minorHAnsi"/>
          <w:sz w:val="22"/>
          <w:szCs w:val="22"/>
          <w:lang w:val="en-GB"/>
        </w:rPr>
        <w:t>Savchuk I, Morvan ML, Antignac JP, Gemzell-Danielsson K, Le Bizec B, Söder O, Svechnikov K (2017) Androgenic potential of human fetal adrenals at the end of the first trimester. Endocrine Connections. 6:348-359.</w:t>
      </w:r>
      <w:r w:rsidRPr="7E5CB4F1">
        <w:rPr>
          <w:rFonts w:asciiTheme="minorHAnsi" w:hAnsiTheme="minorHAnsi"/>
          <w:sz w:val="22"/>
          <w:szCs w:val="22"/>
        </w:rPr>
        <w:t xml:space="preserve"> </w:t>
      </w:r>
      <w:hyperlink r:id="rId228">
        <w:r w:rsidRPr="7E5CB4F1">
          <w:rPr>
            <w:rStyle w:val="Lienhypertexte"/>
            <w:rFonts w:asciiTheme="minorHAnsi" w:hAnsiTheme="minorHAnsi"/>
            <w:sz w:val="22"/>
            <w:szCs w:val="22"/>
          </w:rPr>
          <w:t>10.1530/EC-17-0085</w:t>
        </w:r>
      </w:hyperlink>
    </w:p>
    <w:p w14:paraId="64EFCCB4" w14:textId="518736B2" w:rsidR="00870CF3" w:rsidRPr="00714C75" w:rsidRDefault="7E5CB4F1" w:rsidP="7E5CB4F1">
      <w:pPr>
        <w:pStyle w:val="Paragraphedeliste"/>
        <w:widowControl w:val="0"/>
        <w:numPr>
          <w:ilvl w:val="0"/>
          <w:numId w:val="1"/>
        </w:numPr>
        <w:tabs>
          <w:tab w:val="left" w:pos="1134"/>
        </w:tabs>
        <w:autoSpaceDE w:val="0"/>
        <w:autoSpaceDN w:val="0"/>
        <w:adjustRightInd w:val="0"/>
        <w:ind w:left="709" w:hanging="709"/>
        <w:jc w:val="both"/>
        <w:rPr>
          <w:rFonts w:asciiTheme="minorHAnsi" w:hAnsiTheme="minorHAnsi"/>
          <w:sz w:val="22"/>
          <w:szCs w:val="22"/>
        </w:rPr>
      </w:pPr>
      <w:r w:rsidRPr="7E5CB4F1">
        <w:rPr>
          <w:rFonts w:asciiTheme="minorHAnsi" w:hAnsiTheme="minorHAnsi"/>
          <w:sz w:val="22"/>
          <w:szCs w:val="22"/>
          <w:lang w:val="en-GB"/>
        </w:rPr>
        <w:t xml:space="preserve">Savchuk I, Morvan ML, Søeborg T, Antignac JP, Gemzell-Danielsson K, Le Bizec B, Söder O, Svechnikov K (2017) Resveratrol inhibits steroidogenesis in human fetal adrenocortical cells at the end of first trimester. Molecular Nutrition and Food Research. 61(2), article number 1600522. </w:t>
      </w:r>
      <w:hyperlink r:id="rId229">
        <w:r w:rsidRPr="7E5CB4F1">
          <w:rPr>
            <w:rStyle w:val="Lienhypertexte"/>
            <w:rFonts w:asciiTheme="minorHAnsi" w:hAnsiTheme="minorHAnsi"/>
            <w:sz w:val="22"/>
            <w:szCs w:val="22"/>
          </w:rPr>
          <w:t>10.1002/mnfr.201600522</w:t>
        </w:r>
      </w:hyperlink>
    </w:p>
    <w:p w14:paraId="41ABFCA5" w14:textId="77777777" w:rsidR="009F7325" w:rsidRPr="00714C75" w:rsidRDefault="7E5CB4F1" w:rsidP="7E5CB4F1">
      <w:pPr>
        <w:pStyle w:val="Paragraphedeliste"/>
        <w:widowControl w:val="0"/>
        <w:numPr>
          <w:ilvl w:val="0"/>
          <w:numId w:val="1"/>
        </w:numPr>
        <w:tabs>
          <w:tab w:val="left" w:pos="1134"/>
        </w:tabs>
        <w:autoSpaceDE w:val="0"/>
        <w:autoSpaceDN w:val="0"/>
        <w:adjustRightInd w:val="0"/>
        <w:ind w:left="709" w:hanging="709"/>
        <w:jc w:val="both"/>
        <w:rPr>
          <w:rFonts w:asciiTheme="minorHAnsi" w:hAnsiTheme="minorHAnsi"/>
          <w:sz w:val="22"/>
          <w:szCs w:val="22"/>
          <w:lang w:val="en-US"/>
        </w:rPr>
      </w:pPr>
      <w:r w:rsidRPr="7E5CB4F1">
        <w:rPr>
          <w:rFonts w:asciiTheme="minorHAnsi" w:hAnsiTheme="minorHAnsi"/>
          <w:sz w:val="22"/>
          <w:szCs w:val="22"/>
        </w:rPr>
        <w:t xml:space="preserve">Schaefer E, Belcram K, Uyttewaal M, Duroc Y, Goussot M, Legland D, Laruelle E, de Tauzia-Moreau ML, Pastuglia M, Bouchez D (2017) The preprophase band of microtubules controls the robustness of division orientation in plants. </w:t>
      </w:r>
      <w:r w:rsidRPr="7E5CB4F1">
        <w:rPr>
          <w:rFonts w:asciiTheme="minorHAnsi" w:hAnsiTheme="minorHAnsi"/>
          <w:b/>
          <w:bCs/>
          <w:color w:val="FF0000"/>
          <w:sz w:val="22"/>
          <w:szCs w:val="22"/>
          <w:lang w:val="en-US"/>
        </w:rPr>
        <w:t>Science</w:t>
      </w:r>
      <w:r w:rsidRPr="7E5CB4F1">
        <w:rPr>
          <w:rFonts w:asciiTheme="minorHAnsi" w:hAnsiTheme="minorHAnsi"/>
          <w:sz w:val="22"/>
          <w:szCs w:val="22"/>
          <w:lang w:val="en-US"/>
        </w:rPr>
        <w:t xml:space="preserve">. 356(6334):186–189. </w:t>
      </w:r>
      <w:hyperlink r:id="rId230">
        <w:r w:rsidRPr="7E5CB4F1">
          <w:rPr>
            <w:rStyle w:val="Lienhypertexte"/>
            <w:rFonts w:asciiTheme="minorHAnsi" w:hAnsiTheme="minorHAnsi"/>
            <w:sz w:val="22"/>
            <w:szCs w:val="22"/>
            <w:lang w:val="en-US"/>
          </w:rPr>
          <w:t>https://doi.org/10.1126/science.aal3016</w:t>
        </w:r>
      </w:hyperlink>
    </w:p>
    <w:p w14:paraId="1E890E4B" w14:textId="77777777" w:rsidR="002444AF" w:rsidRPr="00714C75" w:rsidRDefault="7E5CB4F1" w:rsidP="7E5CB4F1">
      <w:pPr>
        <w:pStyle w:val="Paragraphedeliste"/>
        <w:numPr>
          <w:ilvl w:val="0"/>
          <w:numId w:val="1"/>
        </w:numPr>
        <w:tabs>
          <w:tab w:val="left" w:pos="1134"/>
        </w:tabs>
        <w:ind w:left="709" w:hanging="709"/>
        <w:jc w:val="both"/>
        <w:rPr>
          <w:rFonts w:asciiTheme="minorHAnsi" w:hAnsiTheme="minorHAnsi"/>
          <w:sz w:val="22"/>
          <w:szCs w:val="22"/>
        </w:rPr>
      </w:pPr>
      <w:r w:rsidRPr="7E5CB4F1">
        <w:rPr>
          <w:rFonts w:asciiTheme="minorHAnsi" w:hAnsiTheme="minorHAnsi"/>
          <w:sz w:val="22"/>
          <w:szCs w:val="22"/>
          <w:lang w:val="en-GB"/>
        </w:rPr>
        <w:t xml:space="preserve">Schlich P (2017) Temporal Dominance of Sensations (TDS): a new deal for temporal sensory analysis, Current Opinion in Food Science. 15:38-42. </w:t>
      </w:r>
      <w:hyperlink r:id="rId231">
        <w:r w:rsidRPr="7E5CB4F1">
          <w:rPr>
            <w:rStyle w:val="Lienhypertexte"/>
            <w:rFonts w:asciiTheme="minorHAnsi" w:hAnsiTheme="minorHAnsi"/>
            <w:sz w:val="22"/>
            <w:szCs w:val="22"/>
          </w:rPr>
          <w:t>10.1016/j.cofs.2017.05.003</w:t>
        </w:r>
      </w:hyperlink>
    </w:p>
    <w:p w14:paraId="0AF628AB" w14:textId="77777777" w:rsidR="002444AF" w:rsidRPr="00714C75" w:rsidRDefault="7E5CB4F1" w:rsidP="7E5CB4F1">
      <w:pPr>
        <w:pStyle w:val="Paragraphedeliste"/>
        <w:numPr>
          <w:ilvl w:val="0"/>
          <w:numId w:val="1"/>
        </w:numPr>
        <w:tabs>
          <w:tab w:val="left" w:pos="1134"/>
        </w:tabs>
        <w:ind w:left="709" w:hanging="709"/>
        <w:jc w:val="both"/>
        <w:rPr>
          <w:rFonts w:asciiTheme="minorHAnsi" w:hAnsiTheme="minorHAnsi"/>
          <w:sz w:val="22"/>
          <w:szCs w:val="22"/>
        </w:rPr>
      </w:pPr>
      <w:r w:rsidRPr="7E5CB4F1">
        <w:rPr>
          <w:rFonts w:asciiTheme="minorHAnsi" w:hAnsiTheme="minorHAnsi"/>
          <w:sz w:val="22"/>
          <w:szCs w:val="22"/>
          <w:lang w:val="en-GB"/>
        </w:rPr>
        <w:t xml:space="preserve">Schoumacker R, Martin C, Thomas-Danguin T, Guichard E, Le Quéré J-L, Labouré H (2017) Fat perception in cottage cheese: The contribution of aroma and tasting temperature. Food </w:t>
      </w:r>
      <w:r w:rsidRPr="7E5CB4F1">
        <w:rPr>
          <w:rFonts w:asciiTheme="minorHAnsi" w:hAnsiTheme="minorHAnsi"/>
          <w:sz w:val="22"/>
          <w:szCs w:val="22"/>
          <w:lang w:val="en-GB"/>
        </w:rPr>
        <w:lastRenderedPageBreak/>
        <w:t xml:space="preserve">Quality and Preference. 56 (Part B (2015 Pangborn Sensory Science Symposium Special Issue)):241-246. </w:t>
      </w:r>
      <w:hyperlink r:id="rId232">
        <w:r w:rsidRPr="7E5CB4F1">
          <w:rPr>
            <w:rStyle w:val="Lienhypertexte"/>
            <w:rFonts w:asciiTheme="minorHAnsi" w:hAnsiTheme="minorHAnsi"/>
            <w:sz w:val="22"/>
            <w:szCs w:val="22"/>
          </w:rPr>
          <w:t>10.1016/j.foodqual.2016.04.003</w:t>
        </w:r>
      </w:hyperlink>
    </w:p>
    <w:p w14:paraId="4EAC32FF" w14:textId="77777777" w:rsidR="009F7325" w:rsidRPr="00714C75" w:rsidRDefault="7E5CB4F1" w:rsidP="7E5CB4F1">
      <w:pPr>
        <w:pStyle w:val="Paragraphedeliste"/>
        <w:widowControl w:val="0"/>
        <w:numPr>
          <w:ilvl w:val="0"/>
          <w:numId w:val="1"/>
        </w:numPr>
        <w:tabs>
          <w:tab w:val="left" w:pos="1134"/>
        </w:tabs>
        <w:autoSpaceDE w:val="0"/>
        <w:autoSpaceDN w:val="0"/>
        <w:adjustRightInd w:val="0"/>
        <w:ind w:left="709" w:hanging="709"/>
        <w:jc w:val="both"/>
        <w:rPr>
          <w:rFonts w:asciiTheme="minorHAnsi" w:hAnsiTheme="minorHAnsi"/>
          <w:sz w:val="22"/>
          <w:szCs w:val="22"/>
          <w:lang w:val="en-US"/>
        </w:rPr>
      </w:pPr>
      <w:r w:rsidRPr="7E5CB4F1">
        <w:rPr>
          <w:rFonts w:asciiTheme="minorHAnsi" w:hAnsiTheme="minorHAnsi"/>
          <w:sz w:val="22"/>
          <w:szCs w:val="22"/>
          <w:lang w:val="en-US"/>
        </w:rPr>
        <w:t xml:space="preserve">Sciortino F, Thivolle M, Kahn ML, Gaillard C, Chevance S, Gauffre F (2017) Structure and elasticity of composite nanoparticle/polymer nanoshells (hybridosomes (R)). Soft Matter. 13(24):4393–4400. </w:t>
      </w:r>
      <w:hyperlink r:id="rId233">
        <w:r w:rsidRPr="7E5CB4F1">
          <w:rPr>
            <w:rStyle w:val="Lienhypertexte"/>
            <w:rFonts w:asciiTheme="minorHAnsi" w:hAnsiTheme="minorHAnsi"/>
            <w:sz w:val="22"/>
            <w:szCs w:val="22"/>
            <w:lang w:val="en-US"/>
          </w:rPr>
          <w:t>https://doi.org/10.1039/c7sm00705a</w:t>
        </w:r>
      </w:hyperlink>
    </w:p>
    <w:p w14:paraId="3A0EF00D" w14:textId="77777777" w:rsidR="004E4982" w:rsidRPr="00714C75" w:rsidRDefault="7E5CB4F1" w:rsidP="7E5CB4F1">
      <w:pPr>
        <w:pStyle w:val="Paragraphedeliste"/>
        <w:numPr>
          <w:ilvl w:val="0"/>
          <w:numId w:val="1"/>
        </w:numPr>
        <w:ind w:left="709" w:hanging="709"/>
        <w:jc w:val="both"/>
        <w:rPr>
          <w:rFonts w:asciiTheme="minorHAnsi" w:hAnsiTheme="minorHAnsi"/>
          <w:sz w:val="22"/>
          <w:szCs w:val="22"/>
          <w:lang w:val="en-US"/>
        </w:rPr>
      </w:pPr>
      <w:r w:rsidRPr="7E5CB4F1">
        <w:rPr>
          <w:rFonts w:asciiTheme="minorHAnsi" w:hAnsiTheme="minorHAnsi"/>
          <w:sz w:val="22"/>
          <w:szCs w:val="22"/>
          <w:lang w:val="en-US"/>
        </w:rPr>
        <w:t xml:space="preserve">Seconda L, Baudry J, Allès B, Hamza O, Boizot-Szantai C, Soler LG, Galan P, Hercberg S, Lairon D, Kesse-Guyot E (2017) Assessment of the sustainability of the Mediterranean diet combined with organic food consumption: an individual behaviour approach. Nutrients. 9(1), article number 61. </w:t>
      </w:r>
      <w:hyperlink r:id="rId234">
        <w:r w:rsidRPr="7E5CB4F1">
          <w:rPr>
            <w:rStyle w:val="Lienhypertexte"/>
            <w:rFonts w:asciiTheme="minorHAnsi" w:hAnsiTheme="minorHAnsi"/>
            <w:sz w:val="22"/>
            <w:szCs w:val="22"/>
            <w:lang w:val="en-US"/>
          </w:rPr>
          <w:t>10.3390/nu9010061</w:t>
        </w:r>
      </w:hyperlink>
    </w:p>
    <w:p w14:paraId="55661E3E" w14:textId="227B59BE" w:rsidR="00966526"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Seconda L, Péneau S, Bénard M, Allès B, Hercberg S, Galan P, Lairon D, Baudry J, Kesse-Guyot E (2017) Is organic food consumption associated with life satisfaction? A cross-sectional analysis from the NutriNet-Sante study. Prev Med Rep. 8:190-196. </w:t>
      </w:r>
      <w:hyperlink r:id="rId235">
        <w:r w:rsidRPr="7E5CB4F1">
          <w:rPr>
            <w:rStyle w:val="Lienhypertexte"/>
            <w:rFonts w:asciiTheme="minorHAnsi" w:hAnsiTheme="minorHAnsi"/>
            <w:sz w:val="22"/>
            <w:szCs w:val="22"/>
          </w:rPr>
          <w:t>10.1016/j.pmedr.2017.10.014</w:t>
        </w:r>
      </w:hyperlink>
    </w:p>
    <w:p w14:paraId="150FB8A2" w14:textId="77777777" w:rsidR="00905E4B" w:rsidRPr="00714C75" w:rsidRDefault="7E5CB4F1" w:rsidP="7E5CB4F1">
      <w:pPr>
        <w:pStyle w:val="Paragraphedeliste"/>
        <w:numPr>
          <w:ilvl w:val="0"/>
          <w:numId w:val="1"/>
        </w:numPr>
        <w:autoSpaceDE w:val="0"/>
        <w:autoSpaceDN w:val="0"/>
        <w:adjustRightInd w:val="0"/>
        <w:ind w:left="709" w:hanging="709"/>
        <w:jc w:val="both"/>
        <w:rPr>
          <w:rFonts w:asciiTheme="minorHAnsi" w:hAnsiTheme="minorHAnsi"/>
          <w:color w:val="000000" w:themeColor="text1"/>
          <w:sz w:val="22"/>
          <w:szCs w:val="22"/>
          <w:lang w:val="en-US"/>
        </w:rPr>
      </w:pPr>
      <w:r w:rsidRPr="7E5CB4F1">
        <w:rPr>
          <w:rFonts w:asciiTheme="minorHAnsi" w:hAnsiTheme="minorHAnsi"/>
          <w:color w:val="000000" w:themeColor="text1"/>
          <w:sz w:val="22"/>
          <w:szCs w:val="22"/>
          <w:lang w:val="en-US"/>
        </w:rPr>
        <w:t>Sell H, Poitou C, Habich C, Bouillot J-L, Eckel J, Clément K (2017) Heat Shock Protein 60 in obesity: effect of bariatric surgery and its relation to inflammation and cardiovascular risk. Obesity (Silver Spring). 25(12):2108-2114. doi:</w:t>
      </w:r>
      <w:hyperlink r:id="rId236">
        <w:r w:rsidRPr="7E5CB4F1">
          <w:rPr>
            <w:rStyle w:val="Lienhypertexte"/>
            <w:rFonts w:asciiTheme="minorHAnsi" w:hAnsiTheme="minorHAnsi"/>
            <w:sz w:val="22"/>
            <w:szCs w:val="22"/>
            <w:lang w:val="en-US"/>
          </w:rPr>
          <w:t>10.1002/oby.22014</w:t>
        </w:r>
      </w:hyperlink>
    </w:p>
    <w:p w14:paraId="24FF063E" w14:textId="77777777" w:rsidR="00870CF3" w:rsidRPr="00714C75" w:rsidRDefault="7E5CB4F1" w:rsidP="7E5CB4F1">
      <w:pPr>
        <w:pStyle w:val="Paragraphedeliste"/>
        <w:numPr>
          <w:ilvl w:val="0"/>
          <w:numId w:val="1"/>
        </w:numPr>
        <w:autoSpaceDE w:val="0"/>
        <w:autoSpaceDN w:val="0"/>
        <w:adjustRightInd w:val="0"/>
        <w:ind w:left="709" w:hanging="709"/>
        <w:jc w:val="both"/>
        <w:rPr>
          <w:rFonts w:asciiTheme="minorHAnsi" w:hAnsiTheme="minorHAnsi"/>
          <w:color w:val="000000" w:themeColor="text1"/>
          <w:sz w:val="22"/>
          <w:szCs w:val="22"/>
          <w:lang w:val="en-GB"/>
        </w:rPr>
      </w:pPr>
      <w:r w:rsidRPr="7E5CB4F1">
        <w:rPr>
          <w:rFonts w:asciiTheme="minorHAnsi" w:hAnsiTheme="minorHAnsi"/>
          <w:color w:val="000000" w:themeColor="text1"/>
          <w:sz w:val="22"/>
          <w:szCs w:val="22"/>
          <w:lang w:val="en-GB"/>
        </w:rPr>
        <w:t xml:space="preserve">Sevrin T, Alexandre-Gouabau MC, Darmaun D, Palvadeau A, André A, Nguyen P, Ouguerram K, Boquien CY (2017) Use of water turnover method to measure mother’s milk flow in a rat model: Application to dams receiving a low protein diet during gestation and lactation. PLoS ONE, 12(7), article number e0180550. </w:t>
      </w:r>
      <w:hyperlink r:id="rId237">
        <w:r w:rsidRPr="7E5CB4F1">
          <w:rPr>
            <w:rStyle w:val="Lienhypertexte"/>
            <w:rFonts w:asciiTheme="minorHAnsi" w:hAnsiTheme="minorHAnsi"/>
            <w:sz w:val="22"/>
            <w:szCs w:val="22"/>
            <w:lang w:val="en-GB"/>
          </w:rPr>
          <w:t>10.1371/journal.pone.0180550</w:t>
        </w:r>
      </w:hyperlink>
    </w:p>
    <w:p w14:paraId="62690AE7" w14:textId="77777777" w:rsidR="009D1333" w:rsidRPr="00714C75" w:rsidRDefault="7E5CB4F1" w:rsidP="7E5CB4F1">
      <w:pPr>
        <w:pStyle w:val="Paragraphedeliste"/>
        <w:numPr>
          <w:ilvl w:val="0"/>
          <w:numId w:val="1"/>
        </w:numPr>
        <w:autoSpaceDE w:val="0"/>
        <w:autoSpaceDN w:val="0"/>
        <w:adjustRightInd w:val="0"/>
        <w:ind w:left="709" w:hanging="709"/>
        <w:jc w:val="both"/>
        <w:rPr>
          <w:rFonts w:asciiTheme="minorHAnsi" w:hAnsiTheme="minorHAnsi"/>
          <w:color w:val="000000" w:themeColor="text1"/>
          <w:sz w:val="22"/>
          <w:szCs w:val="22"/>
        </w:rPr>
      </w:pPr>
      <w:r w:rsidRPr="7E5CB4F1">
        <w:rPr>
          <w:rFonts w:asciiTheme="minorHAnsi" w:hAnsiTheme="minorHAnsi"/>
          <w:color w:val="000000" w:themeColor="text1"/>
          <w:sz w:val="22"/>
          <w:szCs w:val="22"/>
          <w:lang w:val="es-ES"/>
        </w:rPr>
        <w:t xml:space="preserve">Shani Levi C, Alvito P, Andrés A, Assunção R, Barberá R, Blanquet-Diot S, Bourlieu C, Brodkorb A, Cilla A, Deglaire A, Denis S, Dupont D, Heredia A, Karakaya S, Giosafatto CVL, Mariniello L, Martins C, Ménard O, Nehir El S, Vegarud GE, Ulleberg E, Lesmes U (2017) Extending in vitro digestion models to specific human populations: expert perspectives, practical tools and bio-relevant information. </w:t>
      </w:r>
      <w:r w:rsidRPr="7E5CB4F1">
        <w:rPr>
          <w:rFonts w:asciiTheme="minorHAnsi" w:hAnsiTheme="minorHAnsi"/>
          <w:b/>
          <w:bCs/>
          <w:color w:val="FF0000"/>
          <w:sz w:val="22"/>
          <w:szCs w:val="22"/>
          <w:lang w:val="es-ES"/>
        </w:rPr>
        <w:t>Trends Food Sci Technol</w:t>
      </w:r>
      <w:r w:rsidRPr="7E5CB4F1">
        <w:rPr>
          <w:rFonts w:asciiTheme="minorHAnsi" w:hAnsiTheme="minorHAnsi"/>
          <w:color w:val="000000" w:themeColor="text1"/>
          <w:sz w:val="22"/>
          <w:szCs w:val="22"/>
          <w:lang w:val="es-ES"/>
        </w:rPr>
        <w:t xml:space="preserve">. 60:52-63. </w:t>
      </w:r>
      <w:hyperlink r:id="rId238">
        <w:r w:rsidRPr="7E5CB4F1">
          <w:rPr>
            <w:rStyle w:val="Lienhypertexte"/>
            <w:rFonts w:asciiTheme="minorHAnsi" w:hAnsiTheme="minorHAnsi"/>
            <w:sz w:val="22"/>
            <w:szCs w:val="22"/>
          </w:rPr>
          <w:t>10.1016/j.tifs.2016.10.017</w:t>
        </w:r>
      </w:hyperlink>
    </w:p>
    <w:p w14:paraId="7BFE2157" w14:textId="77777777" w:rsidR="001931E6" w:rsidRPr="00714C75" w:rsidRDefault="7E5CB4F1" w:rsidP="7E5CB4F1">
      <w:pPr>
        <w:pStyle w:val="Paragraphedeliste"/>
        <w:numPr>
          <w:ilvl w:val="0"/>
          <w:numId w:val="1"/>
        </w:numPr>
        <w:ind w:left="709" w:hanging="709"/>
        <w:jc w:val="both"/>
        <w:rPr>
          <w:rFonts w:asciiTheme="minorHAnsi" w:hAnsiTheme="minorHAnsi"/>
          <w:sz w:val="22"/>
          <w:szCs w:val="22"/>
        </w:rPr>
      </w:pPr>
      <w:r w:rsidRPr="7E5CB4F1">
        <w:rPr>
          <w:rFonts w:asciiTheme="minorHAnsi" w:hAnsiTheme="minorHAnsi"/>
          <w:sz w:val="22"/>
          <w:szCs w:val="22"/>
          <w:lang w:val="en-US"/>
        </w:rPr>
        <w:t xml:space="preserve">Si Hassen W, Castetbon K, Lelièvre E, Lampuré A, Hercberg S, Méjean C (2017) Associations between transition to retirement and changes in dietary intakes in French adults (NutriNet-Sante cohort study). </w:t>
      </w:r>
      <w:r w:rsidRPr="7E5CB4F1">
        <w:rPr>
          <w:rFonts w:asciiTheme="minorHAnsi" w:hAnsiTheme="minorHAnsi"/>
          <w:sz w:val="22"/>
          <w:szCs w:val="22"/>
        </w:rPr>
        <w:t xml:space="preserve">Int J Behav Nutr Phys Act. 14(1):71. </w:t>
      </w:r>
      <w:hyperlink r:id="rId239">
        <w:r w:rsidRPr="7E5CB4F1">
          <w:rPr>
            <w:rStyle w:val="Lienhypertexte"/>
            <w:rFonts w:asciiTheme="minorHAnsi" w:hAnsiTheme="minorHAnsi"/>
            <w:sz w:val="22"/>
            <w:szCs w:val="22"/>
          </w:rPr>
          <w:t>10.1186/s12966-017-0527-6</w:t>
        </w:r>
      </w:hyperlink>
    </w:p>
    <w:p w14:paraId="2AA6BA10" w14:textId="77777777" w:rsidR="00870CF3" w:rsidRPr="00714C75" w:rsidRDefault="7E5CB4F1" w:rsidP="7E5CB4F1">
      <w:pPr>
        <w:pStyle w:val="Paragraphedeliste"/>
        <w:numPr>
          <w:ilvl w:val="0"/>
          <w:numId w:val="1"/>
        </w:numPr>
        <w:ind w:left="709" w:hanging="709"/>
        <w:jc w:val="both"/>
        <w:textAlignment w:val="baseline"/>
        <w:rPr>
          <w:rFonts w:asciiTheme="minorHAnsi" w:hAnsiTheme="minorHAnsi"/>
          <w:sz w:val="22"/>
          <w:szCs w:val="22"/>
          <w:lang w:val="en-GB"/>
        </w:rPr>
      </w:pPr>
      <w:r w:rsidRPr="7E5CB4F1">
        <w:rPr>
          <w:rFonts w:asciiTheme="minorHAnsi" w:hAnsiTheme="minorHAnsi"/>
          <w:sz w:val="22"/>
          <w:szCs w:val="22"/>
          <w:lang w:val="en-GB"/>
        </w:rPr>
        <w:t xml:space="preserve">Sicard M, Nusinovici S, Hanf M, Muller JB, Guellec I, Ancel P, Gascoin G, Rozé JC, Flamant C (2017) Fetal and postnatal head circumference growth: Synergetic factors for neurodevelopmental outcome at 2 years of age for preterm infants. Neonatology. 112(2):122-129. </w:t>
      </w:r>
      <w:hyperlink r:id="rId240">
        <w:r w:rsidRPr="7E5CB4F1">
          <w:rPr>
            <w:rStyle w:val="Lienhypertexte"/>
            <w:rFonts w:asciiTheme="minorHAnsi" w:hAnsiTheme="minorHAnsi"/>
            <w:sz w:val="22"/>
            <w:szCs w:val="22"/>
            <w:lang w:val="en-GB"/>
          </w:rPr>
          <w:t>10.1159/000464272</w:t>
        </w:r>
      </w:hyperlink>
    </w:p>
    <w:p w14:paraId="593CBBB2" w14:textId="77777777" w:rsidR="00870CF3" w:rsidRPr="00714C75" w:rsidRDefault="7E5CB4F1" w:rsidP="7E5CB4F1">
      <w:pPr>
        <w:pStyle w:val="Paragraphedeliste"/>
        <w:numPr>
          <w:ilvl w:val="0"/>
          <w:numId w:val="1"/>
        </w:numPr>
        <w:ind w:left="709" w:hanging="709"/>
        <w:jc w:val="both"/>
        <w:textAlignment w:val="baseline"/>
        <w:rPr>
          <w:rFonts w:asciiTheme="minorHAnsi" w:hAnsiTheme="minorHAnsi"/>
          <w:sz w:val="22"/>
          <w:szCs w:val="22"/>
          <w:lang w:val="en-GB"/>
        </w:rPr>
      </w:pPr>
      <w:r w:rsidRPr="7E5CB4F1">
        <w:rPr>
          <w:rFonts w:asciiTheme="minorHAnsi" w:hAnsiTheme="minorHAnsi"/>
          <w:sz w:val="22"/>
          <w:szCs w:val="22"/>
          <w:lang w:val="en-GB"/>
        </w:rPr>
        <w:t>Simon L, Nusinovici S, Flamant C, Cariou B, Rouger V, Gascoin G, Darmaun D, Rozé JC, Hanf M (2017) Post-term growth and cognitive development at 5 years of age in preterm children: Evidence from a prospective population-based cohort. PLoS One. 12(3</w:t>
      </w:r>
      <w:proofErr w:type="gramStart"/>
      <w:r w:rsidRPr="7E5CB4F1">
        <w:rPr>
          <w:rFonts w:asciiTheme="minorHAnsi" w:hAnsiTheme="minorHAnsi"/>
          <w:sz w:val="22"/>
          <w:szCs w:val="22"/>
          <w:lang w:val="en-GB"/>
        </w:rPr>
        <w:t>):e</w:t>
      </w:r>
      <w:proofErr w:type="gramEnd"/>
      <w:r w:rsidRPr="7E5CB4F1">
        <w:rPr>
          <w:rFonts w:asciiTheme="minorHAnsi" w:hAnsiTheme="minorHAnsi"/>
          <w:sz w:val="22"/>
          <w:szCs w:val="22"/>
          <w:lang w:val="en-GB"/>
        </w:rPr>
        <w:t xml:space="preserve">0174645. </w:t>
      </w:r>
      <w:hyperlink r:id="rId241">
        <w:r w:rsidRPr="7E5CB4F1">
          <w:rPr>
            <w:rStyle w:val="Lienhypertexte"/>
            <w:rFonts w:asciiTheme="minorHAnsi" w:hAnsiTheme="minorHAnsi"/>
            <w:sz w:val="22"/>
            <w:szCs w:val="22"/>
            <w:lang w:val="en-GB"/>
          </w:rPr>
          <w:t>10.1371/journal.pone.0174645</w:t>
        </w:r>
      </w:hyperlink>
    </w:p>
    <w:p w14:paraId="09F98B3C" w14:textId="77777777" w:rsidR="00870CF3" w:rsidRPr="00714C75" w:rsidRDefault="7E5CB4F1" w:rsidP="7E5CB4F1">
      <w:pPr>
        <w:pStyle w:val="Paragraphedeliste"/>
        <w:numPr>
          <w:ilvl w:val="0"/>
          <w:numId w:val="1"/>
        </w:numPr>
        <w:ind w:left="709" w:hanging="709"/>
        <w:jc w:val="both"/>
        <w:textAlignment w:val="baseline"/>
        <w:rPr>
          <w:rFonts w:asciiTheme="minorHAnsi" w:hAnsiTheme="minorHAnsi"/>
          <w:sz w:val="22"/>
          <w:szCs w:val="22"/>
          <w:lang w:val="en-GB"/>
        </w:rPr>
      </w:pPr>
      <w:r w:rsidRPr="7E5CB4F1">
        <w:rPr>
          <w:rFonts w:asciiTheme="minorHAnsi" w:hAnsiTheme="minorHAnsi"/>
          <w:sz w:val="22"/>
          <w:szCs w:val="22"/>
          <w:lang w:val="en-GB"/>
        </w:rPr>
        <w:t xml:space="preserve">Simon L, Nusinovici S, Flamant C, Cariou B, Rouger V, Gascoin G, Darmaun D, Rozé JC, Hanf M (2017) Post-term growth and cognitive development at 5 years of age in preterm children: Evidence from a prospective population-based cohort. Plos One, 12(3). </w:t>
      </w:r>
      <w:hyperlink r:id="rId242">
        <w:r w:rsidRPr="7E5CB4F1">
          <w:rPr>
            <w:rStyle w:val="Lienhypertexte"/>
            <w:rFonts w:asciiTheme="minorHAnsi" w:hAnsiTheme="minorHAnsi"/>
            <w:sz w:val="22"/>
            <w:szCs w:val="22"/>
            <w:lang w:val="en-GB"/>
          </w:rPr>
          <w:t>10.1371/journal.pone.0174645</w:t>
        </w:r>
      </w:hyperlink>
    </w:p>
    <w:p w14:paraId="7D6868D8" w14:textId="77777777" w:rsidR="008009DA" w:rsidRPr="00714C75" w:rsidRDefault="7E5CB4F1" w:rsidP="7E5CB4F1">
      <w:pPr>
        <w:pStyle w:val="Paragraphedeliste"/>
        <w:numPr>
          <w:ilvl w:val="0"/>
          <w:numId w:val="1"/>
        </w:numPr>
        <w:ind w:left="709" w:hanging="709"/>
        <w:jc w:val="both"/>
        <w:textAlignment w:val="baseline"/>
        <w:rPr>
          <w:rFonts w:asciiTheme="minorHAnsi" w:hAnsiTheme="minorHAnsi"/>
          <w:sz w:val="22"/>
          <w:szCs w:val="22"/>
        </w:rPr>
      </w:pPr>
      <w:r w:rsidRPr="7E5CB4F1">
        <w:rPr>
          <w:rFonts w:asciiTheme="minorHAnsi" w:hAnsiTheme="minorHAnsi"/>
          <w:sz w:val="22"/>
          <w:szCs w:val="22"/>
          <w:lang w:val="en-US"/>
        </w:rPr>
        <w:t xml:space="preserve">Spiteri M, Soler LG (2017) Food reformulation and nutritional quality of food consumption: an analysis based on </w:t>
      </w:r>
      <w:proofErr w:type="gramStart"/>
      <w:r w:rsidRPr="7E5CB4F1">
        <w:rPr>
          <w:rFonts w:asciiTheme="minorHAnsi" w:hAnsiTheme="minorHAnsi"/>
          <w:sz w:val="22"/>
          <w:szCs w:val="22"/>
          <w:lang w:val="en-US"/>
        </w:rPr>
        <w:t>households</w:t>
      </w:r>
      <w:proofErr w:type="gramEnd"/>
      <w:r w:rsidRPr="7E5CB4F1">
        <w:rPr>
          <w:rFonts w:asciiTheme="minorHAnsi" w:hAnsiTheme="minorHAnsi"/>
          <w:sz w:val="22"/>
          <w:szCs w:val="22"/>
          <w:lang w:val="en-US"/>
        </w:rPr>
        <w:t xml:space="preserve"> panel data in France.</w:t>
      </w:r>
      <w:r w:rsidRPr="7E5CB4F1">
        <w:rPr>
          <w:rFonts w:asciiTheme="minorHAnsi" w:hAnsiTheme="minorHAnsi"/>
          <w:i/>
          <w:iCs/>
          <w:sz w:val="22"/>
          <w:szCs w:val="22"/>
          <w:lang w:val="en-US"/>
        </w:rPr>
        <w:t> </w:t>
      </w:r>
      <w:r w:rsidRPr="7E5CB4F1">
        <w:rPr>
          <w:rFonts w:asciiTheme="minorHAnsi" w:hAnsiTheme="minorHAnsi"/>
          <w:sz w:val="22"/>
          <w:szCs w:val="22"/>
        </w:rPr>
        <w:t xml:space="preserve">European Journal of Clinical Nutrition. 72(2)228-235. </w:t>
      </w:r>
      <w:hyperlink r:id="rId243">
        <w:r w:rsidRPr="7E5CB4F1">
          <w:rPr>
            <w:rStyle w:val="Lienhypertexte"/>
            <w:rFonts w:asciiTheme="minorHAnsi" w:hAnsiTheme="minorHAnsi"/>
            <w:sz w:val="22"/>
            <w:szCs w:val="22"/>
          </w:rPr>
          <w:t>10.1038/s41430-017-0044-3</w:t>
        </w:r>
      </w:hyperlink>
    </w:p>
    <w:p w14:paraId="6D240511" w14:textId="77777777" w:rsidR="00905E4B" w:rsidRPr="00714C75" w:rsidRDefault="7E5CB4F1" w:rsidP="7E5CB4F1">
      <w:pPr>
        <w:pStyle w:val="Paragraphedeliste"/>
        <w:numPr>
          <w:ilvl w:val="0"/>
          <w:numId w:val="1"/>
        </w:numPr>
        <w:ind w:left="709" w:hanging="709"/>
        <w:jc w:val="both"/>
        <w:textAlignment w:val="baseline"/>
        <w:rPr>
          <w:rFonts w:asciiTheme="minorHAnsi" w:hAnsiTheme="minorHAnsi"/>
          <w:sz w:val="22"/>
          <w:szCs w:val="22"/>
          <w:lang w:val="en-US"/>
        </w:rPr>
      </w:pPr>
      <w:r w:rsidRPr="7E5CB4F1">
        <w:rPr>
          <w:rFonts w:asciiTheme="minorHAnsi" w:hAnsiTheme="minorHAnsi"/>
          <w:sz w:val="22"/>
          <w:szCs w:val="22"/>
          <w:lang w:val="en-US"/>
        </w:rPr>
        <w:t xml:space="preserve">Stankovic Stojanovic K, Georgin-Lavialle S, Poitou C, Buob D, Amselem S, Grateau G, AMYLOB Study Group (2017) AA amyloidosis is an emerging cause of nephropathy in obese patients. Eur J Intern Med. </w:t>
      </w:r>
      <w:proofErr w:type="gramStart"/>
      <w:r w:rsidRPr="7E5CB4F1">
        <w:rPr>
          <w:rFonts w:asciiTheme="minorHAnsi" w:hAnsiTheme="minorHAnsi"/>
          <w:sz w:val="22"/>
          <w:szCs w:val="22"/>
          <w:lang w:val="en-US"/>
        </w:rPr>
        <w:t>39:e</w:t>
      </w:r>
      <w:proofErr w:type="gramEnd"/>
      <w:r w:rsidRPr="7E5CB4F1">
        <w:rPr>
          <w:rFonts w:asciiTheme="minorHAnsi" w:hAnsiTheme="minorHAnsi"/>
          <w:sz w:val="22"/>
          <w:szCs w:val="22"/>
          <w:lang w:val="en-US"/>
        </w:rPr>
        <w:t>18-e20. doi:</w:t>
      </w:r>
      <w:hyperlink r:id="rId244">
        <w:r w:rsidRPr="7E5CB4F1">
          <w:rPr>
            <w:rStyle w:val="Lienhypertexte"/>
            <w:rFonts w:asciiTheme="minorHAnsi" w:hAnsiTheme="minorHAnsi"/>
            <w:sz w:val="22"/>
            <w:szCs w:val="22"/>
            <w:lang w:val="en-US"/>
          </w:rPr>
          <w:t>10.1016/j.ejim.2017.02.004</w:t>
        </w:r>
      </w:hyperlink>
    </w:p>
    <w:p w14:paraId="6E240409" w14:textId="77777777" w:rsidR="00870CF3" w:rsidRPr="00714C75" w:rsidRDefault="00870CF3" w:rsidP="00714C75">
      <w:pPr>
        <w:pStyle w:val="Paragraphedeliste"/>
        <w:numPr>
          <w:ilvl w:val="0"/>
          <w:numId w:val="1"/>
        </w:numPr>
        <w:ind w:left="709" w:hanging="709"/>
        <w:jc w:val="both"/>
        <w:textAlignment w:val="baseline"/>
        <w:rPr>
          <w:rFonts w:asciiTheme="minorHAnsi" w:hAnsiTheme="minorHAnsi"/>
          <w:sz w:val="22"/>
          <w:szCs w:val="22"/>
          <w:lang w:val="en-GB"/>
        </w:rPr>
      </w:pPr>
      <w:r w:rsidRPr="00714C75">
        <w:rPr>
          <w:rFonts w:asciiTheme="minorHAnsi" w:hAnsiTheme="minorHAnsi"/>
          <w:sz w:val="22"/>
          <w:szCs w:val="22"/>
          <w:lang w:val="en-GB"/>
        </w:rPr>
        <w:t xml:space="preserve">Stephen AM, Champ MM, Cloran SJ, Fleith M, van Lieshout L, Mejborn H, Burley VJ (2017) Dietary fibre in Europe: current state of knowledge on definitions, sources, recommendations, intakes and relationships to health. Nutr Res Rev. 30(2):149-190. </w:t>
      </w:r>
      <w:hyperlink r:id="rId245" w:history="1">
        <w:r w:rsidRPr="00714C75">
          <w:rPr>
            <w:rStyle w:val="Lienhypertexte"/>
            <w:rFonts w:asciiTheme="minorHAnsi" w:hAnsiTheme="minorHAnsi"/>
            <w:sz w:val="22"/>
            <w:szCs w:val="22"/>
            <w:lang w:val="en-GB"/>
          </w:rPr>
          <w:t>10.1017/S095442241700004X</w:t>
        </w:r>
      </w:hyperlink>
    </w:p>
    <w:p w14:paraId="0FC71D48" w14:textId="77777777" w:rsidR="00D6637A" w:rsidRPr="00714C75" w:rsidRDefault="7E5CB4F1" w:rsidP="7E5CB4F1">
      <w:pPr>
        <w:pStyle w:val="Paragraphedeliste"/>
        <w:numPr>
          <w:ilvl w:val="0"/>
          <w:numId w:val="1"/>
        </w:numPr>
        <w:ind w:left="709" w:hanging="709"/>
        <w:jc w:val="both"/>
        <w:textAlignment w:val="baseline"/>
        <w:rPr>
          <w:rFonts w:asciiTheme="minorHAnsi" w:hAnsiTheme="minorHAnsi"/>
          <w:sz w:val="22"/>
          <w:szCs w:val="22"/>
          <w:lang w:val="en-US"/>
        </w:rPr>
      </w:pPr>
      <w:r w:rsidRPr="7E5CB4F1">
        <w:rPr>
          <w:rFonts w:asciiTheme="minorHAnsi" w:hAnsiTheme="minorHAnsi"/>
          <w:sz w:val="22"/>
          <w:szCs w:val="22"/>
          <w:lang w:val="en-US"/>
        </w:rPr>
        <w:t xml:space="preserve">Suffee N, Moore-Morris T, Farahmand P, Rücker-Martin C, Dilanian G, Fradet M, Sawaki D, Derumeaux G, LePrince P, Clément K, Dugail I, Puceat M, Hatem SN (2017) Atrial natriuretic </w:t>
      </w:r>
      <w:r w:rsidRPr="7E5CB4F1">
        <w:rPr>
          <w:rFonts w:asciiTheme="minorHAnsi" w:hAnsiTheme="minorHAnsi"/>
          <w:sz w:val="22"/>
          <w:szCs w:val="22"/>
          <w:lang w:val="en-US"/>
        </w:rPr>
        <w:lastRenderedPageBreak/>
        <w:t xml:space="preserve">peptide regulates adipose tissue accumulation in adult atria. </w:t>
      </w:r>
      <w:r w:rsidRPr="7E5CB4F1">
        <w:rPr>
          <w:rFonts w:asciiTheme="minorHAnsi" w:hAnsiTheme="minorHAnsi"/>
          <w:b/>
          <w:bCs/>
          <w:color w:val="FF0000"/>
          <w:sz w:val="22"/>
          <w:szCs w:val="22"/>
          <w:lang w:val="en-US"/>
        </w:rPr>
        <w:t>Proc Natl Acad Sci</w:t>
      </w:r>
      <w:r w:rsidRPr="7E5CB4F1">
        <w:rPr>
          <w:rFonts w:asciiTheme="minorHAnsi" w:hAnsiTheme="minorHAnsi"/>
          <w:sz w:val="22"/>
          <w:szCs w:val="22"/>
          <w:lang w:val="en-US"/>
        </w:rPr>
        <w:t xml:space="preserve"> U S A. 114(5</w:t>
      </w:r>
      <w:proofErr w:type="gramStart"/>
      <w:r w:rsidRPr="7E5CB4F1">
        <w:rPr>
          <w:rFonts w:asciiTheme="minorHAnsi" w:hAnsiTheme="minorHAnsi"/>
          <w:sz w:val="22"/>
          <w:szCs w:val="22"/>
          <w:lang w:val="en-US"/>
        </w:rPr>
        <w:t>):E</w:t>
      </w:r>
      <w:proofErr w:type="gramEnd"/>
      <w:r w:rsidRPr="7E5CB4F1">
        <w:rPr>
          <w:rFonts w:asciiTheme="minorHAnsi" w:hAnsiTheme="minorHAnsi"/>
          <w:sz w:val="22"/>
          <w:szCs w:val="22"/>
          <w:lang w:val="en-US"/>
        </w:rPr>
        <w:t>771-E780. doi:</w:t>
      </w:r>
      <w:hyperlink r:id="rId246">
        <w:r w:rsidRPr="7E5CB4F1">
          <w:rPr>
            <w:rStyle w:val="Lienhypertexte"/>
            <w:rFonts w:asciiTheme="minorHAnsi" w:hAnsiTheme="minorHAnsi"/>
            <w:sz w:val="22"/>
            <w:szCs w:val="22"/>
            <w:lang w:val="en-US"/>
          </w:rPr>
          <w:t>10.1073/pnas.1610968114</w:t>
        </w:r>
      </w:hyperlink>
    </w:p>
    <w:p w14:paraId="2636F5FD" w14:textId="77777777" w:rsidR="00176CF4" w:rsidRPr="00714C75" w:rsidRDefault="00176CF4" w:rsidP="00714C75">
      <w:pPr>
        <w:pStyle w:val="Paragraphedeliste"/>
        <w:numPr>
          <w:ilvl w:val="0"/>
          <w:numId w:val="1"/>
        </w:numPr>
        <w:ind w:left="709" w:hanging="709"/>
        <w:jc w:val="both"/>
        <w:textAlignment w:val="baseline"/>
        <w:rPr>
          <w:rFonts w:asciiTheme="minorHAnsi" w:hAnsiTheme="minorHAnsi"/>
          <w:sz w:val="22"/>
          <w:szCs w:val="22"/>
        </w:rPr>
      </w:pPr>
      <w:r w:rsidRPr="00870167">
        <w:rPr>
          <w:rFonts w:asciiTheme="minorHAnsi" w:hAnsiTheme="minorHAnsi"/>
          <w:sz w:val="22"/>
          <w:szCs w:val="22"/>
          <w:lang w:val="en-US"/>
        </w:rPr>
        <w:t xml:space="preserve">Taboureau O, Audouze K (2017) Human Environmental Disease Network: A computational model to assess toxicology of contaminants. </w:t>
      </w:r>
      <w:r w:rsidRPr="00714C75">
        <w:rPr>
          <w:rFonts w:asciiTheme="minorHAnsi" w:hAnsiTheme="minorHAnsi"/>
          <w:sz w:val="22"/>
          <w:szCs w:val="22"/>
        </w:rPr>
        <w:t xml:space="preserve">ALTEX. 34(2) :289-300. </w:t>
      </w:r>
      <w:hyperlink r:id="rId247" w:history="1">
        <w:r w:rsidRPr="00714C75">
          <w:rPr>
            <w:rStyle w:val="Lienhypertexte"/>
            <w:rFonts w:asciiTheme="minorHAnsi" w:hAnsiTheme="minorHAnsi"/>
            <w:sz w:val="22"/>
            <w:szCs w:val="22"/>
          </w:rPr>
          <w:t>10.14573/altex.1607201</w:t>
        </w:r>
      </w:hyperlink>
    </w:p>
    <w:p w14:paraId="2054C56C" w14:textId="77777777" w:rsidR="009F7325" w:rsidRPr="00870167" w:rsidRDefault="009F7325" w:rsidP="00714C75">
      <w:pPr>
        <w:pStyle w:val="Paragraphedeliste"/>
        <w:numPr>
          <w:ilvl w:val="0"/>
          <w:numId w:val="1"/>
        </w:numPr>
        <w:ind w:left="709" w:hanging="709"/>
        <w:jc w:val="both"/>
        <w:textAlignment w:val="baseline"/>
        <w:rPr>
          <w:rStyle w:val="Lienhypertexte"/>
          <w:rFonts w:asciiTheme="minorHAnsi" w:hAnsiTheme="minorHAnsi" w:cs="Segoe UI"/>
          <w:color w:val="000000" w:themeColor="text1"/>
          <w:sz w:val="22"/>
          <w:szCs w:val="22"/>
          <w:u w:val="none"/>
          <w:lang w:val="en-US"/>
        </w:rPr>
      </w:pPr>
      <w:r w:rsidRPr="00714C75">
        <w:rPr>
          <w:rFonts w:asciiTheme="minorHAnsi" w:hAnsiTheme="minorHAnsi"/>
          <w:sz w:val="22"/>
          <w:szCs w:val="22"/>
          <w:lang w:val="en-US"/>
        </w:rPr>
        <w:t xml:space="preserve">Talantikite M, Aoudia K, Benyahia L, Chaal L, Chassenieux C, Deslouis C, Gaillard C, Saidani B (2017) Structural, viscoelastic, and electrochemical characteristics of self-assembled amphiphilic comblike copolymers in aqueous solutions. </w:t>
      </w:r>
      <w:r w:rsidRPr="00714C75">
        <w:rPr>
          <w:rFonts w:asciiTheme="minorHAnsi" w:hAnsiTheme="minorHAnsi"/>
          <w:iCs/>
          <w:sz w:val="22"/>
          <w:szCs w:val="22"/>
          <w:lang w:val="en-US"/>
        </w:rPr>
        <w:t>Journal of Physical Chemistry B</w:t>
      </w:r>
      <w:r w:rsidRPr="00714C75">
        <w:rPr>
          <w:rFonts w:asciiTheme="minorHAnsi" w:hAnsiTheme="minorHAnsi"/>
          <w:bCs/>
          <w:sz w:val="22"/>
          <w:szCs w:val="22"/>
          <w:lang w:val="en-US"/>
        </w:rPr>
        <w:t xml:space="preserve">. </w:t>
      </w:r>
      <w:r w:rsidRPr="00714C75">
        <w:rPr>
          <w:rFonts w:asciiTheme="minorHAnsi" w:hAnsiTheme="minorHAnsi"/>
          <w:iCs/>
          <w:sz w:val="22"/>
          <w:szCs w:val="22"/>
          <w:lang w:val="en-US"/>
        </w:rPr>
        <w:t>121</w:t>
      </w:r>
      <w:r w:rsidRPr="00714C75">
        <w:rPr>
          <w:rFonts w:asciiTheme="minorHAnsi" w:hAnsiTheme="minorHAnsi"/>
          <w:sz w:val="22"/>
          <w:szCs w:val="22"/>
          <w:lang w:val="en-US"/>
        </w:rPr>
        <w:t xml:space="preserve">(4):867–875. </w:t>
      </w:r>
      <w:hyperlink r:id="rId248" w:history="1">
        <w:r w:rsidRPr="00714C75">
          <w:rPr>
            <w:rStyle w:val="Lienhypertexte"/>
            <w:rFonts w:asciiTheme="minorHAnsi" w:hAnsiTheme="minorHAnsi"/>
            <w:sz w:val="22"/>
            <w:szCs w:val="22"/>
            <w:u w:val="none"/>
            <w:lang w:val="en-US"/>
          </w:rPr>
          <w:t>https://doi.org/10.1021/acs.jpcb.6b11237</w:t>
        </w:r>
      </w:hyperlink>
    </w:p>
    <w:p w14:paraId="237300EF" w14:textId="6F267EA6" w:rsidR="002F6CAE" w:rsidRPr="00870167" w:rsidRDefault="7E5CB4F1" w:rsidP="7E5CB4F1">
      <w:pPr>
        <w:pStyle w:val="Paragraphedeliste"/>
        <w:numPr>
          <w:ilvl w:val="0"/>
          <w:numId w:val="1"/>
        </w:numPr>
        <w:ind w:left="709" w:hanging="709"/>
        <w:jc w:val="both"/>
        <w:textAlignment w:val="baseline"/>
        <w:rPr>
          <w:rFonts w:asciiTheme="minorHAnsi" w:hAnsiTheme="minorHAnsi" w:cs="Segoe UI"/>
          <w:color w:val="000000" w:themeColor="text1"/>
          <w:sz w:val="22"/>
          <w:szCs w:val="22"/>
          <w:lang w:val="en-US"/>
        </w:rPr>
      </w:pPr>
      <w:r w:rsidRPr="7E5CB4F1">
        <w:rPr>
          <w:rFonts w:asciiTheme="minorHAnsi" w:hAnsiTheme="minorHAnsi" w:cs="Segoe UI"/>
          <w:color w:val="000000" w:themeColor="text1"/>
          <w:sz w:val="22"/>
          <w:szCs w:val="22"/>
          <w:lang w:val="en-GB"/>
        </w:rPr>
        <w:t>Tap J, Derrien M, Törnblom H, Brazeilles R, Cools‐Portier S, Doré J, Störsrud S (2017) Identification of an intestinal microbiota signature associated with severity of irritable bowel syndrome. </w:t>
      </w:r>
      <w:r w:rsidRPr="7E5CB4F1">
        <w:rPr>
          <w:rFonts w:asciiTheme="minorHAnsi" w:hAnsiTheme="minorHAnsi" w:cs="Segoe UI"/>
          <w:b/>
          <w:bCs/>
          <w:color w:val="FF0000"/>
          <w:sz w:val="22"/>
          <w:szCs w:val="22"/>
          <w:lang w:val="en-GB"/>
        </w:rPr>
        <w:t>Gastroenterology</w:t>
      </w:r>
      <w:r w:rsidRPr="7E5CB4F1">
        <w:rPr>
          <w:rFonts w:asciiTheme="minorHAnsi" w:hAnsiTheme="minorHAnsi" w:cs="Segoe UI"/>
          <w:color w:val="000000" w:themeColor="text1"/>
          <w:sz w:val="22"/>
          <w:szCs w:val="22"/>
          <w:lang w:val="en-GB"/>
        </w:rPr>
        <w:t>. 152(1):111‐123.</w:t>
      </w:r>
      <w:r w:rsidRPr="7E5CB4F1">
        <w:rPr>
          <w:rFonts w:asciiTheme="minorHAnsi" w:hAnsiTheme="minorHAnsi" w:cs="Segoe UI"/>
          <w:color w:val="000000" w:themeColor="text1"/>
          <w:sz w:val="22"/>
          <w:szCs w:val="22"/>
          <w:lang w:val="en-US"/>
        </w:rPr>
        <w:t> </w:t>
      </w:r>
      <w:r w:rsidRPr="7E5CB4F1">
        <w:rPr>
          <w:rFonts w:asciiTheme="minorHAnsi" w:hAnsiTheme="minorHAnsi" w:cs="Segoe UI"/>
          <w:b/>
          <w:bCs/>
          <w:color w:val="FF0000"/>
          <w:sz w:val="22"/>
          <w:szCs w:val="22"/>
          <w:lang w:val="en-GB"/>
        </w:rPr>
        <w:t>161 cites, Highly</w:t>
      </w:r>
      <w:r w:rsidRPr="7E5CB4F1">
        <w:rPr>
          <w:rFonts w:asciiTheme="minorHAnsi" w:hAnsiTheme="minorHAnsi" w:cs="Segoe UI"/>
          <w:color w:val="FF0000"/>
          <w:sz w:val="22"/>
          <w:szCs w:val="22"/>
          <w:lang w:val="en-GB"/>
        </w:rPr>
        <w:t> </w:t>
      </w:r>
      <w:r w:rsidRPr="7E5CB4F1">
        <w:rPr>
          <w:rFonts w:asciiTheme="minorHAnsi" w:hAnsiTheme="minorHAnsi" w:cs="Segoe UI"/>
          <w:b/>
          <w:bCs/>
          <w:color w:val="FF0000"/>
          <w:sz w:val="22"/>
          <w:szCs w:val="22"/>
          <w:lang w:val="en-GB"/>
        </w:rPr>
        <w:t xml:space="preserve">cited paper. </w:t>
      </w:r>
      <w:hyperlink r:id="rId249">
        <w:r w:rsidRPr="7E5CB4F1">
          <w:rPr>
            <w:rStyle w:val="Lienhypertexte"/>
            <w:rFonts w:asciiTheme="minorHAnsi" w:hAnsiTheme="minorHAnsi" w:cs="Segoe UI"/>
            <w:sz w:val="22"/>
            <w:szCs w:val="22"/>
            <w:lang w:val="en-US"/>
          </w:rPr>
          <w:t>https://doi.org/10.1053/j.gastro.2016.09.049</w:t>
        </w:r>
      </w:hyperlink>
    </w:p>
    <w:p w14:paraId="09FCFDEF" w14:textId="77777777" w:rsidR="00870CF3" w:rsidRPr="00714C75" w:rsidRDefault="00870CF3" w:rsidP="00714C75">
      <w:pPr>
        <w:pStyle w:val="Paragraphedeliste"/>
        <w:widowControl w:val="0"/>
        <w:numPr>
          <w:ilvl w:val="0"/>
          <w:numId w:val="1"/>
        </w:numPr>
        <w:tabs>
          <w:tab w:val="left" w:pos="1134"/>
        </w:tabs>
        <w:autoSpaceDE w:val="0"/>
        <w:autoSpaceDN w:val="0"/>
        <w:adjustRightInd w:val="0"/>
        <w:ind w:left="709" w:hanging="709"/>
        <w:jc w:val="both"/>
        <w:rPr>
          <w:rFonts w:asciiTheme="minorHAnsi" w:hAnsiTheme="minorHAnsi"/>
          <w:sz w:val="22"/>
          <w:szCs w:val="22"/>
          <w:lang w:val="en-GB"/>
        </w:rPr>
      </w:pPr>
      <w:r w:rsidRPr="00714C75">
        <w:rPr>
          <w:rFonts w:asciiTheme="minorHAnsi" w:hAnsiTheme="minorHAnsi"/>
          <w:sz w:val="22"/>
          <w:szCs w:val="22"/>
          <w:lang w:val="en-GB"/>
        </w:rPr>
        <w:t xml:space="preserve">Thedrez A, Blom DJ, Ramin-Mangata S, Blanchard V, Croyal M, Chemello K, Nativel B, Pichelin M, Cariou B, Bourane S, Tang L, Farnier M, Raal FJ, Lambert G (2017) Homozygous familial hypercholesterolemia patients with identical mutations variably express the LDLR (Low-Density Lipoprotein Receptor): Implications for the efficacy of evolocumab. Arterioscler Thromb Vasc Biol. 38(3):592-598. </w:t>
      </w:r>
      <w:hyperlink r:id="rId250" w:history="1">
        <w:r w:rsidRPr="00714C75">
          <w:rPr>
            <w:rStyle w:val="Lienhypertexte"/>
            <w:rFonts w:asciiTheme="minorHAnsi" w:hAnsiTheme="minorHAnsi"/>
            <w:sz w:val="22"/>
            <w:szCs w:val="22"/>
            <w:lang w:val="en-GB"/>
          </w:rPr>
          <w:t>10.1161/ATVBAHA.117.310217</w:t>
        </w:r>
      </w:hyperlink>
      <w:r w:rsidRPr="00714C75">
        <w:rPr>
          <w:rFonts w:asciiTheme="minorHAnsi" w:hAnsiTheme="minorHAnsi"/>
          <w:sz w:val="22"/>
          <w:szCs w:val="22"/>
          <w:lang w:val="en-GB"/>
        </w:rPr>
        <w:t xml:space="preserve"> </w:t>
      </w:r>
    </w:p>
    <w:p w14:paraId="270A5321" w14:textId="77777777" w:rsidR="009F7325" w:rsidRPr="00714C75" w:rsidRDefault="009F7325" w:rsidP="00714C75">
      <w:pPr>
        <w:pStyle w:val="Paragraphedeliste"/>
        <w:widowControl w:val="0"/>
        <w:numPr>
          <w:ilvl w:val="0"/>
          <w:numId w:val="1"/>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Thevenot J, Cauty C, Legland D, Dupont D, Floury J (2017) Pepsin diffusion in dairy gels depends on casein concentration and microstructure. </w:t>
      </w:r>
      <w:r w:rsidRPr="00714C75">
        <w:rPr>
          <w:rFonts w:asciiTheme="minorHAnsi" w:hAnsiTheme="minorHAnsi"/>
          <w:iCs/>
          <w:sz w:val="22"/>
          <w:szCs w:val="22"/>
          <w:lang w:val="en-US"/>
        </w:rPr>
        <w:t>Food Chemistry</w:t>
      </w:r>
      <w:r w:rsidRPr="00714C75">
        <w:rPr>
          <w:rFonts w:asciiTheme="minorHAnsi" w:hAnsiTheme="minorHAnsi"/>
          <w:sz w:val="22"/>
          <w:szCs w:val="22"/>
          <w:lang w:val="en-US"/>
        </w:rPr>
        <w:t>.</w:t>
      </w:r>
      <w:r w:rsidRPr="00714C75">
        <w:rPr>
          <w:rFonts w:asciiTheme="minorHAnsi" w:hAnsiTheme="minorHAnsi"/>
          <w:iCs/>
          <w:sz w:val="22"/>
          <w:szCs w:val="22"/>
          <w:lang w:val="en-US"/>
        </w:rPr>
        <w:t xml:space="preserve"> 223</w:t>
      </w:r>
      <w:r w:rsidRPr="00714C75">
        <w:rPr>
          <w:rFonts w:asciiTheme="minorHAnsi" w:hAnsiTheme="minorHAnsi"/>
          <w:sz w:val="22"/>
          <w:szCs w:val="22"/>
          <w:lang w:val="en-US"/>
        </w:rPr>
        <w:t xml:space="preserve">:54–61. </w:t>
      </w:r>
      <w:hyperlink r:id="rId251" w:history="1">
        <w:r w:rsidRPr="00714C75">
          <w:rPr>
            <w:rStyle w:val="Lienhypertexte"/>
            <w:rFonts w:asciiTheme="minorHAnsi" w:hAnsiTheme="minorHAnsi"/>
            <w:sz w:val="22"/>
            <w:szCs w:val="22"/>
            <w:lang w:val="en-US"/>
          </w:rPr>
          <w:t>https://doi.org/10.1016/j.foodchem.2016.12.014</w:t>
        </w:r>
      </w:hyperlink>
    </w:p>
    <w:p w14:paraId="59250648" w14:textId="77777777" w:rsidR="002444AF" w:rsidRPr="00714C75" w:rsidRDefault="002444AF" w:rsidP="00714C75">
      <w:pPr>
        <w:pStyle w:val="Paragraphedeliste"/>
        <w:numPr>
          <w:ilvl w:val="0"/>
          <w:numId w:val="1"/>
        </w:numPr>
        <w:ind w:left="709" w:hanging="709"/>
        <w:jc w:val="both"/>
        <w:rPr>
          <w:rFonts w:asciiTheme="minorHAnsi" w:hAnsiTheme="minorHAnsi"/>
          <w:sz w:val="22"/>
          <w:szCs w:val="22"/>
        </w:rPr>
      </w:pPr>
      <w:r w:rsidRPr="00714C75">
        <w:rPr>
          <w:rFonts w:asciiTheme="minorHAnsi" w:hAnsiTheme="minorHAnsi"/>
          <w:sz w:val="22"/>
          <w:szCs w:val="22"/>
          <w:lang w:val="en-GB"/>
        </w:rPr>
        <w:t xml:space="preserve">Thomas A, Chambault M, Dreyfuss L, Gilbert CC, Hegyi A, Henneberg S, Knippertz A, Kostyra E, Kremer S, Silva AP, Schlich P (2017) Measuring temporal liking simultaneously to Temporal Dominance of Sensations in several intakes. An application to Gouda cheeses in 6 Europeans countries. Food Research International. 99 (Part 1):426-434. </w:t>
      </w:r>
      <w:hyperlink r:id="rId252" w:history="1">
        <w:r w:rsidRPr="00714C75">
          <w:rPr>
            <w:rStyle w:val="Lienhypertexte"/>
            <w:rFonts w:asciiTheme="minorHAnsi" w:hAnsiTheme="minorHAnsi"/>
            <w:sz w:val="22"/>
            <w:szCs w:val="22"/>
          </w:rPr>
          <w:t>10.1016/j.foodres.2017.05.035</w:t>
        </w:r>
      </w:hyperlink>
    </w:p>
    <w:p w14:paraId="7C6ECFBE" w14:textId="77777777" w:rsidR="002444AF" w:rsidRPr="00714C75" w:rsidRDefault="002444AF" w:rsidP="00714C75">
      <w:pPr>
        <w:pStyle w:val="Paragraphedeliste"/>
        <w:numPr>
          <w:ilvl w:val="0"/>
          <w:numId w:val="1"/>
        </w:numPr>
        <w:ind w:left="709" w:hanging="709"/>
        <w:jc w:val="both"/>
        <w:rPr>
          <w:rFonts w:asciiTheme="minorHAnsi" w:hAnsiTheme="minorHAnsi"/>
          <w:sz w:val="22"/>
          <w:szCs w:val="22"/>
        </w:rPr>
      </w:pPr>
      <w:r w:rsidRPr="00714C75">
        <w:rPr>
          <w:rFonts w:asciiTheme="minorHAnsi" w:hAnsiTheme="minorHAnsi"/>
          <w:sz w:val="22"/>
          <w:szCs w:val="22"/>
          <w:lang w:val="en-GB"/>
        </w:rPr>
        <w:t>Thomas A, Van der Stelt A, J, Schlich P, Lawlor JB (2017) Temporal drivers of liking for oral nutritional supplements for older adults throughout the day with monitoring of hunger and thirst status. Food Quality and Preference. 70 (Special Issue):40-48.</w:t>
      </w:r>
      <w:r w:rsidRPr="00714C75">
        <w:rPr>
          <w:rFonts w:asciiTheme="minorHAnsi" w:hAnsiTheme="minorHAnsi"/>
          <w:sz w:val="22"/>
          <w:szCs w:val="22"/>
        </w:rPr>
        <w:t xml:space="preserve"> </w:t>
      </w:r>
      <w:hyperlink r:id="rId253" w:history="1">
        <w:r w:rsidRPr="00714C75">
          <w:rPr>
            <w:rStyle w:val="Lienhypertexte"/>
            <w:rFonts w:asciiTheme="minorHAnsi" w:hAnsiTheme="minorHAnsi"/>
            <w:sz w:val="22"/>
            <w:szCs w:val="22"/>
          </w:rPr>
          <w:t>10.1016/j.foodqual.2017.05.001</w:t>
        </w:r>
      </w:hyperlink>
    </w:p>
    <w:p w14:paraId="4224B930" w14:textId="77777777" w:rsidR="002444AF" w:rsidRPr="00714C75" w:rsidRDefault="002444AF" w:rsidP="00714C75">
      <w:pPr>
        <w:pStyle w:val="Paragraphedeliste"/>
        <w:numPr>
          <w:ilvl w:val="0"/>
          <w:numId w:val="1"/>
        </w:numPr>
        <w:ind w:left="709" w:hanging="709"/>
        <w:jc w:val="both"/>
        <w:rPr>
          <w:rFonts w:asciiTheme="minorHAnsi" w:hAnsiTheme="minorHAnsi"/>
          <w:sz w:val="22"/>
          <w:szCs w:val="22"/>
        </w:rPr>
      </w:pPr>
      <w:r w:rsidRPr="00714C75">
        <w:rPr>
          <w:rFonts w:asciiTheme="minorHAnsi" w:hAnsiTheme="minorHAnsi"/>
          <w:sz w:val="22"/>
          <w:szCs w:val="22"/>
          <w:lang w:val="en-GB"/>
        </w:rPr>
        <w:t xml:space="preserve">Thomsen M, Dosne T, Béno N, Chabanet C, Guichard E, Thomas-Danguin T (2017) Combination of odour-stimulation tools and surface response methodology for odour recombination studies. Flavour and Fragrance Journal. 32(3):196-206. </w:t>
      </w:r>
      <w:hyperlink r:id="rId254" w:history="1">
        <w:r w:rsidRPr="00714C75">
          <w:rPr>
            <w:rStyle w:val="Lienhypertexte"/>
            <w:rFonts w:asciiTheme="minorHAnsi" w:hAnsiTheme="minorHAnsi"/>
            <w:sz w:val="22"/>
            <w:szCs w:val="22"/>
          </w:rPr>
          <w:t>10.1002/ffj.3376</w:t>
        </w:r>
      </w:hyperlink>
    </w:p>
    <w:p w14:paraId="5B39C2C8" w14:textId="77777777" w:rsidR="00B12B47" w:rsidRPr="00870167" w:rsidRDefault="00B12B47" w:rsidP="00714C75">
      <w:pPr>
        <w:pStyle w:val="Paragraphedeliste"/>
        <w:numPr>
          <w:ilvl w:val="0"/>
          <w:numId w:val="1"/>
        </w:numPr>
        <w:ind w:left="709" w:hanging="709"/>
        <w:jc w:val="both"/>
        <w:rPr>
          <w:rFonts w:asciiTheme="minorHAnsi" w:hAnsiTheme="minorHAnsi"/>
          <w:sz w:val="22"/>
          <w:szCs w:val="22"/>
          <w:lang w:val="en-US"/>
        </w:rPr>
      </w:pPr>
      <w:r w:rsidRPr="00714C75">
        <w:rPr>
          <w:rFonts w:asciiTheme="minorHAnsi" w:hAnsiTheme="minorHAnsi"/>
          <w:sz w:val="22"/>
          <w:szCs w:val="22"/>
          <w:lang w:val="en-GB"/>
        </w:rPr>
        <w:t>Thorning TK, Bertram HC, Bonjour JP, de Groot L, Dupont D, Feeney E, Ipsen R, Lecerf JM, Mackie A, McKinley MC, Michalski MC, Remond D, Riserus U, Soedamah-Muthu SS, Tholstrup T, Weaver C, Astrup A, Givens I (2017) Whole dairy matrix or single nutrients in assessment of health effects: current evidence and knowledge gaps. American Journal of Clinical Nutrition. 105:1033-1045.</w:t>
      </w:r>
      <w:r w:rsidRPr="00870167">
        <w:rPr>
          <w:rFonts w:asciiTheme="minorHAnsi" w:eastAsia="Times New Roman" w:hAnsiTheme="minorHAnsi"/>
          <w:sz w:val="22"/>
          <w:szCs w:val="22"/>
          <w:lang w:val="en-US"/>
        </w:rPr>
        <w:t xml:space="preserve"> </w:t>
      </w:r>
      <w:r w:rsidRPr="00714C75">
        <w:rPr>
          <w:rFonts w:asciiTheme="minorHAnsi" w:hAnsiTheme="minorHAnsi" w:cs="Segoe UI"/>
          <w:b/>
          <w:bCs/>
          <w:color w:val="FF0000"/>
          <w:sz w:val="22"/>
          <w:szCs w:val="22"/>
          <w:lang w:val="en-GB"/>
        </w:rPr>
        <w:t>79 cites, Highly</w:t>
      </w:r>
      <w:r w:rsidRPr="00714C75">
        <w:rPr>
          <w:rFonts w:asciiTheme="minorHAnsi" w:hAnsiTheme="minorHAnsi" w:cs="Segoe UI"/>
          <w:color w:val="FF0000"/>
          <w:sz w:val="22"/>
          <w:szCs w:val="22"/>
          <w:lang w:val="en-GB"/>
        </w:rPr>
        <w:t> </w:t>
      </w:r>
      <w:r w:rsidRPr="00714C75">
        <w:rPr>
          <w:rFonts w:asciiTheme="minorHAnsi" w:hAnsiTheme="minorHAnsi" w:cs="Segoe UI"/>
          <w:b/>
          <w:bCs/>
          <w:color w:val="FF0000"/>
          <w:sz w:val="22"/>
          <w:szCs w:val="22"/>
          <w:lang w:val="en-GB"/>
        </w:rPr>
        <w:t xml:space="preserve">cited paper. </w:t>
      </w:r>
      <w:hyperlink r:id="rId255" w:history="1">
        <w:r w:rsidRPr="00870167">
          <w:rPr>
            <w:rStyle w:val="Lienhypertexte"/>
            <w:rFonts w:asciiTheme="minorHAnsi" w:hAnsiTheme="minorHAnsi"/>
            <w:sz w:val="22"/>
            <w:szCs w:val="22"/>
            <w:lang w:val="en-US"/>
          </w:rPr>
          <w:t>10.1007/s00198-019-05229-7</w:t>
        </w:r>
      </w:hyperlink>
    </w:p>
    <w:p w14:paraId="4C2DC390" w14:textId="77777777" w:rsidR="00D6637A" w:rsidRPr="00714C75" w:rsidRDefault="00D6637A" w:rsidP="00714C75">
      <w:pPr>
        <w:pStyle w:val="Paragraphedeliste"/>
        <w:numPr>
          <w:ilvl w:val="0"/>
          <w:numId w:val="1"/>
        </w:numPr>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Timmermans M, Mackenbach JD, Charreire H, Bárdos H, Compernolle S, De Bourdeaudhuij I, Oppert J-M, Rutter H, McKee M, Lakerveld J (2017) Exploring the mediating role of energy balance-related behaviours in the association between sleep duration and obesity in European adults. The SPOTLIGHT </w:t>
      </w:r>
      <w:proofErr w:type="gramStart"/>
      <w:r w:rsidRPr="00714C75">
        <w:rPr>
          <w:rFonts w:asciiTheme="minorHAnsi" w:hAnsiTheme="minorHAnsi"/>
          <w:sz w:val="22"/>
          <w:szCs w:val="22"/>
          <w:lang w:val="en-US"/>
        </w:rPr>
        <w:t>project</w:t>
      </w:r>
      <w:proofErr w:type="gramEnd"/>
      <w:r w:rsidRPr="00714C75">
        <w:rPr>
          <w:rFonts w:asciiTheme="minorHAnsi" w:hAnsiTheme="minorHAnsi"/>
          <w:sz w:val="22"/>
          <w:szCs w:val="22"/>
          <w:lang w:val="en-US"/>
        </w:rPr>
        <w:t xml:space="preserve">. </w:t>
      </w:r>
      <w:r w:rsidRPr="00714C75">
        <w:rPr>
          <w:rFonts w:asciiTheme="minorHAnsi" w:hAnsiTheme="minorHAnsi"/>
          <w:iCs/>
          <w:sz w:val="22"/>
          <w:szCs w:val="22"/>
          <w:lang w:val="en-US"/>
        </w:rPr>
        <w:t>Prev Med</w:t>
      </w:r>
      <w:r w:rsidRPr="00714C75">
        <w:rPr>
          <w:rFonts w:asciiTheme="minorHAnsi" w:hAnsiTheme="minorHAnsi"/>
          <w:sz w:val="22"/>
          <w:szCs w:val="22"/>
          <w:lang w:val="en-US"/>
        </w:rPr>
        <w:t>. 100:25-32. doi:</w:t>
      </w:r>
      <w:hyperlink r:id="rId256" w:history="1">
        <w:r w:rsidRPr="00714C75">
          <w:rPr>
            <w:rStyle w:val="Lienhypertexte"/>
            <w:rFonts w:asciiTheme="minorHAnsi" w:hAnsiTheme="minorHAnsi"/>
            <w:sz w:val="22"/>
            <w:szCs w:val="22"/>
            <w:lang w:val="en-US"/>
          </w:rPr>
          <w:t>10.1016/j.ypmed.2017.03.021</w:t>
        </w:r>
      </w:hyperlink>
    </w:p>
    <w:p w14:paraId="3D143242" w14:textId="77777777" w:rsidR="00B12B47" w:rsidRPr="00714C75" w:rsidRDefault="00B12B47" w:rsidP="00714C75">
      <w:pPr>
        <w:pStyle w:val="Paragraphedeliste"/>
        <w:numPr>
          <w:ilvl w:val="0"/>
          <w:numId w:val="1"/>
        </w:numPr>
        <w:ind w:left="709" w:hanging="709"/>
        <w:jc w:val="both"/>
        <w:rPr>
          <w:rFonts w:asciiTheme="minorHAnsi" w:hAnsiTheme="minorHAnsi"/>
          <w:sz w:val="22"/>
          <w:szCs w:val="22"/>
        </w:rPr>
      </w:pPr>
      <w:r w:rsidRPr="00714C75">
        <w:rPr>
          <w:rFonts w:asciiTheme="minorHAnsi" w:hAnsiTheme="minorHAnsi"/>
          <w:sz w:val="22"/>
          <w:szCs w:val="22"/>
          <w:lang w:val="en-GB"/>
        </w:rPr>
        <w:t xml:space="preserve">Tonda A, Grosvenor A, Clerens S, Le Feunteun S (2017) In silico modeling of protein hydrolysis by endoproteases: a case study on pepsin digestion of bovine lactoferrin. Food &amp; Function. 8:4404-4413. </w:t>
      </w:r>
      <w:hyperlink r:id="rId257" w:history="1">
        <w:r w:rsidRPr="00714C75">
          <w:rPr>
            <w:rStyle w:val="Lienhypertexte"/>
            <w:rFonts w:asciiTheme="minorHAnsi" w:hAnsiTheme="minorHAnsi"/>
            <w:sz w:val="22"/>
            <w:szCs w:val="22"/>
          </w:rPr>
          <w:t>10.1039/c7fo00830a</w:t>
        </w:r>
      </w:hyperlink>
    </w:p>
    <w:p w14:paraId="56FD1642" w14:textId="77777777" w:rsidR="00F0129F" w:rsidRPr="00714C75" w:rsidRDefault="00F0129F" w:rsidP="00714C75">
      <w:pPr>
        <w:pStyle w:val="NormalWeb"/>
        <w:numPr>
          <w:ilvl w:val="0"/>
          <w:numId w:val="1"/>
        </w:numPr>
        <w:spacing w:before="0" w:beforeAutospacing="0" w:after="0" w:afterAutospacing="0"/>
        <w:ind w:left="709" w:hanging="709"/>
        <w:jc w:val="both"/>
        <w:rPr>
          <w:rStyle w:val="Lienhypertexte"/>
          <w:rFonts w:asciiTheme="minorHAnsi" w:hAnsiTheme="minorHAnsi" w:cstheme="minorHAnsi"/>
          <w:sz w:val="22"/>
          <w:szCs w:val="22"/>
        </w:rPr>
      </w:pPr>
      <w:r w:rsidRPr="00870167">
        <w:rPr>
          <w:rFonts w:asciiTheme="minorHAnsi" w:hAnsiTheme="minorHAnsi" w:cstheme="minorHAnsi"/>
          <w:sz w:val="22"/>
          <w:szCs w:val="22"/>
          <w:lang w:val="en-US"/>
        </w:rPr>
        <w:t xml:space="preserve">Torres-Aquino M, Becquer A, </w:t>
      </w:r>
      <w:r w:rsidRPr="00870167">
        <w:rPr>
          <w:rStyle w:val="lev"/>
          <w:rFonts w:asciiTheme="minorHAnsi" w:eastAsiaTheme="majorEastAsia" w:hAnsiTheme="minorHAnsi" w:cstheme="minorHAnsi"/>
          <w:b w:val="0"/>
          <w:sz w:val="22"/>
          <w:szCs w:val="22"/>
          <w:lang w:val="en-US"/>
        </w:rPr>
        <w:t>Le Guernevé C</w:t>
      </w:r>
      <w:r w:rsidRPr="00870167">
        <w:rPr>
          <w:rFonts w:asciiTheme="minorHAnsi" w:hAnsiTheme="minorHAnsi" w:cstheme="minorHAnsi"/>
          <w:sz w:val="22"/>
          <w:szCs w:val="22"/>
          <w:lang w:val="en-US"/>
        </w:rPr>
        <w:t>, Louche J, Amenc LK, Staunton S, Quiquampoix H, Plassard C (2017) The host plant Pinus pinaster exerts specific effects on phosphate efflux and polyphosphate metabolism of the ectomycorrhizal fungus Hebeloma cylindrosporum: a radiotracer, cytological staining and 31P NMR spectroscopy study</w:t>
      </w:r>
      <w:r w:rsidRPr="00870167">
        <w:rPr>
          <w:rFonts w:asciiTheme="minorHAnsi" w:hAnsiTheme="minorHAnsi" w:cstheme="minorHAnsi"/>
          <w:sz w:val="22"/>
          <w:szCs w:val="22"/>
          <w:lang w:val="en-US"/>
        </w:rPr>
        <w:br/>
      </w:r>
      <w:r w:rsidRPr="00870167">
        <w:rPr>
          <w:rStyle w:val="Accentuation"/>
          <w:rFonts w:asciiTheme="minorHAnsi" w:hAnsiTheme="minorHAnsi" w:cstheme="minorHAnsi"/>
          <w:i w:val="0"/>
          <w:sz w:val="22"/>
          <w:szCs w:val="22"/>
          <w:lang w:val="en-US"/>
        </w:rPr>
        <w:t>Plant Cell Environment</w:t>
      </w:r>
      <w:r w:rsidRPr="00870167">
        <w:rPr>
          <w:rFonts w:asciiTheme="minorHAnsi" w:hAnsiTheme="minorHAnsi" w:cstheme="minorHAnsi"/>
          <w:sz w:val="22"/>
          <w:szCs w:val="22"/>
          <w:lang w:val="en-US"/>
        </w:rPr>
        <w:t xml:space="preserve">. </w:t>
      </w:r>
      <w:r w:rsidRPr="00714C75">
        <w:rPr>
          <w:rFonts w:asciiTheme="minorHAnsi" w:hAnsiTheme="minorHAnsi" w:cstheme="minorHAnsi"/>
          <w:sz w:val="22"/>
          <w:szCs w:val="22"/>
        </w:rPr>
        <w:t xml:space="preserve">40: 190-202. </w:t>
      </w:r>
      <w:hyperlink r:id="rId258" w:tgtFrame="_blank" w:history="1">
        <w:r w:rsidRPr="00714C75">
          <w:rPr>
            <w:rStyle w:val="Lienhypertexte"/>
            <w:rFonts w:asciiTheme="minorHAnsi" w:hAnsiTheme="minorHAnsi" w:cstheme="minorHAnsi"/>
            <w:sz w:val="22"/>
            <w:szCs w:val="22"/>
          </w:rPr>
          <w:t>doi: 10.1111/pce.12847</w:t>
        </w:r>
      </w:hyperlink>
    </w:p>
    <w:p w14:paraId="46C5F751" w14:textId="77777777" w:rsidR="00870CF3" w:rsidRPr="00714C75" w:rsidRDefault="00870CF3" w:rsidP="00714C75">
      <w:pPr>
        <w:pStyle w:val="Paragraphedeliste"/>
        <w:numPr>
          <w:ilvl w:val="0"/>
          <w:numId w:val="1"/>
        </w:numPr>
        <w:ind w:left="709" w:hanging="709"/>
        <w:jc w:val="both"/>
        <w:rPr>
          <w:rFonts w:asciiTheme="minorHAnsi" w:hAnsiTheme="minorHAnsi"/>
          <w:sz w:val="22"/>
          <w:szCs w:val="22"/>
          <w:lang w:val="en-GB"/>
        </w:rPr>
      </w:pPr>
      <w:r w:rsidRPr="00714C75">
        <w:rPr>
          <w:rFonts w:asciiTheme="minorHAnsi" w:hAnsiTheme="minorHAnsi"/>
          <w:sz w:val="22"/>
          <w:szCs w:val="22"/>
          <w:lang w:val="en-GB"/>
        </w:rPr>
        <w:t xml:space="preserve">Torres-Santiago L, Mauras N, Hossain J, Weltman AL, Darmaun D (2017) Does oral glutamine improve insulin sensitivity in adolescents with type 1 diabetes? Nutrition. 34:1-6. </w:t>
      </w:r>
      <w:hyperlink r:id="rId259" w:history="1">
        <w:r w:rsidRPr="00714C75">
          <w:rPr>
            <w:rStyle w:val="Lienhypertexte"/>
            <w:rFonts w:asciiTheme="minorHAnsi" w:hAnsiTheme="minorHAnsi"/>
            <w:sz w:val="22"/>
            <w:szCs w:val="22"/>
            <w:lang w:val="en-GB"/>
          </w:rPr>
          <w:t>10.1016/j.nut.2016.09.003</w:t>
        </w:r>
      </w:hyperlink>
    </w:p>
    <w:p w14:paraId="02EEFBE2" w14:textId="77777777" w:rsidR="00D6637A" w:rsidRPr="00714C75" w:rsidRDefault="00D6637A" w:rsidP="00714C75">
      <w:pPr>
        <w:pStyle w:val="Paragraphedeliste"/>
        <w:numPr>
          <w:ilvl w:val="0"/>
          <w:numId w:val="1"/>
        </w:numPr>
        <w:ind w:left="709" w:hanging="709"/>
        <w:jc w:val="both"/>
        <w:rPr>
          <w:rFonts w:asciiTheme="minorHAnsi" w:hAnsiTheme="minorHAnsi"/>
          <w:sz w:val="22"/>
          <w:szCs w:val="22"/>
          <w:lang w:val="en-US"/>
        </w:rPr>
      </w:pPr>
      <w:r w:rsidRPr="00714C75">
        <w:rPr>
          <w:rFonts w:asciiTheme="minorHAnsi" w:hAnsiTheme="minorHAnsi"/>
          <w:sz w:val="22"/>
          <w:szCs w:val="22"/>
          <w:lang w:val="en-US"/>
        </w:rPr>
        <w:lastRenderedPageBreak/>
        <w:t xml:space="preserve">Touch S, Clément K, André S (2017) T cell populations and functions are altered in human obesity and Type 2 diabetes. </w:t>
      </w:r>
      <w:r w:rsidRPr="00714C75">
        <w:rPr>
          <w:rFonts w:asciiTheme="minorHAnsi" w:hAnsiTheme="minorHAnsi"/>
          <w:iCs/>
          <w:sz w:val="22"/>
          <w:szCs w:val="22"/>
          <w:lang w:val="en-US"/>
        </w:rPr>
        <w:t>Curr Diab Rep</w:t>
      </w:r>
      <w:r w:rsidRPr="00714C75">
        <w:rPr>
          <w:rFonts w:asciiTheme="minorHAnsi" w:hAnsiTheme="minorHAnsi"/>
          <w:sz w:val="22"/>
          <w:szCs w:val="22"/>
          <w:lang w:val="en-US"/>
        </w:rPr>
        <w:t>. 17(9):81. doi:</w:t>
      </w:r>
      <w:hyperlink r:id="rId260" w:history="1">
        <w:r w:rsidRPr="00714C75">
          <w:rPr>
            <w:rStyle w:val="Lienhypertexte"/>
            <w:rFonts w:asciiTheme="minorHAnsi" w:hAnsiTheme="minorHAnsi"/>
            <w:sz w:val="22"/>
            <w:szCs w:val="22"/>
            <w:lang w:val="en-US"/>
          </w:rPr>
          <w:t>10.1007/s11892-017-0900-5</w:t>
        </w:r>
      </w:hyperlink>
    </w:p>
    <w:p w14:paraId="0F50DD29" w14:textId="77777777" w:rsidR="00B12B47" w:rsidRPr="00714C75" w:rsidRDefault="00B12B47" w:rsidP="00714C75">
      <w:pPr>
        <w:pStyle w:val="Paragraphedeliste"/>
        <w:numPr>
          <w:ilvl w:val="0"/>
          <w:numId w:val="1"/>
        </w:numPr>
        <w:ind w:left="709" w:hanging="709"/>
        <w:jc w:val="both"/>
        <w:rPr>
          <w:rFonts w:asciiTheme="minorHAnsi" w:hAnsiTheme="minorHAnsi"/>
          <w:sz w:val="22"/>
          <w:szCs w:val="22"/>
        </w:rPr>
      </w:pPr>
      <w:r w:rsidRPr="00714C75">
        <w:rPr>
          <w:rFonts w:asciiTheme="minorHAnsi" w:hAnsiTheme="minorHAnsi"/>
          <w:sz w:val="22"/>
          <w:szCs w:val="22"/>
          <w:lang w:val="en-GB"/>
        </w:rPr>
        <w:t xml:space="preserve">Tressou J, Ben Abdallah N, Planche C, Dervilly-Pinel G, Sans P, Engel E, Albert I (2017) Exposure assessment for dioxin-like PCBs intake from organic and conventional meat integrating cooking and digestion effects. Food and Chemical Toxicology. </w:t>
      </w:r>
      <w:hyperlink r:id="rId261" w:history="1">
        <w:r w:rsidRPr="00714C75">
          <w:rPr>
            <w:rStyle w:val="Lienhypertexte"/>
            <w:rFonts w:asciiTheme="minorHAnsi" w:hAnsiTheme="minorHAnsi"/>
            <w:sz w:val="22"/>
            <w:szCs w:val="22"/>
            <w:lang w:val="en-GB"/>
          </w:rPr>
          <w:t>110:251-261.</w:t>
        </w:r>
        <w:r w:rsidRPr="00714C75">
          <w:rPr>
            <w:rStyle w:val="Lienhypertexte"/>
            <w:rFonts w:asciiTheme="minorHAnsi" w:eastAsia="Times New Roman" w:hAnsiTheme="minorHAnsi"/>
            <w:sz w:val="22"/>
            <w:szCs w:val="22"/>
          </w:rPr>
          <w:t xml:space="preserve"> </w:t>
        </w:r>
        <w:r w:rsidRPr="00714C75">
          <w:rPr>
            <w:rStyle w:val="Lienhypertexte"/>
            <w:rFonts w:asciiTheme="minorHAnsi" w:hAnsiTheme="minorHAnsi"/>
            <w:sz w:val="22"/>
            <w:szCs w:val="22"/>
          </w:rPr>
          <w:t>10.1016/j.fct.2017.10.032</w:t>
        </w:r>
      </w:hyperlink>
    </w:p>
    <w:p w14:paraId="4B9B6860" w14:textId="77777777" w:rsidR="009D1333" w:rsidRPr="00714C75" w:rsidRDefault="009D1333" w:rsidP="00714C75">
      <w:pPr>
        <w:pStyle w:val="Paragraphedeliste"/>
        <w:numPr>
          <w:ilvl w:val="0"/>
          <w:numId w:val="1"/>
        </w:numPr>
        <w:ind w:left="709" w:hanging="709"/>
        <w:jc w:val="both"/>
        <w:rPr>
          <w:rFonts w:asciiTheme="minorHAnsi" w:hAnsiTheme="minorHAnsi"/>
          <w:sz w:val="22"/>
          <w:szCs w:val="22"/>
        </w:rPr>
      </w:pPr>
      <w:r w:rsidRPr="00714C75">
        <w:rPr>
          <w:rFonts w:asciiTheme="minorHAnsi" w:hAnsiTheme="minorHAnsi"/>
          <w:sz w:val="22"/>
          <w:szCs w:val="22"/>
          <w:lang w:val="en-US"/>
        </w:rPr>
        <w:t>Uriot O, Denis S, Junjua M, Roussel Y, Dary-Mourot A, Blanquet-Diot</w:t>
      </w:r>
      <w:r w:rsidRPr="00714C75">
        <w:rPr>
          <w:rFonts w:asciiTheme="minorHAnsi" w:hAnsiTheme="minorHAnsi"/>
          <w:sz w:val="22"/>
          <w:szCs w:val="22"/>
          <w:vertAlign w:val="superscript"/>
          <w:lang w:val="en-US"/>
        </w:rPr>
        <w:t xml:space="preserve"> </w:t>
      </w:r>
      <w:r w:rsidRPr="00714C75">
        <w:rPr>
          <w:rFonts w:asciiTheme="minorHAnsi" w:hAnsiTheme="minorHAnsi"/>
          <w:sz w:val="22"/>
          <w:szCs w:val="22"/>
          <w:lang w:val="en-US"/>
        </w:rPr>
        <w:t xml:space="preserve">S (2017) </w:t>
      </w:r>
      <w:r w:rsidRPr="00714C75">
        <w:rPr>
          <w:rFonts w:asciiTheme="minorHAnsi" w:hAnsiTheme="minorHAnsi"/>
          <w:bCs/>
          <w:sz w:val="22"/>
          <w:szCs w:val="22"/>
          <w:lang w:val="en-US"/>
        </w:rPr>
        <w:t>Streptococcus thermophilus: from yogurt starter to a new promising probiotic candidate</w:t>
      </w:r>
      <w:r w:rsidRPr="00714C75">
        <w:rPr>
          <w:rFonts w:asciiTheme="minorHAnsi" w:hAnsiTheme="minorHAnsi"/>
          <w:sz w:val="22"/>
          <w:szCs w:val="22"/>
          <w:lang w:val="en-US"/>
        </w:rPr>
        <w:t xml:space="preserve">? J Funct. Food. 37:74-89. </w:t>
      </w:r>
      <w:hyperlink r:id="rId262" w:history="1">
        <w:r w:rsidRPr="00714C75">
          <w:rPr>
            <w:rStyle w:val="Lienhypertexte"/>
            <w:rFonts w:asciiTheme="minorHAnsi" w:hAnsiTheme="minorHAnsi"/>
            <w:sz w:val="22"/>
            <w:szCs w:val="22"/>
          </w:rPr>
          <w:t>10.1016/j.jff.2017.07.038</w:t>
        </w:r>
      </w:hyperlink>
    </w:p>
    <w:p w14:paraId="16F55716" w14:textId="642E3687" w:rsidR="00F0129F" w:rsidRPr="00714C75" w:rsidRDefault="00F0129F" w:rsidP="00714C75">
      <w:pPr>
        <w:pStyle w:val="NormalWeb"/>
        <w:numPr>
          <w:ilvl w:val="0"/>
          <w:numId w:val="1"/>
        </w:numPr>
        <w:spacing w:before="0" w:beforeAutospacing="0" w:after="0" w:afterAutospacing="0"/>
        <w:ind w:left="709" w:hanging="709"/>
        <w:jc w:val="both"/>
        <w:rPr>
          <w:rFonts w:asciiTheme="minorHAnsi" w:hAnsiTheme="minorHAnsi" w:cstheme="minorHAnsi"/>
          <w:sz w:val="22"/>
          <w:szCs w:val="22"/>
        </w:rPr>
      </w:pPr>
      <w:r w:rsidRPr="00870167">
        <w:rPr>
          <w:rStyle w:val="lev"/>
          <w:rFonts w:asciiTheme="minorHAnsi" w:eastAsiaTheme="majorEastAsia" w:hAnsiTheme="minorHAnsi" w:cstheme="minorHAnsi"/>
          <w:b w:val="0"/>
          <w:sz w:val="22"/>
          <w:szCs w:val="22"/>
          <w:lang w:val="en-US"/>
        </w:rPr>
        <w:t xml:space="preserve">Vallverdú-Queralt A, Meudec E, </w:t>
      </w:r>
      <w:r w:rsidRPr="00870167">
        <w:rPr>
          <w:rFonts w:asciiTheme="minorHAnsi" w:hAnsiTheme="minorHAnsi" w:cstheme="minorHAnsi"/>
          <w:sz w:val="22"/>
          <w:szCs w:val="22"/>
          <w:lang w:val="en-US"/>
        </w:rPr>
        <w:t>Eder M, Lamuela-Raventos RM,</w:t>
      </w:r>
      <w:r w:rsidRPr="00870167">
        <w:rPr>
          <w:rStyle w:val="lev"/>
          <w:rFonts w:asciiTheme="minorHAnsi" w:eastAsiaTheme="majorEastAsia" w:hAnsiTheme="minorHAnsi" w:cstheme="minorHAnsi"/>
          <w:b w:val="0"/>
          <w:sz w:val="22"/>
          <w:szCs w:val="22"/>
          <w:lang w:val="en-US"/>
        </w:rPr>
        <w:t xml:space="preserve"> Sommerer N, Cheynier V (2017) </w:t>
      </w:r>
      <w:r w:rsidRPr="00870167">
        <w:rPr>
          <w:rFonts w:asciiTheme="minorHAnsi" w:hAnsiTheme="minorHAnsi" w:cstheme="minorHAnsi"/>
          <w:sz w:val="22"/>
          <w:szCs w:val="22"/>
          <w:lang w:val="en-US"/>
        </w:rPr>
        <w:t>The Hidden Face of Wine Polyphenol Polymerization Highlighted by High-Resolution Mass Spectrometry</w:t>
      </w:r>
      <w:r w:rsidRPr="00870167">
        <w:rPr>
          <w:rStyle w:val="Accentuation"/>
          <w:rFonts w:asciiTheme="minorHAnsi" w:hAnsiTheme="minorHAnsi"/>
          <w:i w:val="0"/>
          <w:sz w:val="22"/>
          <w:szCs w:val="22"/>
          <w:lang w:val="en-US"/>
        </w:rPr>
        <w:t>.</w:t>
      </w:r>
      <w:r w:rsidRPr="00870167">
        <w:rPr>
          <w:rStyle w:val="Accentuation"/>
          <w:rFonts w:asciiTheme="minorHAnsi" w:hAnsiTheme="minorHAnsi"/>
          <w:sz w:val="22"/>
          <w:szCs w:val="22"/>
          <w:lang w:val="en-US"/>
        </w:rPr>
        <w:t xml:space="preserve"> </w:t>
      </w:r>
      <w:r w:rsidRPr="00714C75">
        <w:rPr>
          <w:rStyle w:val="Accentuation"/>
          <w:rFonts w:asciiTheme="minorHAnsi" w:hAnsiTheme="minorHAnsi" w:cstheme="minorHAnsi"/>
          <w:i w:val="0"/>
          <w:sz w:val="22"/>
          <w:szCs w:val="22"/>
        </w:rPr>
        <w:t>ChemistryOpen</w:t>
      </w:r>
      <w:r w:rsidRPr="00714C75">
        <w:rPr>
          <w:rFonts w:asciiTheme="minorHAnsi" w:hAnsiTheme="minorHAnsi" w:cstheme="minorHAnsi"/>
          <w:sz w:val="22"/>
          <w:szCs w:val="22"/>
        </w:rPr>
        <w:t xml:space="preserve">. </w:t>
      </w:r>
      <w:hyperlink r:id="rId263" w:tgtFrame="_blank" w:history="1">
        <w:r w:rsidRPr="00714C75">
          <w:rPr>
            <w:rStyle w:val="Lienhypertexte"/>
            <w:rFonts w:asciiTheme="minorHAnsi" w:hAnsiTheme="minorHAnsi" w:cstheme="minorHAnsi"/>
            <w:sz w:val="22"/>
            <w:szCs w:val="22"/>
          </w:rPr>
          <w:t>doi: 10.1002/open.201700044</w:t>
        </w:r>
      </w:hyperlink>
    </w:p>
    <w:p w14:paraId="5EBC374D" w14:textId="77777777" w:rsidR="00F0129F" w:rsidRPr="00714C75" w:rsidRDefault="00F0129F" w:rsidP="00714C75">
      <w:pPr>
        <w:pStyle w:val="NormalWeb"/>
        <w:numPr>
          <w:ilvl w:val="0"/>
          <w:numId w:val="1"/>
        </w:numPr>
        <w:spacing w:before="0" w:beforeAutospacing="0" w:after="0" w:afterAutospacing="0"/>
        <w:ind w:left="709" w:hanging="709"/>
        <w:jc w:val="both"/>
        <w:rPr>
          <w:rFonts w:asciiTheme="minorHAnsi" w:hAnsiTheme="minorHAnsi" w:cstheme="minorHAnsi"/>
          <w:sz w:val="22"/>
          <w:szCs w:val="22"/>
        </w:rPr>
      </w:pPr>
      <w:r w:rsidRPr="00870167">
        <w:rPr>
          <w:rStyle w:val="lev"/>
          <w:rFonts w:asciiTheme="minorHAnsi" w:eastAsiaTheme="majorEastAsia" w:hAnsiTheme="minorHAnsi" w:cstheme="minorHAnsi"/>
          <w:b w:val="0"/>
          <w:sz w:val="22"/>
          <w:szCs w:val="22"/>
          <w:lang w:val="en-US"/>
        </w:rPr>
        <w:t xml:space="preserve">Vallverdú-Queralt A, Meudec E, </w:t>
      </w:r>
      <w:r w:rsidRPr="00870167">
        <w:rPr>
          <w:rFonts w:asciiTheme="minorHAnsi" w:hAnsiTheme="minorHAnsi" w:cstheme="minorHAnsi"/>
          <w:sz w:val="22"/>
          <w:szCs w:val="22"/>
          <w:lang w:val="en-US"/>
        </w:rPr>
        <w:t>Eder M, Lamuela-Raventos RM,</w:t>
      </w:r>
      <w:r w:rsidRPr="00870167">
        <w:rPr>
          <w:rStyle w:val="lev"/>
          <w:rFonts w:asciiTheme="minorHAnsi" w:eastAsiaTheme="majorEastAsia" w:hAnsiTheme="minorHAnsi" w:cstheme="minorHAnsi"/>
          <w:b w:val="0"/>
          <w:sz w:val="22"/>
          <w:szCs w:val="22"/>
          <w:lang w:val="en-US"/>
        </w:rPr>
        <w:t xml:space="preserve"> Sommerer N, Cheynier V (2017) </w:t>
      </w:r>
      <w:r w:rsidRPr="00870167">
        <w:rPr>
          <w:rFonts w:asciiTheme="minorHAnsi" w:hAnsiTheme="minorHAnsi" w:cstheme="minorHAnsi"/>
          <w:sz w:val="22"/>
          <w:szCs w:val="22"/>
          <w:lang w:val="en-US"/>
        </w:rPr>
        <w:t xml:space="preserve">Targeted filtering reduces the complexity of UHPLC-Orbitrap-HRMS data to decipher polyphenol polymerization. </w:t>
      </w:r>
      <w:r w:rsidRPr="00714C75">
        <w:rPr>
          <w:rStyle w:val="Accentuation"/>
          <w:rFonts w:asciiTheme="minorHAnsi" w:hAnsiTheme="minorHAnsi" w:cstheme="minorHAnsi"/>
          <w:i w:val="0"/>
          <w:sz w:val="22"/>
          <w:szCs w:val="22"/>
        </w:rPr>
        <w:t>Food Chemistry</w:t>
      </w:r>
      <w:r w:rsidRPr="00714C75">
        <w:rPr>
          <w:rFonts w:asciiTheme="minorHAnsi" w:hAnsiTheme="minorHAnsi" w:cstheme="minorHAnsi"/>
          <w:sz w:val="22"/>
          <w:szCs w:val="22"/>
        </w:rPr>
        <w:t xml:space="preserve">. 227:255-263.  </w:t>
      </w:r>
      <w:hyperlink r:id="rId264" w:tgtFrame="_blank" w:history="1">
        <w:r w:rsidRPr="00714C75">
          <w:rPr>
            <w:rStyle w:val="Lienhypertexte"/>
            <w:rFonts w:asciiTheme="minorHAnsi" w:hAnsiTheme="minorHAnsi" w:cstheme="minorHAnsi"/>
            <w:sz w:val="22"/>
            <w:szCs w:val="22"/>
          </w:rPr>
          <w:t>doi: 10.1016/j.foodchem.2017.01.106</w:t>
        </w:r>
      </w:hyperlink>
    </w:p>
    <w:p w14:paraId="0ED328E8" w14:textId="77777777" w:rsidR="00D6637A" w:rsidRPr="00714C75" w:rsidRDefault="00D6637A" w:rsidP="00714C75">
      <w:pPr>
        <w:pStyle w:val="Paragraphedeliste"/>
        <w:widowControl w:val="0"/>
        <w:numPr>
          <w:ilvl w:val="0"/>
          <w:numId w:val="1"/>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Verger EO, Armstrong P, Nielsen T, Chakaroun R, Aron-Wisnewsky J, Gøbel RJ, Schütz T, Delaere F, Gausseres N, Clément K, Holmes BA, MetaCardis Consortium (2017) Dietary assessment in the MetaCardis study: development and relative validity of an online food frequency questionnaire. </w:t>
      </w:r>
      <w:r w:rsidRPr="00714C75">
        <w:rPr>
          <w:rFonts w:asciiTheme="minorHAnsi" w:hAnsiTheme="minorHAnsi"/>
          <w:iCs/>
          <w:sz w:val="22"/>
          <w:szCs w:val="22"/>
          <w:lang w:val="en-US"/>
        </w:rPr>
        <w:t>J Acad Nutr Diet</w:t>
      </w:r>
      <w:r w:rsidRPr="00714C75">
        <w:rPr>
          <w:rFonts w:asciiTheme="minorHAnsi" w:hAnsiTheme="minorHAnsi"/>
          <w:sz w:val="22"/>
          <w:szCs w:val="22"/>
          <w:lang w:val="en-US"/>
        </w:rPr>
        <w:t>. 117(6):878-888. doi:</w:t>
      </w:r>
      <w:hyperlink r:id="rId265" w:history="1">
        <w:r w:rsidRPr="00714C75">
          <w:rPr>
            <w:rStyle w:val="Lienhypertexte"/>
            <w:rFonts w:asciiTheme="minorHAnsi" w:hAnsiTheme="minorHAnsi"/>
            <w:sz w:val="22"/>
            <w:szCs w:val="22"/>
            <w:lang w:val="en-US"/>
          </w:rPr>
          <w:t>10.1016/j.jand.2016.10.030</w:t>
        </w:r>
      </w:hyperlink>
    </w:p>
    <w:p w14:paraId="2A021125" w14:textId="77777777" w:rsidR="00870CF3" w:rsidRPr="00714C75" w:rsidRDefault="7E5CB4F1" w:rsidP="7E5CB4F1">
      <w:pPr>
        <w:pStyle w:val="Paragraphedeliste"/>
        <w:widowControl w:val="0"/>
        <w:numPr>
          <w:ilvl w:val="0"/>
          <w:numId w:val="1"/>
        </w:numPr>
        <w:tabs>
          <w:tab w:val="left" w:pos="1134"/>
        </w:tabs>
        <w:autoSpaceDE w:val="0"/>
        <w:autoSpaceDN w:val="0"/>
        <w:adjustRightInd w:val="0"/>
        <w:ind w:left="709" w:hanging="709"/>
        <w:jc w:val="both"/>
        <w:rPr>
          <w:rFonts w:asciiTheme="minorHAnsi" w:hAnsiTheme="minorHAnsi"/>
          <w:sz w:val="22"/>
          <w:szCs w:val="22"/>
        </w:rPr>
      </w:pPr>
      <w:r w:rsidRPr="7E5CB4F1">
        <w:rPr>
          <w:rFonts w:asciiTheme="minorHAnsi" w:hAnsiTheme="minorHAnsi"/>
          <w:sz w:val="22"/>
          <w:szCs w:val="22"/>
          <w:lang w:val="en-GB"/>
        </w:rPr>
        <w:t xml:space="preserve">Vidailhet M, Rieu D, Feillet F, Bocquet A, Chouraqui JP, Darmaun D, Dupont C, Frelut ML, Girardet JP, Hankard R, Rozé JC, Siméoni U, Turck D, Briend A (2017) Vitamin A in pediatrics: An update from the Nutrition Committee of the French Society of Pediatrics. </w:t>
      </w:r>
      <w:r w:rsidRPr="7E5CB4F1">
        <w:rPr>
          <w:rFonts w:asciiTheme="minorHAnsi" w:hAnsiTheme="minorHAnsi"/>
          <w:b/>
          <w:bCs/>
          <w:color w:val="FF0000"/>
          <w:sz w:val="22"/>
          <w:szCs w:val="22"/>
          <w:lang w:val="en-GB"/>
        </w:rPr>
        <w:t>Arch Pediatr</w:t>
      </w:r>
      <w:r w:rsidRPr="7E5CB4F1">
        <w:rPr>
          <w:rFonts w:asciiTheme="minorHAnsi" w:hAnsiTheme="minorHAnsi"/>
          <w:sz w:val="22"/>
          <w:szCs w:val="22"/>
          <w:lang w:val="en-GB"/>
        </w:rPr>
        <w:t xml:space="preserve">. 24(3):288-297. </w:t>
      </w:r>
      <w:hyperlink r:id="rId266">
        <w:r w:rsidRPr="7E5CB4F1">
          <w:rPr>
            <w:rStyle w:val="Lienhypertexte"/>
            <w:rFonts w:asciiTheme="minorHAnsi" w:hAnsiTheme="minorHAnsi"/>
            <w:sz w:val="22"/>
            <w:szCs w:val="22"/>
          </w:rPr>
          <w:t>10.1016/j.arcped.2016.11.021</w:t>
        </w:r>
      </w:hyperlink>
    </w:p>
    <w:p w14:paraId="0E7F6A53" w14:textId="77777777" w:rsidR="009F7325" w:rsidRPr="00714C75" w:rsidRDefault="009F7325" w:rsidP="00714C75">
      <w:pPr>
        <w:pStyle w:val="Paragraphedeliste"/>
        <w:widowControl w:val="0"/>
        <w:numPr>
          <w:ilvl w:val="0"/>
          <w:numId w:val="1"/>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Videcoq P, Barbacci A, Assor C, Magnenet V, Arnould O, Le Gall S, Lahaye M. Examining the contribution of cell wall polysaccharides to the mechanical properties of apple parenchyma tissue using exogenous enzymes. </w:t>
      </w:r>
      <w:r w:rsidRPr="00714C75">
        <w:rPr>
          <w:rFonts w:asciiTheme="minorHAnsi" w:hAnsiTheme="minorHAnsi"/>
          <w:iCs/>
          <w:sz w:val="22"/>
          <w:szCs w:val="22"/>
          <w:lang w:val="en-US"/>
        </w:rPr>
        <w:t>Journal of Experimental Botany</w:t>
      </w:r>
      <w:r w:rsidRPr="00714C75">
        <w:rPr>
          <w:rFonts w:asciiTheme="minorHAnsi" w:hAnsiTheme="minorHAnsi"/>
          <w:sz w:val="22"/>
          <w:szCs w:val="22"/>
          <w:lang w:val="en-US"/>
        </w:rPr>
        <w:t xml:space="preserve">. </w:t>
      </w:r>
      <w:r w:rsidRPr="00714C75">
        <w:rPr>
          <w:rFonts w:asciiTheme="minorHAnsi" w:hAnsiTheme="minorHAnsi"/>
          <w:iCs/>
          <w:sz w:val="22"/>
          <w:szCs w:val="22"/>
          <w:lang w:val="en-US"/>
        </w:rPr>
        <w:t>68</w:t>
      </w:r>
      <w:r w:rsidRPr="00714C75">
        <w:rPr>
          <w:rFonts w:asciiTheme="minorHAnsi" w:hAnsiTheme="minorHAnsi"/>
          <w:sz w:val="22"/>
          <w:szCs w:val="22"/>
          <w:lang w:val="en-US"/>
        </w:rPr>
        <w:t xml:space="preserve">(18):5137–5146. </w:t>
      </w:r>
      <w:hyperlink r:id="rId267" w:history="1">
        <w:r w:rsidRPr="00714C75">
          <w:rPr>
            <w:rStyle w:val="Lienhypertexte"/>
            <w:rFonts w:asciiTheme="minorHAnsi" w:hAnsiTheme="minorHAnsi"/>
            <w:sz w:val="22"/>
            <w:szCs w:val="22"/>
            <w:lang w:val="en-US"/>
          </w:rPr>
          <w:t>https://doi.org/10.1093/jxb/erx329</w:t>
        </w:r>
      </w:hyperlink>
    </w:p>
    <w:p w14:paraId="07B5F3F5" w14:textId="77777777" w:rsidR="00B1555F" w:rsidRPr="00714C75" w:rsidRDefault="00B1555F" w:rsidP="00714C75">
      <w:pPr>
        <w:pStyle w:val="Paragraphedeliste"/>
        <w:widowControl w:val="0"/>
        <w:numPr>
          <w:ilvl w:val="0"/>
          <w:numId w:val="1"/>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Villares A, Moreau C, Bennati-Granier C, Garajova S, Foucat L, Falourd X, Saake B, Berrin JG, Cathala B (2017) Lytic polysaccharide monooxygenases disrupt the cellulose fibers structure. </w:t>
      </w:r>
      <w:r w:rsidRPr="00714C75">
        <w:rPr>
          <w:rFonts w:asciiTheme="minorHAnsi" w:hAnsiTheme="minorHAnsi"/>
          <w:iCs/>
          <w:sz w:val="22"/>
          <w:szCs w:val="22"/>
          <w:lang w:val="en-US"/>
        </w:rPr>
        <w:t>Scientific Reports</w:t>
      </w:r>
      <w:r w:rsidRPr="00714C75">
        <w:rPr>
          <w:rFonts w:asciiTheme="minorHAnsi" w:hAnsiTheme="minorHAnsi"/>
          <w:sz w:val="22"/>
          <w:szCs w:val="22"/>
          <w:lang w:val="en-US"/>
        </w:rPr>
        <w:t xml:space="preserve">. </w:t>
      </w:r>
      <w:r w:rsidRPr="00714C75">
        <w:rPr>
          <w:rFonts w:asciiTheme="minorHAnsi" w:hAnsiTheme="minorHAnsi"/>
          <w:iCs/>
          <w:sz w:val="22"/>
          <w:szCs w:val="22"/>
          <w:lang w:val="en-US"/>
        </w:rPr>
        <w:t>7</w:t>
      </w:r>
      <w:r w:rsidRPr="00714C75">
        <w:rPr>
          <w:rFonts w:asciiTheme="minorHAnsi" w:hAnsiTheme="minorHAnsi"/>
          <w:sz w:val="22"/>
          <w:szCs w:val="22"/>
          <w:lang w:val="en-US"/>
        </w:rPr>
        <w:t xml:space="preserve">, article number 40262. </w:t>
      </w:r>
      <w:hyperlink r:id="rId268" w:history="1">
        <w:r w:rsidRPr="00714C75">
          <w:rPr>
            <w:rStyle w:val="Lienhypertexte"/>
            <w:rFonts w:asciiTheme="minorHAnsi" w:hAnsiTheme="minorHAnsi"/>
            <w:sz w:val="22"/>
            <w:szCs w:val="22"/>
            <w:u w:val="none"/>
            <w:lang w:val="en-US"/>
          </w:rPr>
          <w:t>https://doi.org/10.1038/srep40262</w:t>
        </w:r>
      </w:hyperlink>
    </w:p>
    <w:p w14:paraId="640C606B" w14:textId="77777777" w:rsidR="00966526" w:rsidRPr="00714C75" w:rsidRDefault="00966526" w:rsidP="00714C75">
      <w:pPr>
        <w:pStyle w:val="Paragraphedeliste"/>
        <w:widowControl w:val="0"/>
        <w:numPr>
          <w:ilvl w:val="0"/>
          <w:numId w:val="1"/>
        </w:numPr>
        <w:autoSpaceDE w:val="0"/>
        <w:autoSpaceDN w:val="0"/>
        <w:adjustRightInd w:val="0"/>
        <w:ind w:left="709" w:hanging="709"/>
        <w:jc w:val="both"/>
        <w:rPr>
          <w:rFonts w:asciiTheme="minorHAnsi" w:hAnsiTheme="minorHAnsi" w:cstheme="minorHAnsi"/>
          <w:color w:val="000000" w:themeColor="text1"/>
          <w:sz w:val="22"/>
          <w:szCs w:val="22"/>
          <w:lang w:val="en-US" w:eastAsia="en-US"/>
        </w:rPr>
      </w:pPr>
      <w:r w:rsidRPr="00714C75">
        <w:rPr>
          <w:rFonts w:asciiTheme="minorHAnsi" w:hAnsiTheme="minorHAnsi" w:cstheme="minorHAnsi"/>
          <w:color w:val="000000" w:themeColor="text1"/>
          <w:sz w:val="22"/>
          <w:szCs w:val="22"/>
          <w:lang w:val="en-US"/>
        </w:rPr>
        <w:t>Vinoy S, Meynier A, Goux A, Jourdan-Salloum N, Normand S, Rabasa-Lhoret R, Brack O, Nazare JA, Peronnet F, Laville M (2017) The effect of a breakfast rich in slowly digestible starch on glucose metabolism: A statistical meta-analysis of randomized controlled trials. Nutrients.  9(4), article number 318.</w:t>
      </w:r>
      <w:r w:rsidRPr="00714C75">
        <w:rPr>
          <w:rFonts w:asciiTheme="minorHAnsi" w:hAnsiTheme="minorHAnsi"/>
          <w:sz w:val="22"/>
          <w:szCs w:val="22"/>
        </w:rPr>
        <w:t xml:space="preserve"> </w:t>
      </w:r>
      <w:hyperlink r:id="rId269" w:history="1">
        <w:r w:rsidRPr="00714C75">
          <w:rPr>
            <w:rStyle w:val="Lienhypertexte"/>
            <w:rFonts w:asciiTheme="minorHAnsi" w:hAnsiTheme="minorHAnsi" w:cstheme="minorHAnsi"/>
            <w:sz w:val="22"/>
            <w:szCs w:val="22"/>
            <w:lang w:val="en-US"/>
          </w:rPr>
          <w:t>10.3390/nu9040318</w:t>
        </w:r>
      </w:hyperlink>
    </w:p>
    <w:p w14:paraId="7A2CF49A" w14:textId="77777777" w:rsidR="00ED49C2" w:rsidRPr="00714C75" w:rsidRDefault="00ED49C2" w:rsidP="00714C75">
      <w:pPr>
        <w:pStyle w:val="desc"/>
        <w:numPr>
          <w:ilvl w:val="0"/>
          <w:numId w:val="1"/>
        </w:numPr>
        <w:spacing w:before="0" w:beforeAutospacing="0" w:after="0" w:afterAutospacing="0"/>
        <w:ind w:left="709" w:hanging="709"/>
        <w:jc w:val="both"/>
        <w:rPr>
          <w:rFonts w:asciiTheme="minorHAnsi" w:hAnsiTheme="minorHAnsi" w:cstheme="minorHAnsi"/>
          <w:color w:val="000000" w:themeColor="text1"/>
          <w:sz w:val="22"/>
          <w:szCs w:val="22"/>
          <w:lang w:val="en-US"/>
        </w:rPr>
      </w:pPr>
      <w:r w:rsidRPr="00870167">
        <w:rPr>
          <w:rFonts w:asciiTheme="minorHAnsi" w:hAnsiTheme="minorHAnsi" w:cstheme="minorHAnsi"/>
          <w:color w:val="000000" w:themeColor="text1"/>
          <w:sz w:val="22"/>
          <w:szCs w:val="22"/>
          <w:lang w:val="en-US"/>
        </w:rPr>
        <w:t xml:space="preserve">Vors C, Drai J, Pineau G, Laville M, Vidal H, Laugerette F, Michalski MC (2017) </w:t>
      </w:r>
      <w:r w:rsidRPr="00714C75">
        <w:rPr>
          <w:rFonts w:asciiTheme="minorHAnsi" w:hAnsiTheme="minorHAnsi" w:cstheme="minorHAnsi"/>
          <w:color w:val="000000" w:themeColor="text1"/>
          <w:sz w:val="22"/>
          <w:szCs w:val="22"/>
          <w:lang w:val="en-US"/>
        </w:rPr>
        <w:t>Emulsifying dietary fat modulates postprandial endotoxemia associated with chylomicronemia in obese men: a pilot randomized crossover study.</w:t>
      </w:r>
      <w:r w:rsidRPr="00714C75">
        <w:rPr>
          <w:rStyle w:val="Lienhypertexte"/>
          <w:rFonts w:asciiTheme="minorHAnsi" w:eastAsiaTheme="majorEastAsia" w:hAnsiTheme="minorHAnsi" w:cstheme="minorHAnsi"/>
          <w:color w:val="000000" w:themeColor="text1"/>
          <w:sz w:val="22"/>
          <w:szCs w:val="22"/>
          <w:u w:val="none"/>
          <w:lang w:val="en-US"/>
        </w:rPr>
        <w:t xml:space="preserve"> </w:t>
      </w:r>
      <w:r w:rsidRPr="00714C75">
        <w:rPr>
          <w:rStyle w:val="jrnl"/>
          <w:rFonts w:asciiTheme="minorHAnsi" w:hAnsiTheme="minorHAnsi" w:cstheme="minorHAnsi"/>
          <w:color w:val="000000" w:themeColor="text1"/>
          <w:sz w:val="22"/>
          <w:szCs w:val="22"/>
          <w:lang w:val="en-US"/>
        </w:rPr>
        <w:t>Lipids Health Dis</w:t>
      </w:r>
      <w:r w:rsidRPr="00714C75">
        <w:rPr>
          <w:rFonts w:asciiTheme="minorHAnsi" w:hAnsiTheme="minorHAnsi" w:cstheme="minorHAnsi"/>
          <w:color w:val="000000" w:themeColor="text1"/>
          <w:sz w:val="22"/>
          <w:szCs w:val="22"/>
          <w:lang w:val="en-US"/>
        </w:rPr>
        <w:t xml:space="preserve">. 16(1), article number 97. </w:t>
      </w:r>
      <w:hyperlink r:id="rId270" w:history="1">
        <w:r w:rsidRPr="00714C75">
          <w:rPr>
            <w:rStyle w:val="Lienhypertexte"/>
            <w:rFonts w:asciiTheme="minorHAnsi" w:eastAsiaTheme="majorEastAsia" w:hAnsiTheme="minorHAnsi" w:cstheme="minorHAnsi"/>
            <w:sz w:val="22"/>
            <w:szCs w:val="22"/>
            <w:lang w:val="en-US"/>
          </w:rPr>
          <w:t>10.1186/s12944-017-0486-6</w:t>
        </w:r>
      </w:hyperlink>
    </w:p>
    <w:p w14:paraId="6E25ED37" w14:textId="3D12ABC6" w:rsidR="00F20339" w:rsidRPr="00714C75" w:rsidRDefault="004D1BDF" w:rsidP="00714C75">
      <w:pPr>
        <w:pStyle w:val="Paragraphedeliste"/>
        <w:numPr>
          <w:ilvl w:val="0"/>
          <w:numId w:val="1"/>
        </w:numPr>
        <w:ind w:left="709" w:hanging="709"/>
        <w:jc w:val="both"/>
        <w:textAlignment w:val="baseline"/>
        <w:rPr>
          <w:rStyle w:val="Lienhypertexte"/>
          <w:rFonts w:asciiTheme="minorHAnsi" w:hAnsiTheme="minorHAnsi" w:cs="Segoe UI"/>
          <w:color w:val="000000" w:themeColor="text1"/>
          <w:sz w:val="22"/>
          <w:szCs w:val="22"/>
          <w:u w:val="none"/>
          <w:lang w:eastAsia="en-US"/>
        </w:rPr>
      </w:pPr>
      <w:r w:rsidRPr="00714C75">
        <w:rPr>
          <w:rFonts w:asciiTheme="minorHAnsi" w:hAnsiTheme="minorHAnsi" w:cs="Segoe UI"/>
          <w:color w:val="000000" w:themeColor="text1"/>
          <w:sz w:val="22"/>
          <w:szCs w:val="22"/>
          <w:lang w:val="en-GB"/>
        </w:rPr>
        <w:t xml:space="preserve">Wen CP, </w:t>
      </w:r>
      <w:r w:rsidR="00F66180" w:rsidRPr="00714C75">
        <w:rPr>
          <w:rFonts w:asciiTheme="minorHAnsi" w:hAnsiTheme="minorHAnsi" w:cs="Segoe UI"/>
          <w:color w:val="000000" w:themeColor="text1"/>
          <w:sz w:val="22"/>
          <w:szCs w:val="22"/>
          <w:lang w:val="en-GB"/>
        </w:rPr>
        <w:t>Zheng</w:t>
      </w:r>
      <w:r w:rsidRPr="00714C75">
        <w:rPr>
          <w:rFonts w:asciiTheme="minorHAnsi" w:hAnsiTheme="minorHAnsi" w:cs="Segoe UI"/>
          <w:color w:val="000000" w:themeColor="text1"/>
          <w:sz w:val="22"/>
          <w:szCs w:val="22"/>
          <w:lang w:val="en-GB"/>
        </w:rPr>
        <w:t xml:space="preserve"> ZJ, Shao TJ, Liu L, </w:t>
      </w:r>
      <w:r w:rsidR="00F66180" w:rsidRPr="00714C75">
        <w:rPr>
          <w:rFonts w:asciiTheme="minorHAnsi" w:hAnsiTheme="minorHAnsi" w:cs="Segoe UI"/>
          <w:color w:val="000000" w:themeColor="text1"/>
          <w:sz w:val="22"/>
          <w:szCs w:val="22"/>
          <w:lang w:val="en-GB"/>
        </w:rPr>
        <w:t>Xie</w:t>
      </w:r>
      <w:r w:rsidRPr="00714C75">
        <w:rPr>
          <w:rFonts w:asciiTheme="minorHAnsi" w:hAnsiTheme="minorHAnsi" w:cs="Segoe UI"/>
          <w:color w:val="000000" w:themeColor="text1"/>
          <w:sz w:val="22"/>
          <w:szCs w:val="22"/>
          <w:lang w:val="en-GB"/>
        </w:rPr>
        <w:t xml:space="preserve"> ZJ, </w:t>
      </w:r>
      <w:r w:rsidR="00F66180" w:rsidRPr="00714C75">
        <w:rPr>
          <w:rFonts w:asciiTheme="minorHAnsi" w:hAnsiTheme="minorHAnsi" w:cs="Segoe UI"/>
          <w:color w:val="000000" w:themeColor="text1"/>
          <w:sz w:val="22"/>
          <w:szCs w:val="22"/>
          <w:lang w:val="en-GB"/>
        </w:rPr>
        <w:t>Le Chatelier</w:t>
      </w:r>
      <w:r w:rsidRPr="00714C75">
        <w:rPr>
          <w:rFonts w:asciiTheme="minorHAnsi" w:hAnsiTheme="minorHAnsi" w:cs="Segoe UI"/>
          <w:color w:val="000000" w:themeColor="text1"/>
          <w:sz w:val="22"/>
          <w:szCs w:val="22"/>
          <w:lang w:val="en-GB"/>
        </w:rPr>
        <w:t xml:space="preserve"> E, He ZX, Zhong WD, Fan YS, Zhang LS, Li HC, Wu CY, Hu CF, Xu Q, Zhou J, Cai SF, Wang DW, Huang Y, </w:t>
      </w:r>
      <w:r w:rsidR="00F66180" w:rsidRPr="00714C75">
        <w:rPr>
          <w:rFonts w:asciiTheme="minorHAnsi" w:hAnsiTheme="minorHAnsi" w:cs="Segoe UI"/>
          <w:color w:val="000000" w:themeColor="text1"/>
          <w:sz w:val="22"/>
          <w:szCs w:val="22"/>
          <w:lang w:val="en-GB"/>
        </w:rPr>
        <w:t>Breban</w:t>
      </w:r>
      <w:r w:rsidRPr="00714C75">
        <w:rPr>
          <w:rFonts w:asciiTheme="minorHAnsi" w:hAnsiTheme="minorHAnsi" w:cs="Segoe UI"/>
          <w:color w:val="000000" w:themeColor="text1"/>
          <w:sz w:val="22"/>
          <w:szCs w:val="22"/>
          <w:lang w:val="en-GB"/>
        </w:rPr>
        <w:t xml:space="preserve"> M, Qin N, </w:t>
      </w:r>
      <w:r w:rsidR="00F66180" w:rsidRPr="00714C75">
        <w:rPr>
          <w:rFonts w:asciiTheme="minorHAnsi" w:hAnsiTheme="minorHAnsi" w:cs="Segoe UI"/>
          <w:color w:val="000000" w:themeColor="text1"/>
          <w:sz w:val="22"/>
          <w:szCs w:val="22"/>
          <w:lang w:val="en-GB"/>
        </w:rPr>
        <w:t>Ehrlich</w:t>
      </w:r>
      <w:r w:rsidRPr="00714C75">
        <w:rPr>
          <w:rFonts w:asciiTheme="minorHAnsi" w:hAnsiTheme="minorHAnsi" w:cs="Segoe UI"/>
          <w:color w:val="000000" w:themeColor="text1"/>
          <w:sz w:val="22"/>
          <w:szCs w:val="22"/>
          <w:lang w:val="en-GB"/>
        </w:rPr>
        <w:t xml:space="preserve"> SD</w:t>
      </w:r>
      <w:r w:rsidR="00F66180" w:rsidRPr="00714C75">
        <w:rPr>
          <w:rFonts w:asciiTheme="minorHAnsi" w:hAnsiTheme="minorHAnsi" w:cs="Segoe UI"/>
          <w:color w:val="000000" w:themeColor="text1"/>
          <w:sz w:val="22"/>
          <w:szCs w:val="22"/>
          <w:lang w:val="en-GB"/>
        </w:rPr>
        <w:t xml:space="preserve"> (2017) Quantitative metagenomics reveals unique gut microbiome biomarkers in ankylosing spondylitis. Genome Biol. 18:142.</w:t>
      </w:r>
      <w:r w:rsidR="00F66180" w:rsidRPr="00714C75">
        <w:rPr>
          <w:rFonts w:asciiTheme="minorHAnsi" w:hAnsiTheme="minorHAnsi" w:cs="Segoe UI"/>
          <w:color w:val="000000" w:themeColor="text1"/>
          <w:sz w:val="22"/>
          <w:szCs w:val="22"/>
        </w:rPr>
        <w:t> </w:t>
      </w:r>
      <w:hyperlink r:id="rId271" w:history="1">
        <w:r w:rsidR="006F24CB" w:rsidRPr="00714C75">
          <w:rPr>
            <w:rStyle w:val="Lienhypertexte"/>
            <w:rFonts w:asciiTheme="minorHAnsi" w:hAnsiTheme="minorHAnsi" w:cs="Segoe UI"/>
            <w:sz w:val="22"/>
            <w:szCs w:val="22"/>
          </w:rPr>
          <w:t>https://doi.org/10.1186/s13059-017-1271-6</w:t>
        </w:r>
      </w:hyperlink>
    </w:p>
    <w:p w14:paraId="2FE5D292" w14:textId="77777777" w:rsidR="002444AF" w:rsidRPr="00714C75" w:rsidRDefault="7E5CB4F1" w:rsidP="7E5CB4F1">
      <w:pPr>
        <w:pStyle w:val="Paragraphedeliste"/>
        <w:numPr>
          <w:ilvl w:val="0"/>
          <w:numId w:val="1"/>
        </w:numPr>
        <w:ind w:hanging="720"/>
        <w:jc w:val="both"/>
        <w:rPr>
          <w:rFonts w:asciiTheme="minorHAnsi" w:hAnsiTheme="minorHAnsi"/>
          <w:color w:val="000000" w:themeColor="text1"/>
          <w:sz w:val="22"/>
          <w:szCs w:val="22"/>
          <w:lang w:val="en-GB"/>
        </w:rPr>
      </w:pPr>
      <w:r w:rsidRPr="7E5CB4F1">
        <w:rPr>
          <w:rFonts w:asciiTheme="minorHAnsi" w:hAnsiTheme="minorHAnsi"/>
          <w:color w:val="000000" w:themeColor="text1"/>
          <w:sz w:val="22"/>
          <w:szCs w:val="22"/>
          <w:lang w:val="en-GB"/>
        </w:rPr>
        <w:t xml:space="preserve">Workman MJ, Mahe MM, Trisno S, Poling HM, Watson CL, Sundaram N, Chang CF, Schiesser J, Aubert P, Stanley EG, Elefanty AG, Miyaoka Y, Mandegar MA, Conklin BR, Neunlist M, Brugmann SA, Helmrath MA, Wells JM (2017) Engineered human pluripotent-stem-cell-derived intestinal tissues with a functional enteric nervous system. </w:t>
      </w:r>
      <w:r w:rsidRPr="7E5CB4F1">
        <w:rPr>
          <w:rFonts w:asciiTheme="minorHAnsi" w:hAnsiTheme="minorHAnsi"/>
          <w:b/>
          <w:bCs/>
          <w:color w:val="FF0000"/>
          <w:sz w:val="22"/>
          <w:szCs w:val="22"/>
          <w:lang w:val="en-GB"/>
        </w:rPr>
        <w:t>Nat Med</w:t>
      </w:r>
      <w:r w:rsidRPr="7E5CB4F1">
        <w:rPr>
          <w:rFonts w:asciiTheme="minorHAnsi" w:hAnsiTheme="minorHAnsi"/>
          <w:color w:val="000000" w:themeColor="text1"/>
          <w:sz w:val="22"/>
          <w:szCs w:val="22"/>
          <w:lang w:val="en-GB"/>
        </w:rPr>
        <w:t xml:space="preserve">. 23(1):49-59. </w:t>
      </w:r>
      <w:hyperlink r:id="rId272">
        <w:r w:rsidRPr="7E5CB4F1">
          <w:rPr>
            <w:rStyle w:val="Lienhypertexte"/>
            <w:rFonts w:asciiTheme="minorHAnsi" w:hAnsiTheme="minorHAnsi"/>
            <w:sz w:val="22"/>
            <w:szCs w:val="22"/>
            <w:lang w:val="en-GB"/>
          </w:rPr>
          <w:t>10.1038/nm.4233</w:t>
        </w:r>
      </w:hyperlink>
    </w:p>
    <w:p w14:paraId="1ECBEF87" w14:textId="77777777" w:rsidR="002444AF" w:rsidRPr="00714C75" w:rsidRDefault="002444AF" w:rsidP="00714C75">
      <w:pPr>
        <w:pStyle w:val="Paragraphedeliste"/>
        <w:numPr>
          <w:ilvl w:val="0"/>
          <w:numId w:val="1"/>
        </w:numPr>
        <w:ind w:hanging="720"/>
        <w:jc w:val="both"/>
        <w:rPr>
          <w:rFonts w:asciiTheme="minorHAnsi" w:hAnsiTheme="minorHAnsi"/>
          <w:color w:val="000000" w:themeColor="text1"/>
          <w:sz w:val="22"/>
          <w:szCs w:val="22"/>
        </w:rPr>
      </w:pPr>
      <w:r w:rsidRPr="00714C75">
        <w:rPr>
          <w:rFonts w:asciiTheme="minorHAnsi" w:hAnsiTheme="minorHAnsi"/>
          <w:color w:val="000000" w:themeColor="text1"/>
          <w:sz w:val="22"/>
          <w:szCs w:val="22"/>
          <w:lang w:val="en-GB"/>
        </w:rPr>
        <w:t xml:space="preserve">Yuan WL, Nicklaus S, Lioret S, Lange C, Forhan A, Heude B, Charles M-A, de Lauzon-Guillain B, on behalf of the EDEN mother-child cohort Study Group (2017) Early factors related to carbohydrate and fat intake at 8 and 12 months: results from the EDEN mother-child cohort. </w:t>
      </w:r>
      <w:r w:rsidRPr="00714C75">
        <w:rPr>
          <w:rFonts w:asciiTheme="minorHAnsi" w:hAnsiTheme="minorHAnsi"/>
          <w:color w:val="000000" w:themeColor="text1"/>
          <w:sz w:val="22"/>
          <w:szCs w:val="22"/>
        </w:rPr>
        <w:t xml:space="preserve">European Journal of Clinical Nutrition. 71(2):219-226. </w:t>
      </w:r>
      <w:hyperlink r:id="rId273" w:history="1">
        <w:r w:rsidRPr="00714C75">
          <w:rPr>
            <w:rStyle w:val="Lienhypertexte"/>
            <w:rFonts w:asciiTheme="minorHAnsi" w:hAnsiTheme="minorHAnsi"/>
            <w:sz w:val="22"/>
            <w:szCs w:val="22"/>
          </w:rPr>
          <w:t>10.1038/ejcn.2016.216</w:t>
        </w:r>
      </w:hyperlink>
    </w:p>
    <w:p w14:paraId="22A9DA5A" w14:textId="77777777" w:rsidR="00221791" w:rsidRPr="00714C75" w:rsidRDefault="00221791" w:rsidP="00714C75">
      <w:pPr>
        <w:ind w:left="709" w:hanging="709"/>
        <w:jc w:val="both"/>
        <w:rPr>
          <w:rFonts w:asciiTheme="minorHAnsi" w:hAnsiTheme="minorHAnsi"/>
          <w:sz w:val="22"/>
          <w:szCs w:val="22"/>
        </w:rPr>
      </w:pPr>
    </w:p>
    <w:p w14:paraId="27AE2364" w14:textId="77777777" w:rsidR="005E4A50" w:rsidRPr="00714C75" w:rsidRDefault="005E4A50" w:rsidP="00714C75">
      <w:pPr>
        <w:pStyle w:val="Titre2"/>
        <w:spacing w:before="0"/>
        <w:ind w:left="709" w:hanging="709"/>
        <w:jc w:val="both"/>
        <w:rPr>
          <w:rFonts w:asciiTheme="minorHAnsi" w:hAnsiTheme="minorHAnsi"/>
          <w:sz w:val="22"/>
          <w:szCs w:val="22"/>
        </w:rPr>
      </w:pPr>
    </w:p>
    <w:p w14:paraId="063CF354" w14:textId="77777777" w:rsidR="006E4D11" w:rsidRPr="00714C75" w:rsidRDefault="006E4D11" w:rsidP="00714C75">
      <w:pPr>
        <w:pStyle w:val="Titre2"/>
      </w:pPr>
      <w:r w:rsidRPr="00714C75">
        <w:t>2018</w:t>
      </w:r>
    </w:p>
    <w:p w14:paraId="20F2B37B" w14:textId="77777777" w:rsidR="001918B0" w:rsidRPr="00714C75" w:rsidRDefault="001918B0" w:rsidP="00714C75">
      <w:pPr>
        <w:jc w:val="both"/>
        <w:rPr>
          <w:rFonts w:asciiTheme="minorHAnsi" w:hAnsiTheme="minorHAnsi"/>
          <w:sz w:val="22"/>
          <w:szCs w:val="22"/>
        </w:rPr>
      </w:pPr>
    </w:p>
    <w:p w14:paraId="0E66992B" w14:textId="77777777" w:rsidR="00CE355A" w:rsidRPr="00714C75" w:rsidRDefault="00CE355A" w:rsidP="00714C75">
      <w:pPr>
        <w:pStyle w:val="Paragraphedeliste"/>
        <w:numPr>
          <w:ilvl w:val="0"/>
          <w:numId w:val="3"/>
        </w:numPr>
        <w:ind w:left="709" w:hanging="709"/>
        <w:jc w:val="both"/>
        <w:rPr>
          <w:rFonts w:asciiTheme="minorHAnsi" w:hAnsiTheme="minorHAnsi"/>
          <w:sz w:val="22"/>
          <w:szCs w:val="22"/>
        </w:rPr>
      </w:pPr>
      <w:r w:rsidRPr="00714C75">
        <w:rPr>
          <w:rFonts w:asciiTheme="minorHAnsi" w:hAnsiTheme="minorHAnsi"/>
          <w:sz w:val="22"/>
          <w:szCs w:val="22"/>
          <w:lang w:val="en-GB"/>
        </w:rPr>
        <w:t xml:space="preserve">Abecassis J, Cuq B, Escudier JL, Garric G, Kondjoyan A, Planchot V, Salmon JM, De Vries H (2018) Food chains; the cradle for scientific ideas and the target for technological innovations. Innovative Food Science and Emerging Technologies. 46:7-17. </w:t>
      </w:r>
      <w:hyperlink r:id="rId274" w:history="1">
        <w:r w:rsidRPr="00714C75">
          <w:rPr>
            <w:rStyle w:val="Lienhypertexte"/>
            <w:rFonts w:asciiTheme="minorHAnsi" w:hAnsiTheme="minorHAnsi"/>
            <w:sz w:val="22"/>
            <w:szCs w:val="22"/>
          </w:rPr>
          <w:t>10.1016/j.ifset.2017.09.011</w:t>
        </w:r>
      </w:hyperlink>
    </w:p>
    <w:p w14:paraId="2AAAACCB" w14:textId="110EAD11" w:rsidR="00FA33FE" w:rsidRPr="00714C75" w:rsidRDefault="00FA33FE" w:rsidP="00714C75">
      <w:pPr>
        <w:pStyle w:val="Paragraphedeliste"/>
        <w:numPr>
          <w:ilvl w:val="0"/>
          <w:numId w:val="3"/>
        </w:numPr>
        <w:ind w:left="709" w:hanging="709"/>
        <w:jc w:val="both"/>
        <w:rPr>
          <w:rFonts w:asciiTheme="minorHAnsi" w:hAnsiTheme="minorHAnsi"/>
          <w:sz w:val="22"/>
          <w:szCs w:val="22"/>
        </w:rPr>
      </w:pPr>
      <w:r w:rsidRPr="00870167">
        <w:rPr>
          <w:rFonts w:asciiTheme="minorHAnsi" w:hAnsiTheme="minorHAnsi"/>
          <w:sz w:val="22"/>
          <w:szCs w:val="22"/>
          <w:lang w:val="en-US"/>
        </w:rPr>
        <w:t xml:space="preserve">Adjibade M, Lemogne C, Julia C, Hercberg S, Galan P, Assmann KE, Kesse-Guyot E (2018) Prospective association between adherence to dietary recommendations and incident depressive symptoms in the French NutriNet-Sante cohort. </w:t>
      </w:r>
      <w:r w:rsidRPr="00714C75">
        <w:rPr>
          <w:rFonts w:asciiTheme="minorHAnsi" w:hAnsiTheme="minorHAnsi"/>
          <w:sz w:val="22"/>
          <w:szCs w:val="22"/>
        </w:rPr>
        <w:t xml:space="preserve">Br J Nutr. 120(3):290-300. </w:t>
      </w:r>
      <w:hyperlink r:id="rId275" w:history="1">
        <w:r w:rsidRPr="00714C75">
          <w:rPr>
            <w:rStyle w:val="Lienhypertexte"/>
            <w:rFonts w:asciiTheme="minorHAnsi" w:hAnsiTheme="minorHAnsi"/>
            <w:sz w:val="22"/>
            <w:szCs w:val="22"/>
          </w:rPr>
          <w:t>10.1017/S0007114518000910</w:t>
        </w:r>
      </w:hyperlink>
    </w:p>
    <w:p w14:paraId="1EE0E41D" w14:textId="77777777" w:rsidR="00FA33FE" w:rsidRPr="00714C75" w:rsidRDefault="00FA33FE" w:rsidP="00714C75">
      <w:pPr>
        <w:pStyle w:val="Paragraphedeliste"/>
        <w:numPr>
          <w:ilvl w:val="0"/>
          <w:numId w:val="3"/>
        </w:numPr>
        <w:ind w:left="709" w:hanging="709"/>
        <w:jc w:val="both"/>
        <w:rPr>
          <w:rFonts w:asciiTheme="minorHAnsi" w:hAnsiTheme="minorHAnsi"/>
          <w:sz w:val="22"/>
          <w:szCs w:val="22"/>
        </w:rPr>
      </w:pPr>
      <w:r w:rsidRPr="00870167">
        <w:rPr>
          <w:rFonts w:asciiTheme="minorHAnsi" w:hAnsiTheme="minorHAnsi"/>
          <w:sz w:val="22"/>
          <w:szCs w:val="22"/>
          <w:lang w:val="en-US"/>
        </w:rPr>
        <w:t xml:space="preserve">Adjibade M, Lemogne C, Julia C, Hercberg S, Galan P, Assmann KE, Kesse-Guyot E (2018) Prospective association between combined healthy lifestyles and risk of depressive symptoms in the French NutriNet-Sante cohort. </w:t>
      </w:r>
      <w:r w:rsidRPr="00714C75">
        <w:rPr>
          <w:rFonts w:asciiTheme="minorHAnsi" w:hAnsiTheme="minorHAnsi"/>
          <w:sz w:val="22"/>
          <w:szCs w:val="22"/>
        </w:rPr>
        <w:t xml:space="preserve">J Affect Disord. 238:554-562. </w:t>
      </w:r>
      <w:hyperlink r:id="rId276" w:history="1">
        <w:r w:rsidRPr="00714C75">
          <w:rPr>
            <w:rStyle w:val="Lienhypertexte"/>
            <w:rFonts w:asciiTheme="minorHAnsi" w:hAnsiTheme="minorHAnsi"/>
            <w:sz w:val="22"/>
            <w:szCs w:val="22"/>
          </w:rPr>
          <w:t>10.1016/j.jad.2018.05.038</w:t>
        </w:r>
      </w:hyperlink>
    </w:p>
    <w:p w14:paraId="36BD7692" w14:textId="77777777" w:rsidR="008736B5" w:rsidRPr="00714C75" w:rsidRDefault="008736B5" w:rsidP="00714C75">
      <w:pPr>
        <w:pStyle w:val="Paragraphedeliste"/>
        <w:numPr>
          <w:ilvl w:val="0"/>
          <w:numId w:val="3"/>
        </w:numPr>
        <w:ind w:left="709" w:hanging="709"/>
        <w:jc w:val="both"/>
        <w:rPr>
          <w:rFonts w:asciiTheme="minorHAnsi" w:hAnsiTheme="minorHAnsi"/>
          <w:sz w:val="22"/>
          <w:szCs w:val="22"/>
        </w:rPr>
      </w:pPr>
      <w:r w:rsidRPr="00870167">
        <w:rPr>
          <w:rFonts w:asciiTheme="minorHAnsi" w:hAnsiTheme="minorHAnsi"/>
          <w:sz w:val="22"/>
          <w:szCs w:val="22"/>
          <w:lang w:val="en-US"/>
        </w:rPr>
        <w:t xml:space="preserve">Adriouch S, Lampuré A, Nechba A, Baudry J, Assmann K, Kesse-Guyot E, Hercberg S, Scalbert A, Touvier M, Fezeu LK (2018) Prospective association between total and specific dietary polyphenol intakes and cardiovascular disease risk in the Nutrinet-Sante French cohort. </w:t>
      </w:r>
      <w:r w:rsidRPr="00714C75">
        <w:rPr>
          <w:rFonts w:asciiTheme="minorHAnsi" w:hAnsiTheme="minorHAnsi"/>
          <w:sz w:val="22"/>
          <w:szCs w:val="22"/>
        </w:rPr>
        <w:t xml:space="preserve">Nutrients. 10(11):1587. </w:t>
      </w:r>
      <w:hyperlink r:id="rId277" w:history="1">
        <w:r w:rsidRPr="00714C75">
          <w:rPr>
            <w:rStyle w:val="Lienhypertexte"/>
            <w:rFonts w:asciiTheme="minorHAnsi" w:hAnsiTheme="minorHAnsi"/>
            <w:sz w:val="22"/>
            <w:szCs w:val="22"/>
          </w:rPr>
          <w:t>10.3390/nu10111587</w:t>
        </w:r>
      </w:hyperlink>
    </w:p>
    <w:p w14:paraId="67B1516A" w14:textId="77777777" w:rsidR="00E11CB1" w:rsidRPr="00714C75" w:rsidRDefault="00E11CB1" w:rsidP="00714C75">
      <w:pPr>
        <w:pStyle w:val="Paragraphedeliste"/>
        <w:numPr>
          <w:ilvl w:val="0"/>
          <w:numId w:val="3"/>
        </w:numPr>
        <w:ind w:left="709" w:hanging="709"/>
        <w:jc w:val="both"/>
        <w:rPr>
          <w:rFonts w:asciiTheme="minorHAnsi" w:hAnsiTheme="minorHAnsi"/>
          <w:sz w:val="22"/>
          <w:szCs w:val="22"/>
          <w:lang w:val="en-GB"/>
        </w:rPr>
      </w:pPr>
      <w:r w:rsidRPr="00714C75">
        <w:rPr>
          <w:rFonts w:asciiTheme="minorHAnsi" w:hAnsiTheme="minorHAnsi"/>
          <w:sz w:val="22"/>
          <w:szCs w:val="22"/>
          <w:lang w:val="en-GB"/>
        </w:rPr>
        <w:t xml:space="preserve">Alexandre-Gouabau MC, Moyon T, Cariou V, Antignac JP, Qannari EM, Croyal M, Soumah M, Guitton Y, David-Sochard A, Billard H, Legrand A, Boscher C, Darmaun D, Rozé JC, Boquien CY (2018) Breast milk lipidome is associated with early growth trajectory in preterm infants. Nutrients. 10(2):164. </w:t>
      </w:r>
      <w:hyperlink r:id="rId278" w:history="1">
        <w:r w:rsidRPr="00714C75">
          <w:rPr>
            <w:rStyle w:val="Lienhypertexte"/>
            <w:rFonts w:asciiTheme="minorHAnsi" w:hAnsiTheme="minorHAnsi"/>
            <w:sz w:val="22"/>
            <w:szCs w:val="22"/>
            <w:lang w:val="en-GB"/>
          </w:rPr>
          <w:t>10.3390/nu10020164</w:t>
        </w:r>
      </w:hyperlink>
    </w:p>
    <w:p w14:paraId="38B98958" w14:textId="4B4A319D" w:rsidR="0054644A" w:rsidRPr="00714C75" w:rsidRDefault="0054644A" w:rsidP="00714C75">
      <w:pPr>
        <w:pStyle w:val="Paragraphedeliste"/>
        <w:numPr>
          <w:ilvl w:val="0"/>
          <w:numId w:val="3"/>
        </w:numPr>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Alili R, Nivet-Antoine V, Saldmann A, Golmard J-L, Cottart C-H, Laguillier C, Giral P, Beaudeux J-L, Bouillot J-L, Poitou C, Clément K, Hébert-Schuster M. Human catalase gene promoter haplotype and cardiometabolic improvement after bariatric surgery. </w:t>
      </w:r>
      <w:r w:rsidRPr="00714C75">
        <w:rPr>
          <w:rFonts w:asciiTheme="minorHAnsi" w:hAnsiTheme="minorHAnsi"/>
          <w:iCs/>
          <w:sz w:val="22"/>
          <w:szCs w:val="22"/>
          <w:lang w:val="en-US"/>
        </w:rPr>
        <w:t>Gene</w:t>
      </w:r>
      <w:r w:rsidRPr="00714C75">
        <w:rPr>
          <w:rFonts w:asciiTheme="minorHAnsi" w:hAnsiTheme="minorHAnsi"/>
          <w:sz w:val="22"/>
          <w:szCs w:val="22"/>
          <w:lang w:val="en-US"/>
        </w:rPr>
        <w:t xml:space="preserve">. 656:17-21. </w:t>
      </w:r>
      <w:hyperlink r:id="rId279" w:history="1">
        <w:r w:rsidRPr="00714C75">
          <w:rPr>
            <w:rStyle w:val="Lienhypertexte"/>
            <w:rFonts w:asciiTheme="minorHAnsi" w:hAnsiTheme="minorHAnsi"/>
            <w:sz w:val="22"/>
            <w:szCs w:val="22"/>
            <w:lang w:val="en-US"/>
          </w:rPr>
          <w:t>10.1016/j.gene.2018.02.064</w:t>
        </w:r>
      </w:hyperlink>
    </w:p>
    <w:p w14:paraId="0D552555" w14:textId="1EA28D9B" w:rsidR="0054644A" w:rsidRPr="00714C75" w:rsidRDefault="0054644A" w:rsidP="00714C75">
      <w:pPr>
        <w:pStyle w:val="Paragraphedeliste"/>
        <w:numPr>
          <w:ilvl w:val="0"/>
          <w:numId w:val="3"/>
        </w:numPr>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Allas S, Caixàs A, Poitou C, Coupaye M, Thuilleaux D, Lorenzini F, Diene G, Crinò A, Illouz F, Grugni G, Potvin D, Bocchini S, Delale T, Abribat T, Tauber M (2018) AZP-531, an unacylated ghrelin analog, improves food-related behavior in patients with Prader-Willi syndrome: A randomized placebo-controlled trial. </w:t>
      </w:r>
      <w:r w:rsidRPr="00714C75">
        <w:rPr>
          <w:rFonts w:asciiTheme="minorHAnsi" w:hAnsiTheme="minorHAnsi"/>
          <w:iCs/>
          <w:sz w:val="22"/>
          <w:szCs w:val="22"/>
          <w:lang w:val="en-US"/>
        </w:rPr>
        <w:t>PLoS One</w:t>
      </w:r>
      <w:r w:rsidR="002B3D03">
        <w:rPr>
          <w:rFonts w:asciiTheme="minorHAnsi" w:hAnsiTheme="minorHAnsi"/>
          <w:sz w:val="22"/>
          <w:szCs w:val="22"/>
          <w:lang w:val="en-US"/>
        </w:rPr>
        <w:t xml:space="preserve">. 13(1), article number </w:t>
      </w:r>
      <w:r w:rsidRPr="00714C75">
        <w:rPr>
          <w:rFonts w:asciiTheme="minorHAnsi" w:hAnsiTheme="minorHAnsi"/>
          <w:sz w:val="22"/>
          <w:szCs w:val="22"/>
          <w:lang w:val="en-US"/>
        </w:rPr>
        <w:t xml:space="preserve">e0190849. </w:t>
      </w:r>
      <w:hyperlink r:id="rId280" w:history="1">
        <w:r w:rsidRPr="00714C75">
          <w:rPr>
            <w:rStyle w:val="Lienhypertexte"/>
            <w:rFonts w:asciiTheme="minorHAnsi" w:hAnsiTheme="minorHAnsi"/>
            <w:sz w:val="22"/>
            <w:szCs w:val="22"/>
            <w:lang w:val="en-US"/>
          </w:rPr>
          <w:t>10.1371/journal.pone.0190849</w:t>
        </w:r>
      </w:hyperlink>
    </w:p>
    <w:p w14:paraId="380DA421" w14:textId="77777777" w:rsidR="0054644A" w:rsidRPr="00714C75" w:rsidRDefault="0054644A" w:rsidP="00714C75">
      <w:pPr>
        <w:pStyle w:val="Paragraphedeliste"/>
        <w:numPr>
          <w:ilvl w:val="0"/>
          <w:numId w:val="3"/>
        </w:numPr>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Amouyal C, Buyse M, Lucas-Martini L, Hirt D, Genser L, Torcivia A, Bouillot J-L, Oppert J-M, Aron-Wisnewsky J (2018) Sleeve gastrectomy in morbidly obese HIV patients: focus on anti-retroviral treatment absorption after surgery. </w:t>
      </w:r>
      <w:r w:rsidRPr="00714C75">
        <w:rPr>
          <w:rFonts w:asciiTheme="minorHAnsi" w:hAnsiTheme="minorHAnsi"/>
          <w:iCs/>
          <w:sz w:val="22"/>
          <w:szCs w:val="22"/>
          <w:lang w:val="en-US"/>
        </w:rPr>
        <w:t>Obes Surg</w:t>
      </w:r>
      <w:r w:rsidRPr="00714C75">
        <w:rPr>
          <w:rFonts w:asciiTheme="minorHAnsi" w:hAnsiTheme="minorHAnsi"/>
          <w:sz w:val="22"/>
          <w:szCs w:val="22"/>
          <w:lang w:val="en-US"/>
        </w:rPr>
        <w:t>. 28(9):2886-2893. doi:</w:t>
      </w:r>
      <w:hyperlink r:id="rId281" w:history="1">
        <w:r w:rsidRPr="00714C75">
          <w:rPr>
            <w:rStyle w:val="Lienhypertexte"/>
            <w:rFonts w:asciiTheme="minorHAnsi" w:hAnsiTheme="minorHAnsi"/>
            <w:sz w:val="22"/>
            <w:szCs w:val="22"/>
            <w:lang w:val="en-US"/>
          </w:rPr>
          <w:t>10.1007/s11695-018-3308-7</w:t>
        </w:r>
      </w:hyperlink>
    </w:p>
    <w:p w14:paraId="7389DB10" w14:textId="77777777" w:rsidR="00FA33FE" w:rsidRPr="00714C75" w:rsidRDefault="00FA33FE" w:rsidP="00714C75">
      <w:pPr>
        <w:pStyle w:val="Paragraphedeliste"/>
        <w:numPr>
          <w:ilvl w:val="0"/>
          <w:numId w:val="3"/>
        </w:numPr>
        <w:ind w:left="709" w:hanging="709"/>
        <w:jc w:val="both"/>
        <w:rPr>
          <w:rFonts w:asciiTheme="minorHAnsi" w:hAnsiTheme="minorHAnsi"/>
          <w:sz w:val="22"/>
          <w:szCs w:val="22"/>
        </w:rPr>
      </w:pPr>
      <w:r w:rsidRPr="00870167">
        <w:rPr>
          <w:rFonts w:asciiTheme="minorHAnsi" w:hAnsiTheme="minorHAnsi"/>
          <w:sz w:val="22"/>
          <w:szCs w:val="22"/>
          <w:lang w:val="en-US"/>
        </w:rPr>
        <w:t xml:space="preserve">Andreeva VA, Fezeu LK, Hercberg S, Galan P (2018) Obesity and migraine: effect modification by gender and perceived stress. </w:t>
      </w:r>
      <w:r w:rsidRPr="00714C75">
        <w:rPr>
          <w:rFonts w:asciiTheme="minorHAnsi" w:hAnsiTheme="minorHAnsi"/>
          <w:sz w:val="22"/>
          <w:szCs w:val="22"/>
        </w:rPr>
        <w:t xml:space="preserve">Neuroepidemiology. 51(1-2):25-32. </w:t>
      </w:r>
      <w:hyperlink r:id="rId282" w:history="1">
        <w:r w:rsidRPr="00714C75">
          <w:rPr>
            <w:rStyle w:val="Lienhypertexte"/>
            <w:rFonts w:asciiTheme="minorHAnsi" w:hAnsiTheme="minorHAnsi"/>
            <w:sz w:val="22"/>
            <w:szCs w:val="22"/>
          </w:rPr>
          <w:t>10.1159/000489663</w:t>
        </w:r>
      </w:hyperlink>
    </w:p>
    <w:p w14:paraId="51B1DCF9" w14:textId="77777777" w:rsidR="008736B5" w:rsidRPr="00714C75" w:rsidRDefault="008736B5" w:rsidP="00714C75">
      <w:pPr>
        <w:pStyle w:val="Paragraphedeliste"/>
        <w:numPr>
          <w:ilvl w:val="0"/>
          <w:numId w:val="3"/>
        </w:numPr>
        <w:ind w:left="709" w:hanging="709"/>
        <w:jc w:val="both"/>
        <w:rPr>
          <w:rFonts w:asciiTheme="minorHAnsi" w:hAnsiTheme="minorHAnsi"/>
          <w:sz w:val="22"/>
          <w:szCs w:val="22"/>
        </w:rPr>
      </w:pPr>
      <w:r w:rsidRPr="00714C75">
        <w:rPr>
          <w:rFonts w:asciiTheme="minorHAnsi" w:hAnsiTheme="minorHAnsi"/>
          <w:sz w:val="22"/>
          <w:szCs w:val="22"/>
        </w:rPr>
        <w:t xml:space="preserve">Andreeva VA, Szabo de Edelenyi F, Druesne-Pecollo N, Touvier M, Hercberg S, Galan P. Macronutrient Intake in Relation to Migraine and Non-Migraine Headaches. Nutrients. 10(9):1309. </w:t>
      </w:r>
      <w:hyperlink r:id="rId283" w:history="1">
        <w:r w:rsidRPr="00714C75">
          <w:rPr>
            <w:rStyle w:val="Lienhypertexte"/>
            <w:rFonts w:asciiTheme="minorHAnsi" w:hAnsiTheme="minorHAnsi"/>
            <w:sz w:val="22"/>
            <w:szCs w:val="22"/>
          </w:rPr>
          <w:t>10.3390/nu10091309</w:t>
        </w:r>
      </w:hyperlink>
    </w:p>
    <w:p w14:paraId="1D7A8F84" w14:textId="77777777" w:rsidR="008736B5" w:rsidRPr="00714C75" w:rsidRDefault="008736B5" w:rsidP="00714C75">
      <w:pPr>
        <w:pStyle w:val="Paragraphedeliste"/>
        <w:numPr>
          <w:ilvl w:val="0"/>
          <w:numId w:val="3"/>
        </w:numPr>
        <w:ind w:left="709" w:hanging="709"/>
        <w:jc w:val="both"/>
        <w:rPr>
          <w:rFonts w:asciiTheme="minorHAnsi" w:hAnsiTheme="minorHAnsi"/>
          <w:sz w:val="22"/>
          <w:szCs w:val="22"/>
        </w:rPr>
      </w:pPr>
      <w:r w:rsidRPr="00870167">
        <w:rPr>
          <w:rFonts w:asciiTheme="minorHAnsi" w:hAnsiTheme="minorHAnsi"/>
          <w:sz w:val="22"/>
          <w:szCs w:val="22"/>
          <w:lang w:val="en-US"/>
        </w:rPr>
        <w:t xml:space="preserve">Andreeva VA, Tavolacci MP, Galan P, Ladner J, Buscail C, Péneau S, Galmiche M, Hercberg S, Déchelotte P, Julia C (2018) Sociodemographic correlates of eating disorder subtypes among men and women in France, with a focus on age. </w:t>
      </w:r>
      <w:r w:rsidRPr="00714C75">
        <w:rPr>
          <w:rFonts w:asciiTheme="minorHAnsi" w:hAnsiTheme="minorHAnsi"/>
          <w:sz w:val="22"/>
          <w:szCs w:val="22"/>
        </w:rPr>
        <w:t xml:space="preserve">J Epidemiol Community Health. 73(1):56-64. </w:t>
      </w:r>
      <w:hyperlink r:id="rId284" w:history="1">
        <w:r w:rsidRPr="00714C75">
          <w:rPr>
            <w:rStyle w:val="Lienhypertexte"/>
            <w:rFonts w:asciiTheme="minorHAnsi" w:hAnsiTheme="minorHAnsi"/>
            <w:sz w:val="22"/>
            <w:szCs w:val="22"/>
          </w:rPr>
          <w:t>10.1136/jech-2018-210745</w:t>
        </w:r>
      </w:hyperlink>
    </w:p>
    <w:p w14:paraId="18571E98" w14:textId="77777777" w:rsidR="00FA33FE"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n-US"/>
        </w:rPr>
        <w:t xml:space="preserve">Andrianasolo RM, Kesse-Guyot E, Adjibade M, Hercberg S, Galan P, Varraso R (2018) Associations between dietary scores with asthma symptoms and asthma control in adults. </w:t>
      </w:r>
      <w:r w:rsidRPr="7E5CB4F1">
        <w:rPr>
          <w:rFonts w:asciiTheme="minorHAnsi" w:hAnsiTheme="minorHAnsi"/>
          <w:b/>
          <w:bCs/>
          <w:color w:val="FF0000"/>
          <w:sz w:val="22"/>
          <w:szCs w:val="22"/>
        </w:rPr>
        <w:t>Eur Respir J</w:t>
      </w:r>
      <w:r w:rsidRPr="7E5CB4F1">
        <w:rPr>
          <w:rFonts w:asciiTheme="minorHAnsi" w:hAnsiTheme="minorHAnsi"/>
          <w:sz w:val="22"/>
          <w:szCs w:val="22"/>
        </w:rPr>
        <w:t xml:space="preserve">. 2018 52(1):1702572. </w:t>
      </w:r>
      <w:hyperlink r:id="rId285">
        <w:r w:rsidRPr="7E5CB4F1">
          <w:rPr>
            <w:rStyle w:val="Lienhypertexte"/>
            <w:rFonts w:asciiTheme="minorHAnsi" w:hAnsiTheme="minorHAnsi"/>
            <w:sz w:val="22"/>
            <w:szCs w:val="22"/>
          </w:rPr>
          <w:t>10.1183/13993003.02572-2017</w:t>
        </w:r>
      </w:hyperlink>
    </w:p>
    <w:p w14:paraId="15211C05" w14:textId="77777777" w:rsidR="00155D58" w:rsidRPr="00714C75" w:rsidRDefault="7E5CB4F1" w:rsidP="7E5CB4F1">
      <w:pPr>
        <w:pStyle w:val="Paragraphedeliste"/>
        <w:numPr>
          <w:ilvl w:val="0"/>
          <w:numId w:val="3"/>
        </w:numPr>
        <w:ind w:left="709" w:hanging="709"/>
        <w:jc w:val="both"/>
        <w:rPr>
          <w:rFonts w:asciiTheme="minorHAnsi" w:hAnsiTheme="minorHAnsi"/>
          <w:color w:val="000000" w:themeColor="text1"/>
          <w:sz w:val="22"/>
          <w:szCs w:val="22"/>
        </w:rPr>
      </w:pPr>
      <w:r w:rsidRPr="7E5CB4F1">
        <w:rPr>
          <w:rFonts w:asciiTheme="minorHAnsi" w:hAnsiTheme="minorHAnsi"/>
          <w:sz w:val="22"/>
          <w:szCs w:val="22"/>
          <w:lang w:val="en-US"/>
        </w:rPr>
        <w:t xml:space="preserve">Balti R, Le Balc’h R, Brodu N, Gilbert M, Le Gouic B, Le Gall S, Sinquin C, Masse A (2018) Concentration and purification of Porphyridium cruentum exopolysaccharides by membrane filtration at various cross-Flow velocities. Process Biochemistry. 74:175–184. </w:t>
      </w:r>
      <w:hyperlink r:id="rId286">
        <w:r w:rsidRPr="7E5CB4F1">
          <w:rPr>
            <w:rStyle w:val="Lienhypertexte"/>
            <w:rFonts w:asciiTheme="minorHAnsi" w:hAnsiTheme="minorHAnsi"/>
            <w:sz w:val="22"/>
            <w:szCs w:val="22"/>
            <w:lang w:val="en-US"/>
          </w:rPr>
          <w:t>https://doi.org/10.1016/j.procbio.2018.06.021</w:t>
        </w:r>
      </w:hyperlink>
    </w:p>
    <w:p w14:paraId="3F3A7FC7" w14:textId="77777777" w:rsidR="00E74080" w:rsidRPr="00714C75" w:rsidRDefault="00E74080" w:rsidP="00714C75">
      <w:pPr>
        <w:pStyle w:val="Paragraphedeliste"/>
        <w:numPr>
          <w:ilvl w:val="0"/>
          <w:numId w:val="3"/>
        </w:numPr>
        <w:ind w:left="709" w:hanging="709"/>
        <w:jc w:val="both"/>
        <w:rPr>
          <w:rFonts w:asciiTheme="minorHAnsi" w:hAnsiTheme="minorHAnsi"/>
          <w:sz w:val="22"/>
          <w:szCs w:val="22"/>
        </w:rPr>
      </w:pPr>
      <w:r w:rsidRPr="00714C75">
        <w:rPr>
          <w:rFonts w:asciiTheme="minorHAnsi" w:hAnsiTheme="minorHAnsi"/>
          <w:sz w:val="22"/>
          <w:szCs w:val="22"/>
          <w:lang w:val="en-GB"/>
        </w:rPr>
        <w:lastRenderedPageBreak/>
        <w:t>Barba C, Béno N, Guichard E, Thomas-Danguin T (2018) Selecting odorant compounds to enhance sweet flavor perception by gas chromatography/olfactometry-associated taste (GC/O-AT). Food Chemistry. 257:172-181.</w:t>
      </w:r>
      <w:r w:rsidRPr="00714C75">
        <w:rPr>
          <w:rFonts w:asciiTheme="minorHAnsi" w:hAnsiTheme="minorHAnsi"/>
          <w:sz w:val="22"/>
          <w:szCs w:val="22"/>
        </w:rPr>
        <w:t xml:space="preserve"> </w:t>
      </w:r>
      <w:hyperlink r:id="rId287" w:history="1">
        <w:r w:rsidRPr="00714C75">
          <w:rPr>
            <w:rStyle w:val="Lienhypertexte"/>
            <w:rFonts w:asciiTheme="minorHAnsi" w:hAnsiTheme="minorHAnsi"/>
            <w:sz w:val="22"/>
            <w:szCs w:val="22"/>
          </w:rPr>
          <w:t>10.1016/j.foodchem.2018.02.152</w:t>
        </w:r>
      </w:hyperlink>
    </w:p>
    <w:p w14:paraId="014EA6C8" w14:textId="21803088" w:rsidR="00176CF4" w:rsidRPr="00714C75" w:rsidRDefault="00176CF4" w:rsidP="00714C75">
      <w:pPr>
        <w:pStyle w:val="Paragraphedeliste"/>
        <w:numPr>
          <w:ilvl w:val="0"/>
          <w:numId w:val="3"/>
        </w:numPr>
        <w:ind w:left="709" w:hanging="709"/>
        <w:jc w:val="both"/>
        <w:rPr>
          <w:rFonts w:asciiTheme="minorHAnsi" w:hAnsiTheme="minorHAnsi"/>
          <w:sz w:val="22"/>
          <w:szCs w:val="22"/>
        </w:rPr>
      </w:pPr>
      <w:r w:rsidRPr="00870167">
        <w:rPr>
          <w:rFonts w:asciiTheme="minorHAnsi" w:hAnsiTheme="minorHAnsi"/>
          <w:sz w:val="22"/>
          <w:szCs w:val="22"/>
          <w:lang w:val="en-US"/>
        </w:rPr>
        <w:t xml:space="preserve">Barouki R, Audouze K, Coumoul X, Demenais F, Gauguier D (2018) Integration of the human exposome with the human genome to advance medicine. </w:t>
      </w:r>
      <w:r w:rsidR="002B3D03">
        <w:rPr>
          <w:rFonts w:asciiTheme="minorHAnsi" w:hAnsiTheme="minorHAnsi"/>
          <w:sz w:val="22"/>
          <w:szCs w:val="22"/>
        </w:rPr>
        <w:t>Biochimie. 152</w:t>
      </w:r>
      <w:r w:rsidRPr="00714C75">
        <w:rPr>
          <w:rFonts w:asciiTheme="minorHAnsi" w:hAnsiTheme="minorHAnsi"/>
          <w:sz w:val="22"/>
          <w:szCs w:val="22"/>
        </w:rPr>
        <w:t xml:space="preserve">:155-158. </w:t>
      </w:r>
      <w:hyperlink r:id="rId288" w:history="1">
        <w:r w:rsidRPr="00714C75">
          <w:rPr>
            <w:rStyle w:val="Lienhypertexte"/>
            <w:rFonts w:asciiTheme="minorHAnsi" w:hAnsiTheme="minorHAnsi"/>
            <w:sz w:val="22"/>
            <w:szCs w:val="22"/>
          </w:rPr>
          <w:t>10.1016/j.biochi.2018.06.023</w:t>
        </w:r>
      </w:hyperlink>
    </w:p>
    <w:p w14:paraId="41610692" w14:textId="258A86DD" w:rsidR="00176CF4" w:rsidRPr="00714C75" w:rsidRDefault="00176CF4" w:rsidP="00714C75">
      <w:pPr>
        <w:pStyle w:val="Paragraphedeliste"/>
        <w:numPr>
          <w:ilvl w:val="0"/>
          <w:numId w:val="3"/>
        </w:numPr>
        <w:ind w:left="709" w:hanging="709"/>
        <w:jc w:val="both"/>
        <w:rPr>
          <w:rFonts w:asciiTheme="minorHAnsi" w:hAnsiTheme="minorHAnsi"/>
          <w:sz w:val="22"/>
          <w:szCs w:val="22"/>
        </w:rPr>
      </w:pPr>
      <w:r w:rsidRPr="00870167">
        <w:rPr>
          <w:rFonts w:asciiTheme="minorHAnsi" w:hAnsiTheme="minorHAnsi"/>
          <w:sz w:val="22"/>
          <w:szCs w:val="22"/>
          <w:lang w:val="en-US"/>
        </w:rPr>
        <w:t xml:space="preserve">Barouki R, Melén E, Herceg Z, Beckers J, Chen J, Karagas M, Puga A, Xia Y, Chadwick L, Yan W, Audouze K, Slama R, Heindel J, Grandjean P, Kawamoto T, Nohara K (2018) Epigenetics as a mechanism linking developmental exposures to long-term toxicity. </w:t>
      </w:r>
      <w:r w:rsidR="002B3D03">
        <w:rPr>
          <w:rFonts w:asciiTheme="minorHAnsi" w:hAnsiTheme="minorHAnsi"/>
          <w:sz w:val="22"/>
          <w:szCs w:val="22"/>
        </w:rPr>
        <w:t>Environ Int. 114</w:t>
      </w:r>
      <w:r w:rsidRPr="00714C75">
        <w:rPr>
          <w:rFonts w:asciiTheme="minorHAnsi" w:hAnsiTheme="minorHAnsi"/>
          <w:sz w:val="22"/>
          <w:szCs w:val="22"/>
        </w:rPr>
        <w:t xml:space="preserve">:77-86. </w:t>
      </w:r>
      <w:hyperlink r:id="rId289" w:history="1">
        <w:r w:rsidRPr="00714C75">
          <w:rPr>
            <w:rStyle w:val="Lienhypertexte"/>
            <w:rFonts w:asciiTheme="minorHAnsi" w:hAnsiTheme="minorHAnsi"/>
            <w:sz w:val="22"/>
            <w:szCs w:val="22"/>
          </w:rPr>
          <w:t>10.1016/j.envint.2018.02.014</w:t>
        </w:r>
      </w:hyperlink>
    </w:p>
    <w:p w14:paraId="773CAE7C" w14:textId="12643910" w:rsidR="004E4982" w:rsidRPr="00714C75" w:rsidRDefault="004E4982" w:rsidP="00714C75">
      <w:pPr>
        <w:pStyle w:val="Paragraphedeliste"/>
        <w:numPr>
          <w:ilvl w:val="0"/>
          <w:numId w:val="3"/>
        </w:numPr>
        <w:ind w:left="709" w:hanging="709"/>
        <w:jc w:val="both"/>
        <w:rPr>
          <w:rFonts w:asciiTheme="minorHAnsi" w:hAnsiTheme="minorHAnsi"/>
          <w:sz w:val="22"/>
          <w:szCs w:val="22"/>
        </w:rPr>
      </w:pPr>
      <w:r w:rsidRPr="00714C75">
        <w:rPr>
          <w:rFonts w:asciiTheme="minorHAnsi" w:hAnsiTheme="minorHAnsi"/>
          <w:sz w:val="22"/>
          <w:szCs w:val="22"/>
          <w:lang w:val="en-US"/>
        </w:rPr>
        <w:t xml:space="preserve">Barré T, Perignon M, Gazan R, Vieux F, Micard V, Amiot MJ, Darmon N (2018) Integrating nutrient bioavailability and co-production links when identifying sustainable diets: how low should we reduce meat consumption? </w:t>
      </w:r>
      <w:r w:rsidRPr="002B3D03">
        <w:rPr>
          <w:rFonts w:asciiTheme="minorHAnsi" w:hAnsiTheme="minorHAnsi"/>
          <w:sz w:val="22"/>
          <w:szCs w:val="22"/>
        </w:rPr>
        <w:t>PLOS One.</w:t>
      </w:r>
      <w:r w:rsidRPr="00714C75">
        <w:rPr>
          <w:rFonts w:asciiTheme="minorHAnsi" w:hAnsiTheme="minorHAnsi"/>
          <w:i/>
          <w:sz w:val="22"/>
          <w:szCs w:val="22"/>
        </w:rPr>
        <w:t xml:space="preserve"> </w:t>
      </w:r>
      <w:r w:rsidR="002B3D03">
        <w:rPr>
          <w:rFonts w:asciiTheme="minorHAnsi" w:hAnsiTheme="minorHAnsi"/>
          <w:sz w:val="22"/>
          <w:szCs w:val="22"/>
        </w:rPr>
        <w:t xml:space="preserve">13(2), article number </w:t>
      </w:r>
      <w:r w:rsidRPr="00714C75">
        <w:rPr>
          <w:rFonts w:asciiTheme="minorHAnsi" w:hAnsiTheme="minorHAnsi"/>
          <w:sz w:val="22"/>
          <w:szCs w:val="22"/>
        </w:rPr>
        <w:t xml:space="preserve">e0191767. </w:t>
      </w:r>
      <w:hyperlink r:id="rId290" w:history="1">
        <w:r w:rsidRPr="00714C75">
          <w:rPr>
            <w:rStyle w:val="Lienhypertexte"/>
            <w:rFonts w:asciiTheme="minorHAnsi" w:hAnsiTheme="minorHAnsi"/>
            <w:sz w:val="22"/>
            <w:szCs w:val="22"/>
          </w:rPr>
          <w:t>10.1371/journal.pone.0191767</w:t>
        </w:r>
      </w:hyperlink>
    </w:p>
    <w:p w14:paraId="25D96FB6" w14:textId="77777777" w:rsidR="00FA33FE" w:rsidRPr="00714C75" w:rsidRDefault="00FA33FE" w:rsidP="00714C75">
      <w:pPr>
        <w:pStyle w:val="Paragraphedeliste"/>
        <w:numPr>
          <w:ilvl w:val="0"/>
          <w:numId w:val="3"/>
        </w:numPr>
        <w:ind w:left="709" w:hanging="709"/>
        <w:jc w:val="both"/>
        <w:rPr>
          <w:rFonts w:asciiTheme="minorHAnsi" w:hAnsiTheme="minorHAnsi"/>
          <w:sz w:val="22"/>
          <w:szCs w:val="22"/>
        </w:rPr>
      </w:pPr>
      <w:r w:rsidRPr="00870167">
        <w:rPr>
          <w:rFonts w:asciiTheme="minorHAnsi" w:hAnsiTheme="minorHAnsi"/>
          <w:sz w:val="22"/>
          <w:szCs w:val="22"/>
          <w:lang w:val="en-US"/>
        </w:rPr>
        <w:t xml:space="preserve">Barriguete-Meléndez JA, Hercberg S, Galán P, Parodi A, Baulieux J (2018) NutriNet-Salud Mexico. prospective study online: 2018-2028. Relationship between nutrition and health and determinants of dietary habits and nutritional status. </w:t>
      </w:r>
      <w:r w:rsidRPr="00714C75">
        <w:rPr>
          <w:rFonts w:asciiTheme="minorHAnsi" w:hAnsiTheme="minorHAnsi"/>
          <w:sz w:val="22"/>
          <w:szCs w:val="22"/>
        </w:rPr>
        <w:t xml:space="preserve">Cir Cir. 86(1):8-19. </w:t>
      </w:r>
      <w:hyperlink r:id="rId291" w:history="1">
        <w:r w:rsidRPr="00714C75">
          <w:rPr>
            <w:rStyle w:val="Lienhypertexte"/>
            <w:rFonts w:asciiTheme="minorHAnsi" w:hAnsiTheme="minorHAnsi"/>
            <w:sz w:val="22"/>
            <w:szCs w:val="22"/>
          </w:rPr>
          <w:t>10.24875/CIRU.M18000011</w:t>
        </w:r>
      </w:hyperlink>
    </w:p>
    <w:p w14:paraId="004627FF" w14:textId="77777777" w:rsidR="00176CF4"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n-US"/>
        </w:rPr>
        <w:t xml:space="preserve">Baudry J, Assmann KE, Touvier M, Allès B, Seconda L, Latino-Martel P, Ezzedine K, Galan P, Hercberg S, Lairon D, Kesse-Guyot E (2018) Association of frequency of organic food consumption with cancer risk: findings from the NutriNet-Sante prospective cohort study. </w:t>
      </w:r>
      <w:r w:rsidRPr="7E5CB4F1">
        <w:rPr>
          <w:rFonts w:asciiTheme="minorHAnsi" w:hAnsiTheme="minorHAnsi"/>
          <w:b/>
          <w:bCs/>
          <w:color w:val="FF0000"/>
          <w:sz w:val="22"/>
          <w:szCs w:val="22"/>
        </w:rPr>
        <w:t>JAMA Intern Med</w:t>
      </w:r>
      <w:r w:rsidRPr="7E5CB4F1">
        <w:rPr>
          <w:rFonts w:asciiTheme="minorHAnsi" w:hAnsiTheme="minorHAnsi"/>
          <w:sz w:val="22"/>
          <w:szCs w:val="22"/>
        </w:rPr>
        <w:t xml:space="preserve">. 178(12):1597-1606. </w:t>
      </w:r>
      <w:hyperlink r:id="rId292">
        <w:r w:rsidRPr="7E5CB4F1">
          <w:rPr>
            <w:rStyle w:val="Lienhypertexte"/>
            <w:rFonts w:asciiTheme="minorHAnsi" w:hAnsiTheme="minorHAnsi"/>
            <w:sz w:val="22"/>
            <w:szCs w:val="22"/>
          </w:rPr>
          <w:t>10.1001/jamainternmed.2018.4357</w:t>
        </w:r>
      </w:hyperlink>
    </w:p>
    <w:p w14:paraId="1E7922FA" w14:textId="02C7F385" w:rsidR="00176CF4" w:rsidRPr="00714C75" w:rsidRDefault="00176CF4" w:rsidP="00714C75">
      <w:pPr>
        <w:pStyle w:val="Paragraphedeliste"/>
        <w:numPr>
          <w:ilvl w:val="0"/>
          <w:numId w:val="3"/>
        </w:numPr>
        <w:ind w:left="709" w:hanging="709"/>
        <w:jc w:val="both"/>
        <w:rPr>
          <w:rFonts w:asciiTheme="minorHAnsi" w:hAnsiTheme="minorHAnsi"/>
          <w:sz w:val="22"/>
          <w:szCs w:val="22"/>
        </w:rPr>
      </w:pPr>
      <w:r w:rsidRPr="00870167">
        <w:rPr>
          <w:rFonts w:asciiTheme="minorHAnsi" w:hAnsiTheme="minorHAnsi"/>
          <w:sz w:val="22"/>
          <w:szCs w:val="22"/>
          <w:lang w:val="en-US"/>
        </w:rPr>
        <w:t xml:space="preserve">Baudry J, Debrauwer L, Durand G, Limon G, Delcambre A, Vidal R, Taupier-Letage B, Druesne- Pecollo N, Galan P, Hercberg S, Lairon D, Cravedi JP, Kesse-Guyot E (2018) Urinary pesticide concentrations in French adults with low and high organic food consumption: results from the general population-based NutriNet-Sante. </w:t>
      </w:r>
      <w:r w:rsidRPr="00714C75">
        <w:rPr>
          <w:rFonts w:asciiTheme="minorHAnsi" w:hAnsiTheme="minorHAnsi"/>
          <w:sz w:val="22"/>
          <w:szCs w:val="22"/>
        </w:rPr>
        <w:t>J Expo Sc</w:t>
      </w:r>
      <w:r w:rsidR="002B3D03">
        <w:rPr>
          <w:rFonts w:asciiTheme="minorHAnsi" w:hAnsiTheme="minorHAnsi"/>
          <w:sz w:val="22"/>
          <w:szCs w:val="22"/>
        </w:rPr>
        <w:t>i Environ Epidemiol. 29(3):366-</w:t>
      </w:r>
      <w:r w:rsidRPr="00714C75">
        <w:rPr>
          <w:rFonts w:asciiTheme="minorHAnsi" w:hAnsiTheme="minorHAnsi"/>
          <w:sz w:val="22"/>
          <w:szCs w:val="22"/>
        </w:rPr>
        <w:t xml:space="preserve">378. </w:t>
      </w:r>
      <w:hyperlink r:id="rId293" w:history="1">
        <w:r w:rsidRPr="00714C75">
          <w:rPr>
            <w:rStyle w:val="Lienhypertexte"/>
            <w:rFonts w:asciiTheme="minorHAnsi" w:hAnsiTheme="minorHAnsi"/>
            <w:sz w:val="22"/>
            <w:szCs w:val="22"/>
          </w:rPr>
          <w:t>10.1038/s41370-018-0062-9</w:t>
        </w:r>
      </w:hyperlink>
    </w:p>
    <w:p w14:paraId="283F9349" w14:textId="6A980B2A" w:rsidR="00176CF4" w:rsidRPr="00714C75" w:rsidRDefault="00176CF4" w:rsidP="00714C75">
      <w:pPr>
        <w:pStyle w:val="Paragraphedeliste"/>
        <w:numPr>
          <w:ilvl w:val="0"/>
          <w:numId w:val="3"/>
        </w:numPr>
        <w:ind w:left="709" w:hanging="709"/>
        <w:jc w:val="both"/>
        <w:rPr>
          <w:rFonts w:asciiTheme="minorHAnsi" w:hAnsiTheme="minorHAnsi"/>
          <w:sz w:val="22"/>
          <w:szCs w:val="22"/>
        </w:rPr>
      </w:pPr>
      <w:r w:rsidRPr="00870167">
        <w:rPr>
          <w:rFonts w:asciiTheme="minorHAnsi" w:hAnsiTheme="minorHAnsi"/>
          <w:sz w:val="22"/>
          <w:szCs w:val="22"/>
          <w:lang w:val="en-US"/>
        </w:rPr>
        <w:t xml:space="preserve">Baudry J, Ducros V, Druesne-Pecollo N, Galan P, Hercberg S, Debrauwer L, Amiot MJ, Lairon D, Kesse-Guyot E (2018) Some differences in nutritional biomarkers are detected between consumers and nonconsumers of organic foods: findings from the BioNutriNet project. </w:t>
      </w:r>
      <w:r w:rsidR="002B3D03">
        <w:rPr>
          <w:rFonts w:asciiTheme="minorHAnsi" w:hAnsiTheme="minorHAnsi"/>
          <w:sz w:val="22"/>
          <w:szCs w:val="22"/>
        </w:rPr>
        <w:t xml:space="preserve">Curr Dev Nutr. 3(3), article number </w:t>
      </w:r>
      <w:r w:rsidRPr="00714C75">
        <w:rPr>
          <w:rFonts w:asciiTheme="minorHAnsi" w:hAnsiTheme="minorHAnsi"/>
          <w:sz w:val="22"/>
          <w:szCs w:val="22"/>
        </w:rPr>
        <w:t xml:space="preserve">nzy090. </w:t>
      </w:r>
      <w:hyperlink r:id="rId294" w:history="1">
        <w:r w:rsidRPr="00714C75">
          <w:rPr>
            <w:rStyle w:val="Lienhypertexte"/>
            <w:rFonts w:asciiTheme="minorHAnsi" w:hAnsiTheme="minorHAnsi"/>
            <w:sz w:val="22"/>
            <w:szCs w:val="22"/>
          </w:rPr>
          <w:t>10.1093/cdn/nzy090</w:t>
        </w:r>
      </w:hyperlink>
    </w:p>
    <w:p w14:paraId="2C9C9117" w14:textId="77777777" w:rsidR="00176CF4" w:rsidRPr="00714C75" w:rsidRDefault="00176CF4" w:rsidP="00714C75">
      <w:pPr>
        <w:pStyle w:val="Paragraphedeliste"/>
        <w:numPr>
          <w:ilvl w:val="0"/>
          <w:numId w:val="3"/>
        </w:numPr>
        <w:ind w:left="709" w:hanging="709"/>
        <w:jc w:val="both"/>
        <w:rPr>
          <w:rFonts w:asciiTheme="minorHAnsi" w:hAnsiTheme="minorHAnsi"/>
          <w:sz w:val="22"/>
          <w:szCs w:val="22"/>
        </w:rPr>
      </w:pPr>
      <w:r w:rsidRPr="00870167">
        <w:rPr>
          <w:rFonts w:asciiTheme="minorHAnsi" w:hAnsiTheme="minorHAnsi"/>
          <w:sz w:val="22"/>
          <w:szCs w:val="22"/>
        </w:rPr>
        <w:t xml:space="preserve">Bechaux J, de La Pomelie D, Theron L, Sante-Lhoutellier V, Gatellier P (2018) Iron-catalysed chemistry in the gastrointestinal tract: Mechanisms kinetics and consequences. </w:t>
      </w:r>
      <w:r w:rsidRPr="00714C75">
        <w:rPr>
          <w:rFonts w:asciiTheme="minorHAnsi" w:hAnsiTheme="minorHAnsi"/>
          <w:sz w:val="22"/>
          <w:szCs w:val="22"/>
          <w:lang w:val="en-GB"/>
        </w:rPr>
        <w:t>A review. Food Chemistry. 268:27-39.</w:t>
      </w:r>
      <w:r w:rsidRPr="00714C75">
        <w:rPr>
          <w:rFonts w:asciiTheme="minorHAnsi" w:eastAsia="Times New Roman" w:hAnsiTheme="minorHAnsi"/>
          <w:sz w:val="22"/>
          <w:szCs w:val="22"/>
        </w:rPr>
        <w:t xml:space="preserve"> </w:t>
      </w:r>
      <w:hyperlink r:id="rId295" w:history="1">
        <w:r w:rsidRPr="00714C75">
          <w:rPr>
            <w:rStyle w:val="Lienhypertexte"/>
            <w:rFonts w:asciiTheme="minorHAnsi" w:hAnsiTheme="minorHAnsi"/>
            <w:sz w:val="22"/>
            <w:szCs w:val="22"/>
          </w:rPr>
          <w:t>10.1016/j.foodchem.2018.06.018</w:t>
        </w:r>
      </w:hyperlink>
    </w:p>
    <w:p w14:paraId="0D76DDD9" w14:textId="77777777" w:rsidR="00176CF4" w:rsidRPr="00714C75" w:rsidRDefault="00176CF4" w:rsidP="00714C75">
      <w:pPr>
        <w:pStyle w:val="Paragraphedeliste"/>
        <w:numPr>
          <w:ilvl w:val="0"/>
          <w:numId w:val="3"/>
        </w:numPr>
        <w:ind w:left="709" w:hanging="709"/>
        <w:jc w:val="both"/>
        <w:rPr>
          <w:rFonts w:asciiTheme="minorHAnsi" w:hAnsiTheme="minorHAnsi"/>
          <w:sz w:val="22"/>
          <w:szCs w:val="22"/>
        </w:rPr>
      </w:pPr>
      <w:r w:rsidRPr="00870167">
        <w:rPr>
          <w:rFonts w:asciiTheme="minorHAnsi" w:hAnsiTheme="minorHAnsi"/>
          <w:sz w:val="22"/>
          <w:szCs w:val="22"/>
          <w:lang w:val="en-US"/>
        </w:rPr>
        <w:t xml:space="preserve">Bénard M, Baudry J, Méjean C, Lairon D, Giudici KV, Etilé F, Reach G, Hercberg S, Kesse-Guyot E, Péneau S (2018) Association between time perspective and organic food consumption in a large sample of adults. </w:t>
      </w:r>
      <w:r w:rsidRPr="00714C75">
        <w:rPr>
          <w:rFonts w:asciiTheme="minorHAnsi" w:hAnsiTheme="minorHAnsi"/>
          <w:sz w:val="22"/>
          <w:szCs w:val="22"/>
        </w:rPr>
        <w:t xml:space="preserve">Nutr J. 17(1):1. </w:t>
      </w:r>
      <w:hyperlink r:id="rId296" w:history="1">
        <w:r w:rsidRPr="00714C75">
          <w:rPr>
            <w:rStyle w:val="Lienhypertexte"/>
            <w:rFonts w:asciiTheme="minorHAnsi" w:hAnsiTheme="minorHAnsi"/>
            <w:sz w:val="22"/>
            <w:szCs w:val="22"/>
          </w:rPr>
          <w:t>10.1186/s12937-017-0311-0</w:t>
        </w:r>
      </w:hyperlink>
    </w:p>
    <w:p w14:paraId="38BD7869" w14:textId="77777777" w:rsidR="0054644A" w:rsidRPr="00714C75" w:rsidRDefault="0054644A" w:rsidP="00714C75">
      <w:pPr>
        <w:pStyle w:val="Paragraphedeliste"/>
        <w:numPr>
          <w:ilvl w:val="0"/>
          <w:numId w:val="3"/>
        </w:numPr>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Bellicha A, Ciangura C, Poitou C, Portero P, Oppert J-M (2018) Effectiveness of exercise training after bariatric surgery-a systematic literature review and meta-analysis. </w:t>
      </w:r>
      <w:r w:rsidRPr="00714C75">
        <w:rPr>
          <w:rFonts w:asciiTheme="minorHAnsi" w:hAnsiTheme="minorHAnsi"/>
          <w:iCs/>
          <w:sz w:val="22"/>
          <w:szCs w:val="22"/>
          <w:lang w:val="en-US"/>
        </w:rPr>
        <w:t>Obes Rev</w:t>
      </w:r>
      <w:r w:rsidRPr="00714C75">
        <w:rPr>
          <w:rFonts w:asciiTheme="minorHAnsi" w:hAnsiTheme="minorHAnsi"/>
          <w:sz w:val="22"/>
          <w:szCs w:val="22"/>
          <w:lang w:val="en-US"/>
        </w:rPr>
        <w:t>. 19(11):1544-1556. doi:</w:t>
      </w:r>
      <w:hyperlink r:id="rId297" w:history="1">
        <w:r w:rsidRPr="00714C75">
          <w:rPr>
            <w:rStyle w:val="Lienhypertexte"/>
            <w:rFonts w:asciiTheme="minorHAnsi" w:hAnsiTheme="minorHAnsi"/>
            <w:sz w:val="22"/>
            <w:szCs w:val="22"/>
            <w:lang w:val="en-US"/>
          </w:rPr>
          <w:t>10.1111/obr.12740</w:t>
        </w:r>
      </w:hyperlink>
    </w:p>
    <w:p w14:paraId="0C38DFC8" w14:textId="77777777" w:rsidR="001A023B" w:rsidRPr="00714C75" w:rsidRDefault="001A023B" w:rsidP="00714C75">
      <w:pPr>
        <w:pStyle w:val="Paragraphedeliste"/>
        <w:numPr>
          <w:ilvl w:val="0"/>
          <w:numId w:val="3"/>
        </w:numPr>
        <w:ind w:left="709" w:hanging="709"/>
        <w:jc w:val="both"/>
        <w:rPr>
          <w:rFonts w:asciiTheme="minorHAnsi" w:hAnsiTheme="minorHAnsi"/>
          <w:sz w:val="22"/>
          <w:szCs w:val="22"/>
        </w:rPr>
      </w:pPr>
      <w:r w:rsidRPr="00870167">
        <w:rPr>
          <w:rFonts w:asciiTheme="minorHAnsi" w:hAnsiTheme="minorHAnsi"/>
          <w:sz w:val="22"/>
          <w:szCs w:val="22"/>
          <w:lang w:val="en-US"/>
        </w:rPr>
        <w:t xml:space="preserve">Bellocq B, Duri A, Cuq B, Ruiz T (2018) Impacts of the size distributions and protein contents of the native wheat powders in their structuration behaviour by wet agglomeration. </w:t>
      </w:r>
      <w:r w:rsidRPr="00714C75">
        <w:rPr>
          <w:rFonts w:asciiTheme="minorHAnsi" w:hAnsiTheme="minorHAnsi"/>
          <w:sz w:val="22"/>
          <w:szCs w:val="22"/>
        </w:rPr>
        <w:t xml:space="preserve">Journal of Food Engineering. 219:29-37. </w:t>
      </w:r>
      <w:hyperlink r:id="rId298" w:history="1">
        <w:r w:rsidRPr="00714C75">
          <w:rPr>
            <w:rStyle w:val="Lienhypertexte"/>
            <w:rFonts w:asciiTheme="minorHAnsi" w:hAnsiTheme="minorHAnsi"/>
            <w:sz w:val="22"/>
            <w:szCs w:val="22"/>
          </w:rPr>
          <w:t>10.1016/j.ifset.2017.09.001</w:t>
        </w:r>
      </w:hyperlink>
    </w:p>
    <w:p w14:paraId="7CEDAD08" w14:textId="77777777" w:rsidR="001A023B" w:rsidRPr="00714C75" w:rsidRDefault="001A023B" w:rsidP="00714C75">
      <w:pPr>
        <w:pStyle w:val="Paragraphedeliste"/>
        <w:numPr>
          <w:ilvl w:val="0"/>
          <w:numId w:val="3"/>
        </w:numPr>
        <w:ind w:left="709" w:hanging="709"/>
        <w:jc w:val="both"/>
        <w:rPr>
          <w:rFonts w:asciiTheme="minorHAnsi" w:hAnsiTheme="minorHAnsi"/>
          <w:sz w:val="22"/>
          <w:szCs w:val="22"/>
        </w:rPr>
      </w:pPr>
      <w:r w:rsidRPr="00870167">
        <w:rPr>
          <w:rFonts w:asciiTheme="minorHAnsi" w:hAnsiTheme="minorHAnsi"/>
          <w:sz w:val="22"/>
          <w:szCs w:val="22"/>
          <w:lang w:val="en-US"/>
        </w:rPr>
        <w:t xml:space="preserve">Bellocq B, Ruiz T, Cuq B (2018) Contribution of cooking and drying to the structure of couscous grains made from durum wheat semolina. </w:t>
      </w:r>
      <w:r w:rsidRPr="00714C75">
        <w:rPr>
          <w:rFonts w:asciiTheme="minorHAnsi" w:hAnsiTheme="minorHAnsi"/>
          <w:sz w:val="22"/>
          <w:szCs w:val="22"/>
        </w:rPr>
        <w:t xml:space="preserve">Cereal Chemistry. 95:646-659. </w:t>
      </w:r>
      <w:hyperlink r:id="rId299" w:history="1">
        <w:r w:rsidRPr="00714C75">
          <w:rPr>
            <w:rStyle w:val="Lienhypertexte"/>
            <w:rFonts w:asciiTheme="minorHAnsi" w:hAnsiTheme="minorHAnsi"/>
            <w:sz w:val="22"/>
            <w:szCs w:val="22"/>
          </w:rPr>
          <w:t>10.1002/cche.10078</w:t>
        </w:r>
      </w:hyperlink>
    </w:p>
    <w:p w14:paraId="44611A3E" w14:textId="77777777" w:rsidR="00176CF4" w:rsidRPr="00714C75" w:rsidRDefault="00176CF4" w:rsidP="00714C75">
      <w:pPr>
        <w:pStyle w:val="Paragraphedeliste"/>
        <w:numPr>
          <w:ilvl w:val="0"/>
          <w:numId w:val="3"/>
        </w:numPr>
        <w:ind w:left="709" w:hanging="709"/>
        <w:jc w:val="both"/>
        <w:rPr>
          <w:rFonts w:asciiTheme="minorHAnsi" w:hAnsiTheme="minorHAnsi"/>
          <w:sz w:val="22"/>
          <w:szCs w:val="22"/>
        </w:rPr>
      </w:pPr>
      <w:r w:rsidRPr="00870167">
        <w:rPr>
          <w:rFonts w:asciiTheme="minorHAnsi" w:hAnsiTheme="minorHAnsi"/>
          <w:sz w:val="22"/>
          <w:szCs w:val="22"/>
          <w:lang w:val="en-US"/>
        </w:rPr>
        <w:t xml:space="preserve">Bénard M, Bellisle F, Etilé F, Reach G, Kesse-Guyot E, Hercberg S, Péneau S (2018) Impulsivity and consideration of future consequences as moderators of the association between emotional eating and body weight status. </w:t>
      </w:r>
      <w:r w:rsidRPr="00714C75">
        <w:rPr>
          <w:rFonts w:asciiTheme="minorHAnsi" w:hAnsiTheme="minorHAnsi"/>
          <w:sz w:val="22"/>
          <w:szCs w:val="22"/>
        </w:rPr>
        <w:t xml:space="preserve">Int J Behav Nutr Phys Act. 15(1):84. </w:t>
      </w:r>
      <w:hyperlink r:id="rId300" w:history="1">
        <w:r w:rsidRPr="00714C75">
          <w:rPr>
            <w:rStyle w:val="Lienhypertexte"/>
            <w:rFonts w:asciiTheme="minorHAnsi" w:hAnsiTheme="minorHAnsi"/>
            <w:sz w:val="22"/>
            <w:szCs w:val="22"/>
          </w:rPr>
          <w:t>10.1186/s12966-018-0721-1</w:t>
        </w:r>
      </w:hyperlink>
    </w:p>
    <w:p w14:paraId="7F66206D" w14:textId="19358E32" w:rsidR="0054644A" w:rsidRPr="00714C75" w:rsidRDefault="0054644A" w:rsidP="00714C75">
      <w:pPr>
        <w:pStyle w:val="Paragraphedeliste"/>
        <w:numPr>
          <w:ilvl w:val="0"/>
          <w:numId w:val="3"/>
        </w:numPr>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Berendsen AAM, van de Rest O, Feskens EJM, Santoro A, Ostan R, Pietruszka B, Brzozowska A, Stelmaszczyk-Kusz A, Jennings A, Gillings R, Cassidy A, Caille A, </w:t>
      </w:r>
      <w:r w:rsidRPr="00870167">
        <w:rPr>
          <w:rFonts w:asciiTheme="minorHAnsi" w:hAnsiTheme="minorHAnsi"/>
          <w:sz w:val="22"/>
          <w:szCs w:val="22"/>
          <w:lang w:val="en-US"/>
        </w:rPr>
        <w:t xml:space="preserve">Caumon E, Malpuech-Brugere C, Franceschi C, de Groot LCPGM (2018) </w:t>
      </w:r>
      <w:r w:rsidRPr="00714C75">
        <w:rPr>
          <w:rFonts w:asciiTheme="minorHAnsi" w:hAnsiTheme="minorHAnsi"/>
          <w:sz w:val="22"/>
          <w:szCs w:val="22"/>
          <w:lang w:val="en-US"/>
        </w:rPr>
        <w:t>Changes in dietary intake and adherence to the NU-</w:t>
      </w:r>
      <w:r w:rsidRPr="00714C75">
        <w:rPr>
          <w:rFonts w:asciiTheme="minorHAnsi" w:hAnsiTheme="minorHAnsi"/>
          <w:sz w:val="22"/>
          <w:szCs w:val="22"/>
          <w:lang w:val="en-US"/>
        </w:rPr>
        <w:lastRenderedPageBreak/>
        <w:t>AGE diet following a one-year dietary intervention among European older adults-Results of the NU-AGE randomized trial.</w:t>
      </w:r>
      <w:r w:rsidR="00D920B8" w:rsidRPr="00714C75">
        <w:rPr>
          <w:rFonts w:asciiTheme="minorHAnsi" w:hAnsiTheme="minorHAnsi"/>
          <w:sz w:val="22"/>
          <w:szCs w:val="22"/>
          <w:lang w:val="en-US"/>
        </w:rPr>
        <w:t xml:space="preserve"> </w:t>
      </w:r>
      <w:r w:rsidRPr="00714C75">
        <w:rPr>
          <w:rFonts w:asciiTheme="minorHAnsi" w:hAnsiTheme="minorHAnsi"/>
          <w:sz w:val="22"/>
          <w:szCs w:val="22"/>
        </w:rPr>
        <w:t>Nutrients. 10(12), article number 1905.</w:t>
      </w:r>
      <w:hyperlink r:id="rId301" w:history="1">
        <w:r w:rsidRPr="00714C75">
          <w:rPr>
            <w:rStyle w:val="Lienhypertexte"/>
            <w:rFonts w:asciiTheme="minorHAnsi" w:hAnsiTheme="minorHAnsi"/>
            <w:sz w:val="22"/>
            <w:szCs w:val="22"/>
          </w:rPr>
          <w:t>10.3390/nu10121905</w:t>
        </w:r>
      </w:hyperlink>
    </w:p>
    <w:p w14:paraId="3EC522FB" w14:textId="77777777" w:rsidR="00176CF4" w:rsidRPr="00714C75" w:rsidRDefault="00176CF4" w:rsidP="00714C75">
      <w:pPr>
        <w:pStyle w:val="Paragraphedeliste"/>
        <w:numPr>
          <w:ilvl w:val="0"/>
          <w:numId w:val="3"/>
        </w:numPr>
        <w:ind w:left="709" w:hanging="709"/>
        <w:jc w:val="both"/>
        <w:rPr>
          <w:rFonts w:asciiTheme="minorHAnsi" w:hAnsiTheme="minorHAnsi"/>
          <w:sz w:val="22"/>
          <w:szCs w:val="22"/>
        </w:rPr>
      </w:pPr>
      <w:r w:rsidRPr="00870167">
        <w:rPr>
          <w:rFonts w:asciiTheme="minorHAnsi" w:hAnsiTheme="minorHAnsi"/>
          <w:sz w:val="22"/>
          <w:szCs w:val="22"/>
          <w:lang w:val="en-US"/>
        </w:rPr>
        <w:t xml:space="preserve">Bernillon S, Maucourt M, Deborde C, Chéreau S, Jacob D, Priymenko N, Laporte B, Coumoul X, Salles B, Rogowsky PM, Richard-Forget F, Moing A (2018) Characterization of GMO or glyphosate effects on the composition of maize grain and maize-based diet for rat feeding. </w:t>
      </w:r>
      <w:r w:rsidRPr="00714C75">
        <w:rPr>
          <w:rFonts w:asciiTheme="minorHAnsi" w:hAnsiTheme="minorHAnsi"/>
          <w:sz w:val="22"/>
          <w:szCs w:val="22"/>
        </w:rPr>
        <w:t xml:space="preserve">Metabolomics. 14(3), article number 36. </w:t>
      </w:r>
      <w:hyperlink r:id="rId302" w:history="1">
        <w:r w:rsidRPr="00714C75">
          <w:rPr>
            <w:rStyle w:val="Lienhypertexte"/>
            <w:rFonts w:asciiTheme="minorHAnsi" w:hAnsiTheme="minorHAnsi"/>
            <w:sz w:val="22"/>
            <w:szCs w:val="22"/>
          </w:rPr>
          <w:t>10.1007/s11306-018-1329-9</w:t>
        </w:r>
      </w:hyperlink>
    </w:p>
    <w:p w14:paraId="23BE0505" w14:textId="77777777" w:rsidR="006311AC" w:rsidRPr="00714C75" w:rsidRDefault="006311AC" w:rsidP="00714C75">
      <w:pPr>
        <w:pStyle w:val="Paragraphedeliste"/>
        <w:numPr>
          <w:ilvl w:val="0"/>
          <w:numId w:val="3"/>
        </w:numPr>
        <w:ind w:left="709" w:hanging="709"/>
        <w:jc w:val="both"/>
        <w:rPr>
          <w:rFonts w:asciiTheme="minorHAnsi" w:hAnsiTheme="minorHAnsi" w:cs="Segoe UI"/>
          <w:b/>
          <w:bCs/>
          <w:color w:val="FF0000"/>
          <w:sz w:val="22"/>
          <w:szCs w:val="22"/>
        </w:rPr>
      </w:pPr>
      <w:r w:rsidRPr="00714C75">
        <w:rPr>
          <w:rFonts w:asciiTheme="minorHAnsi" w:hAnsiTheme="minorHAnsi"/>
          <w:sz w:val="22"/>
          <w:szCs w:val="22"/>
          <w:lang w:val="en-GB"/>
        </w:rPr>
        <w:t>Bohn T, Carriere F, Day L, Deglaire A, Egger L, Freitas D, Golding M, Le Feunteun S, Macierzanka A, Menard O, Miralles B, Moscovici A, Portmann R, Recio I, Remond D, Sante-Lhoutelier V, Wooster TJ, Lesmes U, Mackie AR, Dupont D (2018) Correlation between in vitro and in vivo data on food digestion. What can we predict with static in vitro digestion models? Critical Reviews in Food Science and Nutrition. 58:2239-2261.</w:t>
      </w:r>
      <w:r w:rsidRPr="00714C75">
        <w:rPr>
          <w:rFonts w:asciiTheme="minorHAnsi" w:hAnsiTheme="minorHAnsi" w:cs="Segoe UI"/>
          <w:b/>
          <w:bCs/>
          <w:color w:val="FF0000"/>
          <w:sz w:val="22"/>
          <w:szCs w:val="22"/>
          <w:lang w:val="en-GB"/>
        </w:rPr>
        <w:t xml:space="preserve"> 82 cites, Highly cited paper. </w:t>
      </w:r>
      <w:hyperlink r:id="rId303" w:history="1">
        <w:r w:rsidRPr="00714C75">
          <w:rPr>
            <w:rStyle w:val="Lienhypertexte"/>
            <w:rFonts w:asciiTheme="minorHAnsi" w:hAnsiTheme="minorHAnsi" w:cs="Segoe UI"/>
            <w:bCs/>
            <w:sz w:val="22"/>
            <w:szCs w:val="22"/>
          </w:rPr>
          <w:t>10.1080/10408398.2017.1315362</w:t>
        </w:r>
      </w:hyperlink>
    </w:p>
    <w:p w14:paraId="559FC16A" w14:textId="77777777" w:rsidR="004E4982" w:rsidRPr="00714C75" w:rsidRDefault="004E4982" w:rsidP="00714C75">
      <w:pPr>
        <w:pStyle w:val="Paragraphedeliste"/>
        <w:numPr>
          <w:ilvl w:val="0"/>
          <w:numId w:val="3"/>
        </w:numPr>
        <w:ind w:left="709" w:hanging="709"/>
        <w:jc w:val="both"/>
        <w:rPr>
          <w:rFonts w:asciiTheme="minorHAnsi" w:hAnsiTheme="minorHAnsi"/>
          <w:color w:val="000000" w:themeColor="text1"/>
          <w:sz w:val="22"/>
          <w:szCs w:val="22"/>
        </w:rPr>
      </w:pPr>
      <w:r w:rsidRPr="00870167">
        <w:rPr>
          <w:rFonts w:asciiTheme="minorHAnsi" w:hAnsiTheme="minorHAnsi"/>
          <w:color w:val="000000" w:themeColor="text1"/>
          <w:sz w:val="22"/>
          <w:szCs w:val="22"/>
          <w:lang w:val="en-US"/>
        </w:rPr>
        <w:t>Bonnet C, Bouamra-Mechemache Z, Corre T (</w:t>
      </w:r>
      <w:r w:rsidRPr="00714C75">
        <w:rPr>
          <w:rFonts w:asciiTheme="minorHAnsi" w:hAnsiTheme="minorHAnsi"/>
          <w:color w:val="000000" w:themeColor="text1"/>
          <w:sz w:val="22"/>
          <w:szCs w:val="22"/>
          <w:lang w:val="en-US"/>
        </w:rPr>
        <w:t xml:space="preserve">2018) An environmental tax towards more sustainable food: empirical evidence of the consumption of animal products in France. </w:t>
      </w:r>
      <w:r w:rsidRPr="00714C75">
        <w:rPr>
          <w:rFonts w:asciiTheme="minorHAnsi" w:hAnsiTheme="minorHAnsi"/>
          <w:color w:val="000000" w:themeColor="text1"/>
          <w:sz w:val="22"/>
          <w:szCs w:val="22"/>
        </w:rPr>
        <w:t xml:space="preserve">Ecological Economics, 147 :48-61. </w:t>
      </w:r>
      <w:hyperlink r:id="rId304" w:history="1">
        <w:r w:rsidRPr="00714C75">
          <w:rPr>
            <w:rStyle w:val="Lienhypertexte"/>
            <w:rFonts w:asciiTheme="minorHAnsi" w:hAnsiTheme="minorHAnsi"/>
            <w:sz w:val="22"/>
            <w:szCs w:val="22"/>
          </w:rPr>
          <w:t>10.1016/j.ecolecon.2017.12.032</w:t>
        </w:r>
      </w:hyperlink>
    </w:p>
    <w:p w14:paraId="5D4CA6EB" w14:textId="323CA477" w:rsidR="004A0E15" w:rsidRPr="00714C75" w:rsidRDefault="004A0E15" w:rsidP="00714C75">
      <w:pPr>
        <w:pStyle w:val="Paragraphedeliste"/>
        <w:numPr>
          <w:ilvl w:val="0"/>
          <w:numId w:val="3"/>
        </w:numPr>
        <w:ind w:left="709" w:hanging="709"/>
        <w:jc w:val="both"/>
        <w:rPr>
          <w:rFonts w:asciiTheme="minorHAnsi" w:hAnsiTheme="minorHAnsi"/>
          <w:color w:val="000000" w:themeColor="text1"/>
          <w:sz w:val="22"/>
          <w:szCs w:val="22"/>
        </w:rPr>
      </w:pPr>
      <w:r w:rsidRPr="00714C75">
        <w:rPr>
          <w:rFonts w:asciiTheme="minorHAnsi" w:hAnsiTheme="minorHAnsi"/>
          <w:color w:val="000000" w:themeColor="text1"/>
          <w:sz w:val="22"/>
          <w:szCs w:val="22"/>
        </w:rPr>
        <w:t xml:space="preserve">Bontpart T, Ferrero M, Khater F, Marlin T, Vialet S, </w:t>
      </w:r>
      <w:r w:rsidRPr="00714C75">
        <w:rPr>
          <w:rStyle w:val="lev"/>
          <w:rFonts w:asciiTheme="minorHAnsi" w:hAnsiTheme="minorHAnsi" w:cstheme="minorHAnsi"/>
          <w:b w:val="0"/>
          <w:color w:val="000000" w:themeColor="text1"/>
          <w:sz w:val="22"/>
          <w:szCs w:val="22"/>
        </w:rPr>
        <w:t>Vallverdú-Queralt A, Pinasseau L</w:t>
      </w:r>
      <w:r w:rsidRPr="00714C75">
        <w:rPr>
          <w:rFonts w:asciiTheme="minorHAnsi" w:hAnsiTheme="minorHAnsi"/>
          <w:color w:val="000000" w:themeColor="text1"/>
          <w:sz w:val="22"/>
          <w:szCs w:val="22"/>
        </w:rPr>
        <w:t xml:space="preserve">, Ageorges A, </w:t>
      </w:r>
      <w:r w:rsidRPr="00714C75">
        <w:rPr>
          <w:rStyle w:val="lev"/>
          <w:rFonts w:asciiTheme="minorHAnsi" w:hAnsiTheme="minorHAnsi" w:cstheme="minorHAnsi"/>
          <w:b w:val="0"/>
          <w:color w:val="000000" w:themeColor="text1"/>
          <w:sz w:val="22"/>
          <w:szCs w:val="22"/>
        </w:rPr>
        <w:t>Cheynier V</w:t>
      </w:r>
      <w:r w:rsidRPr="00714C75">
        <w:rPr>
          <w:rFonts w:asciiTheme="minorHAnsi" w:hAnsiTheme="minorHAnsi"/>
          <w:color w:val="000000" w:themeColor="text1"/>
          <w:sz w:val="22"/>
          <w:szCs w:val="22"/>
        </w:rPr>
        <w:t xml:space="preserve">, Terrier N (2018) Focus on putative serine carboxypeptidase-like acyltransferases in grapevine. </w:t>
      </w:r>
      <w:r w:rsidRPr="00714C75">
        <w:rPr>
          <w:rStyle w:val="Accentuation"/>
          <w:rFonts w:asciiTheme="minorHAnsi" w:hAnsiTheme="minorHAnsi" w:cstheme="minorHAnsi"/>
          <w:i w:val="0"/>
          <w:color w:val="000000" w:themeColor="text1"/>
          <w:sz w:val="22"/>
          <w:szCs w:val="22"/>
        </w:rPr>
        <w:t>Plant Physiology and Biochemistry</w:t>
      </w:r>
      <w:r w:rsidRPr="00714C75">
        <w:rPr>
          <w:rFonts w:asciiTheme="minorHAnsi" w:hAnsiTheme="minorHAnsi"/>
          <w:color w:val="000000" w:themeColor="text1"/>
          <w:sz w:val="22"/>
          <w:szCs w:val="22"/>
        </w:rPr>
        <w:t>. 130 :356-366.</w:t>
      </w:r>
      <w:r w:rsidRPr="00714C75">
        <w:rPr>
          <w:rStyle w:val="lev"/>
          <w:rFonts w:asciiTheme="minorHAnsi" w:hAnsiTheme="minorHAnsi" w:cstheme="minorHAnsi"/>
          <w:b w:val="0"/>
          <w:color w:val="000000" w:themeColor="text1"/>
          <w:sz w:val="22"/>
          <w:szCs w:val="22"/>
        </w:rPr>
        <w:t> </w:t>
      </w:r>
      <w:hyperlink r:id="rId305" w:tgtFrame="_blank" w:history="1">
        <w:r w:rsidRPr="00714C75">
          <w:rPr>
            <w:rStyle w:val="Lienhypertexte"/>
            <w:rFonts w:asciiTheme="minorHAnsi" w:hAnsiTheme="minorHAnsi" w:cstheme="minorHAnsi"/>
            <w:color w:val="549E39" w:themeColor="accent1"/>
            <w:sz w:val="22"/>
            <w:szCs w:val="22"/>
          </w:rPr>
          <w:t>doi: 10.1016/j.plaphy.2018.07.023</w:t>
        </w:r>
      </w:hyperlink>
    </w:p>
    <w:p w14:paraId="2DE717FF" w14:textId="77777777" w:rsidR="005E4A50" w:rsidRPr="00714C75" w:rsidRDefault="005E4A50" w:rsidP="00714C75">
      <w:pPr>
        <w:pStyle w:val="Paragraphedeliste"/>
        <w:numPr>
          <w:ilvl w:val="0"/>
          <w:numId w:val="3"/>
        </w:numPr>
        <w:ind w:left="709" w:hanging="709"/>
        <w:jc w:val="both"/>
        <w:rPr>
          <w:rFonts w:asciiTheme="minorHAnsi" w:hAnsiTheme="minorHAnsi"/>
          <w:sz w:val="22"/>
          <w:szCs w:val="22"/>
          <w:lang w:val="en-GB"/>
        </w:rPr>
      </w:pPr>
      <w:r w:rsidRPr="00714C75">
        <w:rPr>
          <w:rFonts w:asciiTheme="minorHAnsi" w:hAnsiTheme="minorHAnsi"/>
          <w:sz w:val="22"/>
          <w:szCs w:val="22"/>
          <w:lang w:val="en-GB"/>
        </w:rPr>
        <w:t xml:space="preserve">Boquien CY (2018) Human milk: An ideal food for nutrition of newborns (In link with their growth and neuro-development). Cahiers de Nutrition et de Diététique. 53:322-331. </w:t>
      </w:r>
      <w:hyperlink r:id="rId306" w:history="1">
        <w:r w:rsidRPr="00714C75">
          <w:rPr>
            <w:rStyle w:val="Lienhypertexte"/>
            <w:rFonts w:asciiTheme="minorHAnsi" w:hAnsiTheme="minorHAnsi"/>
            <w:sz w:val="22"/>
            <w:szCs w:val="22"/>
            <w:lang w:val="en-GB"/>
          </w:rPr>
          <w:t>10.1016/j.cnd.2018.07.003</w:t>
        </w:r>
      </w:hyperlink>
    </w:p>
    <w:p w14:paraId="1BB878BE" w14:textId="77777777" w:rsidR="00E11CB1" w:rsidRPr="00714C75" w:rsidRDefault="00E11CB1" w:rsidP="00714C75">
      <w:pPr>
        <w:pStyle w:val="Paragraphedeliste"/>
        <w:numPr>
          <w:ilvl w:val="0"/>
          <w:numId w:val="3"/>
        </w:numPr>
        <w:ind w:left="709" w:hanging="709"/>
        <w:jc w:val="both"/>
        <w:rPr>
          <w:rFonts w:asciiTheme="minorHAnsi" w:hAnsiTheme="minorHAnsi"/>
          <w:sz w:val="22"/>
          <w:szCs w:val="22"/>
          <w:lang w:val="en-GB"/>
        </w:rPr>
      </w:pPr>
      <w:r w:rsidRPr="00714C75">
        <w:rPr>
          <w:rFonts w:asciiTheme="minorHAnsi" w:hAnsiTheme="minorHAnsi"/>
          <w:sz w:val="22"/>
          <w:szCs w:val="22"/>
          <w:lang w:val="en-GB"/>
        </w:rPr>
        <w:t xml:space="preserve">Boquien CY (2018) Human milk: An ideal food for nutrition of preterm newborn. Front Pediatr. 6:295. </w:t>
      </w:r>
      <w:hyperlink r:id="rId307" w:history="1">
        <w:r w:rsidRPr="00714C75">
          <w:rPr>
            <w:rStyle w:val="Lienhypertexte"/>
            <w:rFonts w:asciiTheme="minorHAnsi" w:hAnsiTheme="minorHAnsi"/>
            <w:sz w:val="22"/>
            <w:szCs w:val="22"/>
            <w:lang w:val="en-GB"/>
          </w:rPr>
          <w:t>10.3389/fped.2018.00295</w:t>
        </w:r>
      </w:hyperlink>
    </w:p>
    <w:p w14:paraId="469A0E7F" w14:textId="77777777" w:rsidR="00176CF4" w:rsidRPr="00714C75" w:rsidRDefault="00176CF4" w:rsidP="00714C75">
      <w:pPr>
        <w:pStyle w:val="Paragraphedeliste"/>
        <w:numPr>
          <w:ilvl w:val="0"/>
          <w:numId w:val="3"/>
        </w:numPr>
        <w:ind w:left="709" w:hanging="709"/>
        <w:jc w:val="both"/>
        <w:rPr>
          <w:rFonts w:asciiTheme="minorHAnsi" w:hAnsiTheme="minorHAnsi"/>
          <w:sz w:val="22"/>
          <w:szCs w:val="22"/>
        </w:rPr>
      </w:pPr>
      <w:r w:rsidRPr="00870167">
        <w:rPr>
          <w:rFonts w:asciiTheme="minorHAnsi" w:hAnsiTheme="minorHAnsi"/>
          <w:sz w:val="22"/>
          <w:szCs w:val="22"/>
          <w:lang w:val="en-US"/>
        </w:rPr>
        <w:t xml:space="preserve">Bortoli S, Boutet-Robinet E, Lagadic-Gosmann D, Huc L (2018) Nrf2 and AhR in metabolic reprogramming after contaminant exposure. </w:t>
      </w:r>
      <w:r w:rsidRPr="00714C75">
        <w:rPr>
          <w:rFonts w:asciiTheme="minorHAnsi" w:hAnsiTheme="minorHAnsi"/>
          <w:sz w:val="22"/>
          <w:szCs w:val="22"/>
        </w:rPr>
        <w:t xml:space="preserve">Curr Op Toxicol. 8 :34-41. </w:t>
      </w:r>
      <w:hyperlink r:id="rId308" w:history="1">
        <w:r w:rsidRPr="00714C75">
          <w:rPr>
            <w:rStyle w:val="Lienhypertexte"/>
            <w:rFonts w:asciiTheme="minorHAnsi" w:hAnsiTheme="minorHAnsi"/>
            <w:sz w:val="22"/>
            <w:szCs w:val="22"/>
          </w:rPr>
          <w:t>https://doi.org/10.1016/j.cotox.2017.12.001</w:t>
        </w:r>
      </w:hyperlink>
    </w:p>
    <w:p w14:paraId="1F2AE851" w14:textId="77777777" w:rsidR="00176CF4" w:rsidRPr="00714C75" w:rsidRDefault="00176CF4" w:rsidP="00714C75">
      <w:pPr>
        <w:pStyle w:val="Paragraphedeliste"/>
        <w:numPr>
          <w:ilvl w:val="0"/>
          <w:numId w:val="3"/>
        </w:numPr>
        <w:ind w:left="709" w:hanging="709"/>
        <w:jc w:val="both"/>
        <w:rPr>
          <w:rFonts w:asciiTheme="minorHAnsi" w:hAnsiTheme="minorHAnsi"/>
          <w:sz w:val="22"/>
          <w:szCs w:val="22"/>
        </w:rPr>
      </w:pPr>
      <w:r w:rsidRPr="00714C75">
        <w:rPr>
          <w:rFonts w:asciiTheme="minorHAnsi" w:hAnsiTheme="minorHAnsi"/>
          <w:sz w:val="22"/>
          <w:szCs w:val="22"/>
        </w:rPr>
        <w:t xml:space="preserve">Bortoli S et Coumoul X (2019) Impact des pesticides sur la santé humaine (2018) Pratiques en Nutrition.14(53) :18-24. </w:t>
      </w:r>
      <w:hyperlink r:id="rId309" w:history="1">
        <w:r w:rsidRPr="00714C75">
          <w:rPr>
            <w:rStyle w:val="Lienhypertexte"/>
            <w:rFonts w:asciiTheme="minorHAnsi" w:hAnsiTheme="minorHAnsi"/>
            <w:sz w:val="22"/>
            <w:szCs w:val="22"/>
          </w:rPr>
          <w:t>10.1016/j.pranut.2017.12.005</w:t>
        </w:r>
      </w:hyperlink>
    </w:p>
    <w:p w14:paraId="79F33380" w14:textId="77777777" w:rsidR="000B17B5" w:rsidRPr="00714C75" w:rsidRDefault="000B17B5" w:rsidP="00714C75">
      <w:pPr>
        <w:pStyle w:val="Paragraphedeliste"/>
        <w:numPr>
          <w:ilvl w:val="0"/>
          <w:numId w:val="3"/>
        </w:numPr>
        <w:ind w:left="709" w:hanging="709"/>
        <w:jc w:val="both"/>
        <w:rPr>
          <w:rFonts w:asciiTheme="minorHAnsi" w:hAnsiTheme="minorHAnsi"/>
          <w:sz w:val="22"/>
          <w:szCs w:val="22"/>
        </w:rPr>
      </w:pPr>
      <w:r w:rsidRPr="00870167">
        <w:rPr>
          <w:rFonts w:asciiTheme="minorHAnsi" w:hAnsiTheme="minorHAnsi"/>
          <w:sz w:val="22"/>
          <w:szCs w:val="22"/>
          <w:lang w:val="en-US"/>
        </w:rPr>
        <w:t xml:space="preserve">Bouhrara M, Reiter DA, Maring MC, Bonny JM, Spencer RG (2018) Use of the NESMA filter to improve myelin water fractionm Mapping with brain MRI. </w:t>
      </w:r>
      <w:r w:rsidRPr="00714C75">
        <w:rPr>
          <w:rFonts w:asciiTheme="minorHAnsi" w:hAnsiTheme="minorHAnsi"/>
          <w:sz w:val="22"/>
          <w:szCs w:val="22"/>
        </w:rPr>
        <w:t xml:space="preserve">Journal of Neuroimaging. 28(6) :640-649. </w:t>
      </w:r>
      <w:hyperlink r:id="rId310" w:history="1">
        <w:r w:rsidRPr="00714C75">
          <w:rPr>
            <w:rStyle w:val="Lienhypertexte"/>
            <w:rFonts w:asciiTheme="minorHAnsi" w:hAnsiTheme="minorHAnsi"/>
            <w:sz w:val="22"/>
            <w:szCs w:val="22"/>
          </w:rPr>
          <w:t>10.1111/jon.12537</w:t>
        </w:r>
      </w:hyperlink>
      <w:r w:rsidRPr="00714C75">
        <w:rPr>
          <w:rFonts w:asciiTheme="minorHAnsi" w:hAnsiTheme="minorHAnsi"/>
          <w:sz w:val="22"/>
          <w:szCs w:val="22"/>
        </w:rPr>
        <w:t xml:space="preserve"> </w:t>
      </w:r>
    </w:p>
    <w:p w14:paraId="4867B5CA" w14:textId="77777777" w:rsidR="00176CF4" w:rsidRPr="00714C75" w:rsidRDefault="00176CF4" w:rsidP="00714C75">
      <w:pPr>
        <w:pStyle w:val="Paragraphedeliste"/>
        <w:numPr>
          <w:ilvl w:val="0"/>
          <w:numId w:val="3"/>
        </w:numPr>
        <w:ind w:left="709" w:hanging="709"/>
        <w:jc w:val="both"/>
        <w:rPr>
          <w:rFonts w:asciiTheme="minorHAnsi" w:hAnsiTheme="minorHAnsi"/>
          <w:sz w:val="22"/>
          <w:szCs w:val="22"/>
        </w:rPr>
      </w:pPr>
      <w:r w:rsidRPr="00870167">
        <w:rPr>
          <w:rFonts w:asciiTheme="minorHAnsi" w:hAnsiTheme="minorHAnsi"/>
          <w:sz w:val="22"/>
          <w:szCs w:val="22"/>
          <w:lang w:val="en-US"/>
        </w:rPr>
        <w:t xml:space="preserve">Boutet-Robinet E, Bortoli S, Huc L. DNA damage response upon environmental contaminants: An exhausting work for genomic integrity. </w:t>
      </w:r>
      <w:r w:rsidRPr="00714C75">
        <w:rPr>
          <w:rFonts w:asciiTheme="minorHAnsi" w:hAnsiTheme="minorHAnsi"/>
          <w:sz w:val="22"/>
          <w:szCs w:val="22"/>
        </w:rPr>
        <w:t xml:space="preserve">Curr Op Toxicol. 8 :28-33. </w:t>
      </w:r>
      <w:hyperlink r:id="rId311" w:history="1">
        <w:r w:rsidRPr="00714C75">
          <w:rPr>
            <w:rStyle w:val="Lienhypertexte"/>
            <w:rFonts w:asciiTheme="minorHAnsi" w:hAnsiTheme="minorHAnsi"/>
            <w:sz w:val="22"/>
            <w:szCs w:val="22"/>
          </w:rPr>
          <w:t>https://doi.org/10.1016/j.cotox.2017.12.002</w:t>
        </w:r>
      </w:hyperlink>
    </w:p>
    <w:p w14:paraId="7F1A3B3B" w14:textId="77777777" w:rsidR="005E4A50" w:rsidRPr="00714C75" w:rsidRDefault="005E4A50" w:rsidP="00714C75">
      <w:pPr>
        <w:pStyle w:val="Paragraphedeliste"/>
        <w:numPr>
          <w:ilvl w:val="0"/>
          <w:numId w:val="3"/>
        </w:numPr>
        <w:ind w:left="709" w:hanging="709"/>
        <w:jc w:val="both"/>
        <w:rPr>
          <w:rFonts w:asciiTheme="minorHAnsi" w:hAnsiTheme="minorHAnsi"/>
          <w:sz w:val="22"/>
          <w:szCs w:val="22"/>
          <w:lang w:val="en-GB"/>
        </w:rPr>
      </w:pPr>
      <w:r w:rsidRPr="00870167">
        <w:rPr>
          <w:rFonts w:asciiTheme="minorHAnsi" w:hAnsiTheme="minorHAnsi"/>
          <w:sz w:val="22"/>
          <w:szCs w:val="22"/>
          <w:lang w:val="en-US"/>
        </w:rPr>
        <w:t xml:space="preserve">Brochard C, Peyronnet B, Hascoet J, Olivier R, Manunta A, Jezequel M, Alimi Q, Ropert A, Neunlist M, Bouguen G, Siproudhis L (2018) </w:t>
      </w:r>
      <w:r w:rsidRPr="00714C75">
        <w:rPr>
          <w:rFonts w:asciiTheme="minorHAnsi" w:hAnsiTheme="minorHAnsi"/>
          <w:sz w:val="22"/>
          <w:szCs w:val="22"/>
          <w:lang w:val="en-GB"/>
        </w:rPr>
        <w:t xml:space="preserve">Defecation disorders in Spina Bifida Realistic goals and best therapeutic approaches. Neurourology and Urodynamics. 38(2):719–725. </w:t>
      </w:r>
      <w:hyperlink r:id="rId312" w:history="1">
        <w:r w:rsidRPr="00714C75">
          <w:rPr>
            <w:rStyle w:val="Lienhypertexte"/>
            <w:rFonts w:asciiTheme="minorHAnsi" w:hAnsiTheme="minorHAnsi"/>
            <w:sz w:val="22"/>
            <w:szCs w:val="22"/>
            <w:lang w:val="en-GB"/>
          </w:rPr>
          <w:t>10.1002/nau.23904</w:t>
        </w:r>
      </w:hyperlink>
    </w:p>
    <w:p w14:paraId="63181BE7" w14:textId="77777777" w:rsidR="00FA33FE" w:rsidRPr="00714C75" w:rsidRDefault="00FA33FE" w:rsidP="00714C75">
      <w:pPr>
        <w:pStyle w:val="Paragraphedeliste"/>
        <w:numPr>
          <w:ilvl w:val="0"/>
          <w:numId w:val="3"/>
        </w:numPr>
        <w:ind w:left="709" w:hanging="709"/>
        <w:jc w:val="both"/>
        <w:rPr>
          <w:rFonts w:asciiTheme="minorHAnsi" w:hAnsiTheme="minorHAnsi"/>
          <w:sz w:val="22"/>
          <w:szCs w:val="22"/>
        </w:rPr>
      </w:pPr>
      <w:r w:rsidRPr="00870167">
        <w:rPr>
          <w:rFonts w:asciiTheme="minorHAnsi" w:hAnsiTheme="minorHAnsi"/>
          <w:sz w:val="22"/>
          <w:szCs w:val="22"/>
          <w:lang w:val="en-US"/>
        </w:rPr>
        <w:t xml:space="preserve">Buscail C, Bourcier V, Fezeu LK, Roulot D, Brulé S, Ben-Abdesselam Z, Cagnot C, Hercberg S, Nahon P, Ganne-Carrié N, Julia C (2018) Eating patterns in patients with compensated cirrhosis: A case-control study. </w:t>
      </w:r>
      <w:r w:rsidRPr="00714C75">
        <w:rPr>
          <w:rFonts w:asciiTheme="minorHAnsi" w:hAnsiTheme="minorHAnsi"/>
          <w:sz w:val="22"/>
          <w:szCs w:val="22"/>
        </w:rPr>
        <w:t xml:space="preserve">Nutrients. 10(1):60. </w:t>
      </w:r>
      <w:hyperlink r:id="rId313" w:history="1">
        <w:r w:rsidRPr="00714C75">
          <w:rPr>
            <w:rStyle w:val="Lienhypertexte"/>
            <w:rFonts w:asciiTheme="minorHAnsi" w:hAnsiTheme="minorHAnsi"/>
            <w:sz w:val="22"/>
            <w:szCs w:val="22"/>
          </w:rPr>
          <w:t>10.3390/nu10010060</w:t>
        </w:r>
      </w:hyperlink>
    </w:p>
    <w:p w14:paraId="3C2163AE" w14:textId="77777777" w:rsidR="004E4982" w:rsidRPr="00714C75" w:rsidRDefault="004E4982" w:rsidP="00714C75">
      <w:pPr>
        <w:pStyle w:val="Paragraphedeliste"/>
        <w:widowControl w:val="0"/>
        <w:numPr>
          <w:ilvl w:val="0"/>
          <w:numId w:val="3"/>
        </w:numPr>
        <w:tabs>
          <w:tab w:val="left" w:pos="1134"/>
        </w:tabs>
        <w:autoSpaceDE w:val="0"/>
        <w:autoSpaceDN w:val="0"/>
        <w:adjustRightInd w:val="0"/>
        <w:ind w:left="709" w:hanging="709"/>
        <w:jc w:val="both"/>
        <w:rPr>
          <w:rFonts w:asciiTheme="minorHAnsi" w:hAnsiTheme="minorHAnsi"/>
          <w:sz w:val="22"/>
          <w:szCs w:val="22"/>
          <w:lang w:val="en-US"/>
        </w:rPr>
      </w:pPr>
      <w:r w:rsidRPr="00870167">
        <w:rPr>
          <w:rFonts w:asciiTheme="minorHAnsi" w:hAnsiTheme="minorHAnsi"/>
          <w:sz w:val="22"/>
          <w:szCs w:val="22"/>
          <w:lang w:val="en-US"/>
        </w:rPr>
        <w:t xml:space="preserve">Caillavet F, Darmon N, Létoile F, Nichèle V (2018) </w:t>
      </w:r>
      <w:r w:rsidRPr="00714C75">
        <w:rPr>
          <w:rFonts w:asciiTheme="minorHAnsi" w:hAnsiTheme="minorHAnsi"/>
          <w:sz w:val="22"/>
          <w:szCs w:val="22"/>
          <w:lang w:val="en-US"/>
        </w:rPr>
        <w:t>Is nutritional quality of food purchases improving? 1969-2010: 40 years of household consumption surveys in France. European Journal of Clinical Nutrition. 72(2):220-227.</w:t>
      </w:r>
      <w:r w:rsidRPr="00714C75">
        <w:rPr>
          <w:rFonts w:asciiTheme="minorHAnsi" w:hAnsiTheme="minorHAnsi"/>
          <w:i/>
          <w:sz w:val="22"/>
          <w:szCs w:val="22"/>
          <w:lang w:val="en-US"/>
        </w:rPr>
        <w:t xml:space="preserve"> </w:t>
      </w:r>
      <w:hyperlink r:id="rId314" w:history="1">
        <w:r w:rsidRPr="00714C75">
          <w:rPr>
            <w:rStyle w:val="Lienhypertexte"/>
            <w:rFonts w:asciiTheme="minorHAnsi" w:hAnsiTheme="minorHAnsi"/>
            <w:sz w:val="22"/>
            <w:szCs w:val="22"/>
            <w:lang w:val="en-US"/>
          </w:rPr>
          <w:t>doi.org/10.1038/s41430-017-0041-6</w:t>
        </w:r>
      </w:hyperlink>
    </w:p>
    <w:p w14:paraId="3F24A961" w14:textId="67F9DAFB" w:rsidR="00155D58" w:rsidRPr="00714C75" w:rsidRDefault="7E5CB4F1" w:rsidP="7E5CB4F1">
      <w:pPr>
        <w:pStyle w:val="Paragraphedeliste"/>
        <w:widowControl w:val="0"/>
        <w:numPr>
          <w:ilvl w:val="0"/>
          <w:numId w:val="3"/>
        </w:numPr>
        <w:tabs>
          <w:tab w:val="left" w:pos="1134"/>
        </w:tabs>
        <w:autoSpaceDE w:val="0"/>
        <w:autoSpaceDN w:val="0"/>
        <w:adjustRightInd w:val="0"/>
        <w:ind w:left="709" w:hanging="709"/>
        <w:jc w:val="both"/>
        <w:rPr>
          <w:rFonts w:asciiTheme="minorHAnsi" w:hAnsiTheme="minorHAnsi"/>
          <w:sz w:val="22"/>
          <w:szCs w:val="22"/>
          <w:lang w:val="en-US"/>
        </w:rPr>
      </w:pPr>
      <w:r w:rsidRPr="7E5CB4F1">
        <w:rPr>
          <w:rFonts w:asciiTheme="minorHAnsi" w:hAnsiTheme="minorHAnsi"/>
          <w:sz w:val="22"/>
          <w:szCs w:val="22"/>
          <w:lang w:val="en-US"/>
        </w:rPr>
        <w:t xml:space="preserve">Carevic M, Vukasinovic-Sekulic M, Corovic M, Rogniaux H, Ropartz D, Velickovic D, Bezbradica D (2018) Evaluation of beta-galactosidase from Lactobacillus acidophilus as biocatalyst for galacto-oligosaccharides synthesis: product structural characterization and enzyme immobilization. Journal of Bioscience and Bioengineering. 126(6):697–704. </w:t>
      </w:r>
      <w:hyperlink r:id="rId315">
        <w:r w:rsidRPr="7E5CB4F1">
          <w:rPr>
            <w:rStyle w:val="Lienhypertexte"/>
            <w:rFonts w:asciiTheme="minorHAnsi" w:hAnsiTheme="minorHAnsi"/>
            <w:sz w:val="22"/>
            <w:szCs w:val="22"/>
            <w:lang w:val="en-US"/>
          </w:rPr>
          <w:t>https://doi.org/10.1016/j.jbiosc.2018.06.003</w:t>
        </w:r>
      </w:hyperlink>
    </w:p>
    <w:p w14:paraId="44482005" w14:textId="77777777" w:rsidR="0054644A" w:rsidRPr="00714C75" w:rsidRDefault="0054644A" w:rsidP="00714C75">
      <w:pPr>
        <w:pStyle w:val="NormalWeb"/>
        <w:numPr>
          <w:ilvl w:val="0"/>
          <w:numId w:val="3"/>
        </w:numPr>
        <w:spacing w:before="0" w:beforeAutospacing="0" w:after="0" w:afterAutospacing="0"/>
        <w:ind w:left="709" w:hanging="709"/>
        <w:jc w:val="both"/>
        <w:rPr>
          <w:rFonts w:asciiTheme="minorHAnsi" w:hAnsiTheme="minorHAnsi" w:cstheme="minorHAnsi"/>
          <w:color w:val="000000" w:themeColor="text1"/>
          <w:sz w:val="22"/>
          <w:szCs w:val="22"/>
          <w:lang w:val="en-US"/>
        </w:rPr>
      </w:pPr>
      <w:r w:rsidRPr="00714C75">
        <w:rPr>
          <w:rFonts w:asciiTheme="minorHAnsi" w:hAnsiTheme="minorHAnsi" w:cstheme="minorHAnsi"/>
          <w:color w:val="000000" w:themeColor="text1"/>
          <w:sz w:val="22"/>
          <w:szCs w:val="22"/>
          <w:lang w:val="en-US"/>
        </w:rPr>
        <w:t xml:space="preserve">Carraça EV, Mackenbach JD, Lakerveld J, Rutter H, Oppert J-M, De Bourdeaudhuij I, Compernolle S, Roda C, Bardos H, Teixeira PJ (2018) Lack of interest in physical activity - </w:t>
      </w:r>
      <w:r w:rsidRPr="00714C75">
        <w:rPr>
          <w:rFonts w:asciiTheme="minorHAnsi" w:hAnsiTheme="minorHAnsi" w:cstheme="minorHAnsi"/>
          <w:color w:val="000000" w:themeColor="text1"/>
          <w:sz w:val="22"/>
          <w:szCs w:val="22"/>
          <w:lang w:val="en-US"/>
        </w:rPr>
        <w:lastRenderedPageBreak/>
        <w:t xml:space="preserve">individual and environmental attributes in adults across Europe: The SPOTLIGHT project. </w:t>
      </w:r>
      <w:r w:rsidRPr="00714C75">
        <w:rPr>
          <w:rFonts w:asciiTheme="minorHAnsi" w:hAnsiTheme="minorHAnsi" w:cstheme="minorHAnsi"/>
          <w:iCs/>
          <w:color w:val="000000" w:themeColor="text1"/>
          <w:sz w:val="22"/>
          <w:szCs w:val="22"/>
          <w:lang w:val="en-US"/>
        </w:rPr>
        <w:t>Prev Med</w:t>
      </w:r>
      <w:r w:rsidRPr="00714C75">
        <w:rPr>
          <w:rFonts w:asciiTheme="minorHAnsi" w:hAnsiTheme="minorHAnsi" w:cstheme="minorHAnsi"/>
          <w:color w:val="000000" w:themeColor="text1"/>
          <w:sz w:val="22"/>
          <w:szCs w:val="22"/>
          <w:lang w:val="en-US"/>
        </w:rPr>
        <w:t>. 111:41-48. doi:</w:t>
      </w:r>
      <w:hyperlink r:id="rId316" w:history="1">
        <w:r w:rsidRPr="00714C75">
          <w:rPr>
            <w:rStyle w:val="Lienhypertexte"/>
            <w:rFonts w:asciiTheme="minorHAnsi" w:hAnsiTheme="minorHAnsi" w:cstheme="minorHAnsi"/>
            <w:sz w:val="22"/>
            <w:szCs w:val="22"/>
            <w:lang w:val="en-US"/>
          </w:rPr>
          <w:t>10.1016/j.ypmed.2018.02.021</w:t>
        </w:r>
      </w:hyperlink>
    </w:p>
    <w:p w14:paraId="2C70E9BB" w14:textId="77777777" w:rsidR="00A02CCC" w:rsidRPr="00714C75" w:rsidRDefault="00A02CCC" w:rsidP="00714C75">
      <w:pPr>
        <w:pStyle w:val="NormalWeb"/>
        <w:numPr>
          <w:ilvl w:val="0"/>
          <w:numId w:val="3"/>
        </w:numPr>
        <w:spacing w:before="0" w:beforeAutospacing="0" w:after="0" w:afterAutospacing="0"/>
        <w:ind w:left="709" w:hanging="709"/>
        <w:jc w:val="both"/>
        <w:rPr>
          <w:rFonts w:asciiTheme="minorHAnsi" w:hAnsiTheme="minorHAnsi" w:cstheme="minorHAnsi"/>
          <w:color w:val="000000" w:themeColor="text1"/>
          <w:sz w:val="22"/>
          <w:szCs w:val="22"/>
        </w:rPr>
      </w:pPr>
      <w:r w:rsidRPr="00714C75">
        <w:rPr>
          <w:rFonts w:asciiTheme="minorHAnsi" w:hAnsiTheme="minorHAnsi" w:cstheme="minorHAnsi"/>
          <w:color w:val="000000" w:themeColor="text1"/>
          <w:sz w:val="22"/>
          <w:szCs w:val="22"/>
          <w:lang w:val="en-US"/>
        </w:rPr>
        <w:t xml:space="preserve">Carrascón V, Vallverdú-Queralt A, Meudec E, Sommerer N, Fernandez-Zurbano P, Ferreira V (2018) The kinetics of oxygen and so2 consumption by red wines. What do they tell about oxidation mechanisms and about changes in wine composition? Food Chem. 241:206-214. </w:t>
      </w:r>
      <w:hyperlink r:id="rId317" w:tgtFrame="_blank" w:history="1">
        <w:r w:rsidRPr="00714C75">
          <w:rPr>
            <w:rStyle w:val="Lienhypertexte"/>
            <w:rFonts w:asciiTheme="minorHAnsi" w:hAnsiTheme="minorHAnsi" w:cstheme="minorHAnsi"/>
            <w:color w:val="549E39" w:themeColor="accent1"/>
            <w:sz w:val="22"/>
            <w:szCs w:val="22"/>
          </w:rPr>
          <w:t>doi: 10.1016/j.foodchem.2017.08.090</w:t>
        </w:r>
      </w:hyperlink>
    </w:p>
    <w:p w14:paraId="203CC9B3" w14:textId="77777777" w:rsidR="00940C2F" w:rsidRPr="00714C75" w:rsidRDefault="7E5CB4F1" w:rsidP="7E5CB4F1">
      <w:pPr>
        <w:pStyle w:val="Paragraphedeliste"/>
        <w:widowControl w:val="0"/>
        <w:numPr>
          <w:ilvl w:val="0"/>
          <w:numId w:val="3"/>
        </w:numPr>
        <w:tabs>
          <w:tab w:val="left" w:pos="1134"/>
        </w:tabs>
        <w:autoSpaceDE w:val="0"/>
        <w:autoSpaceDN w:val="0"/>
        <w:adjustRightInd w:val="0"/>
        <w:ind w:left="709" w:hanging="709"/>
        <w:jc w:val="both"/>
        <w:rPr>
          <w:rFonts w:asciiTheme="minorHAnsi" w:hAnsiTheme="minorHAnsi"/>
          <w:sz w:val="22"/>
          <w:szCs w:val="22"/>
        </w:rPr>
      </w:pPr>
      <w:r w:rsidRPr="7E5CB4F1">
        <w:rPr>
          <w:rFonts w:asciiTheme="minorHAnsi" w:hAnsiTheme="minorHAnsi"/>
          <w:sz w:val="22"/>
          <w:szCs w:val="22"/>
          <w:lang w:val="en-US"/>
        </w:rPr>
        <w:t xml:space="preserve">Cherkaoui M, Geairon A, Lollier V, San Clemente H, Larre C, Rogniaux H, Jamet E, Guillon F, Francin-Allami M (2018) Cell wall proteome investigation of bread wheat (Triticum aestivum) developing grain in endosperm and outer layers. </w:t>
      </w:r>
      <w:r w:rsidRPr="7E5CB4F1">
        <w:rPr>
          <w:rFonts w:asciiTheme="minorHAnsi" w:hAnsiTheme="minorHAnsi"/>
          <w:sz w:val="22"/>
          <w:szCs w:val="22"/>
        </w:rPr>
        <w:t xml:space="preserve">Proteomics. 18(23), article number 1800286. </w:t>
      </w:r>
      <w:hyperlink r:id="rId318">
        <w:r w:rsidRPr="7E5CB4F1">
          <w:rPr>
            <w:rStyle w:val="Lienhypertexte"/>
            <w:rFonts w:asciiTheme="minorHAnsi" w:hAnsiTheme="minorHAnsi"/>
            <w:sz w:val="22"/>
            <w:szCs w:val="22"/>
          </w:rPr>
          <w:t>https://doi.org/10.1002/pmic.201800286</w:t>
        </w:r>
      </w:hyperlink>
    </w:p>
    <w:p w14:paraId="58895E81" w14:textId="77777777" w:rsidR="001A023B" w:rsidRPr="00714C75" w:rsidRDefault="001A023B" w:rsidP="00714C75">
      <w:pPr>
        <w:pStyle w:val="Paragraphedeliste"/>
        <w:numPr>
          <w:ilvl w:val="0"/>
          <w:numId w:val="3"/>
        </w:numPr>
        <w:ind w:left="709" w:hanging="709"/>
        <w:jc w:val="both"/>
        <w:rPr>
          <w:rFonts w:asciiTheme="minorHAnsi" w:hAnsiTheme="minorHAnsi"/>
          <w:sz w:val="22"/>
          <w:szCs w:val="22"/>
        </w:rPr>
      </w:pPr>
      <w:r w:rsidRPr="00870167">
        <w:rPr>
          <w:rFonts w:asciiTheme="minorHAnsi" w:hAnsiTheme="minorHAnsi"/>
          <w:sz w:val="22"/>
          <w:szCs w:val="22"/>
          <w:lang w:val="en-US"/>
        </w:rPr>
        <w:t xml:space="preserve">Chichti E, Carrère M, GEORGE M, Delenne J-Y, Lullien-pellerin V (2018) A wheat grain quantitative evaluation of vitreousness by light transmission analysis. </w:t>
      </w:r>
      <w:r w:rsidRPr="00714C75">
        <w:rPr>
          <w:rFonts w:asciiTheme="minorHAnsi" w:hAnsiTheme="minorHAnsi"/>
          <w:sz w:val="22"/>
          <w:szCs w:val="22"/>
        </w:rPr>
        <w:t xml:space="preserve">Journal of Cereal Science. 83:58-62. </w:t>
      </w:r>
      <w:hyperlink r:id="rId319" w:history="1">
        <w:r w:rsidRPr="00714C75">
          <w:rPr>
            <w:rStyle w:val="Lienhypertexte"/>
            <w:rFonts w:asciiTheme="minorHAnsi" w:hAnsiTheme="minorHAnsi"/>
            <w:sz w:val="22"/>
            <w:szCs w:val="22"/>
          </w:rPr>
          <w:t>10.1016/j.jcs.2018.07.009</w:t>
        </w:r>
      </w:hyperlink>
    </w:p>
    <w:p w14:paraId="28FB6CFB" w14:textId="77777777" w:rsidR="001A023B" w:rsidRPr="00714C75" w:rsidRDefault="001A023B" w:rsidP="00714C75">
      <w:pPr>
        <w:pStyle w:val="Paragraphedeliste"/>
        <w:numPr>
          <w:ilvl w:val="0"/>
          <w:numId w:val="3"/>
        </w:numPr>
        <w:ind w:left="709" w:hanging="709"/>
        <w:jc w:val="both"/>
        <w:rPr>
          <w:rFonts w:asciiTheme="minorHAnsi" w:hAnsiTheme="minorHAnsi"/>
          <w:sz w:val="22"/>
          <w:szCs w:val="22"/>
        </w:rPr>
      </w:pPr>
      <w:r w:rsidRPr="00870167">
        <w:rPr>
          <w:rFonts w:asciiTheme="minorHAnsi" w:hAnsiTheme="minorHAnsi"/>
          <w:sz w:val="22"/>
          <w:szCs w:val="22"/>
          <w:lang w:val="en-US"/>
        </w:rPr>
        <w:t xml:space="preserve">Chouchene A, Micard V, Lullien-Pellerin V (2018) Evidence of a Synergistic Effect between Pea Seed and Wheat Grain Endogenous Phytase Activities. </w:t>
      </w:r>
      <w:r w:rsidRPr="00714C75">
        <w:rPr>
          <w:rFonts w:asciiTheme="minorHAnsi" w:hAnsiTheme="minorHAnsi"/>
          <w:sz w:val="22"/>
          <w:szCs w:val="22"/>
        </w:rPr>
        <w:t xml:space="preserve">Journal of Agricultural and Food Chemistry. 66:12034-12041. </w:t>
      </w:r>
      <w:hyperlink r:id="rId320" w:history="1">
        <w:r w:rsidRPr="00714C75">
          <w:rPr>
            <w:rStyle w:val="Lienhypertexte"/>
            <w:rFonts w:asciiTheme="minorHAnsi" w:hAnsiTheme="minorHAnsi"/>
            <w:sz w:val="22"/>
            <w:szCs w:val="22"/>
          </w:rPr>
          <w:t>10.1021/acs.jafc.8b03803</w:t>
        </w:r>
      </w:hyperlink>
    </w:p>
    <w:p w14:paraId="5F9A3237" w14:textId="77777777" w:rsidR="0054644A" w:rsidRPr="00714C75" w:rsidRDefault="7E5CB4F1" w:rsidP="7E5CB4F1">
      <w:pPr>
        <w:pStyle w:val="Paragraphedeliste"/>
        <w:numPr>
          <w:ilvl w:val="0"/>
          <w:numId w:val="3"/>
        </w:numPr>
        <w:ind w:left="709" w:hanging="709"/>
        <w:jc w:val="both"/>
        <w:rPr>
          <w:rFonts w:asciiTheme="minorHAnsi" w:hAnsiTheme="minorHAnsi"/>
          <w:sz w:val="22"/>
          <w:szCs w:val="22"/>
          <w:lang w:val="en-US"/>
        </w:rPr>
      </w:pPr>
      <w:r w:rsidRPr="7E5CB4F1">
        <w:rPr>
          <w:rFonts w:asciiTheme="minorHAnsi" w:hAnsiTheme="minorHAnsi"/>
          <w:sz w:val="22"/>
          <w:szCs w:val="22"/>
        </w:rPr>
        <w:t xml:space="preserve">Clément K, Biebermann H, Farooqi IS, Van der Ploeg L, Wolters B, Poitou C, Puder L, Fiedorek F, Gottesdiener K, Kleinau G, Heyder N, Scheerer P, Blume-Peytavi U, Jahnke I, Sharma S, Mokrosinski J, Wiegand S, Müller A, Weiß K, Mai K, Spranger J, Grüters A, Blankenstein O, Krude H, Kühnen P (2018) MC4R agonism promotes durable weight loss in patients with leptin receptor deficiency. </w:t>
      </w:r>
      <w:r w:rsidRPr="7E5CB4F1">
        <w:rPr>
          <w:rFonts w:asciiTheme="minorHAnsi" w:hAnsiTheme="minorHAnsi"/>
          <w:b/>
          <w:bCs/>
          <w:color w:val="FF0000"/>
          <w:sz w:val="22"/>
          <w:szCs w:val="22"/>
          <w:lang w:val="en-US"/>
        </w:rPr>
        <w:t>Nat Med</w:t>
      </w:r>
      <w:r w:rsidRPr="7E5CB4F1">
        <w:rPr>
          <w:rFonts w:asciiTheme="minorHAnsi" w:hAnsiTheme="minorHAnsi"/>
          <w:sz w:val="22"/>
          <w:szCs w:val="22"/>
          <w:lang w:val="en-US"/>
        </w:rPr>
        <w:t>. 24(5):551-555. doi:</w:t>
      </w:r>
      <w:hyperlink r:id="rId321">
        <w:r w:rsidRPr="7E5CB4F1">
          <w:rPr>
            <w:rStyle w:val="Lienhypertexte"/>
            <w:rFonts w:asciiTheme="minorHAnsi" w:hAnsiTheme="minorHAnsi"/>
            <w:sz w:val="22"/>
            <w:szCs w:val="22"/>
            <w:lang w:val="en-US"/>
          </w:rPr>
          <w:t>10.1038/s41591-018-0015-9</w:t>
        </w:r>
      </w:hyperlink>
    </w:p>
    <w:p w14:paraId="6C901728" w14:textId="77777777" w:rsidR="00FA33FE" w:rsidRPr="00714C75" w:rsidRDefault="00FA33FE" w:rsidP="00714C75">
      <w:pPr>
        <w:pStyle w:val="Paragraphedeliste"/>
        <w:numPr>
          <w:ilvl w:val="0"/>
          <w:numId w:val="3"/>
        </w:numPr>
        <w:ind w:left="709" w:hanging="709"/>
        <w:jc w:val="both"/>
        <w:rPr>
          <w:rFonts w:asciiTheme="minorHAnsi" w:hAnsiTheme="minorHAnsi"/>
          <w:sz w:val="22"/>
          <w:szCs w:val="22"/>
        </w:rPr>
      </w:pPr>
      <w:r w:rsidRPr="00870167">
        <w:rPr>
          <w:rFonts w:asciiTheme="minorHAnsi" w:hAnsiTheme="minorHAnsi"/>
          <w:sz w:val="22"/>
          <w:szCs w:val="22"/>
          <w:lang w:val="en-US"/>
        </w:rPr>
        <w:t xml:space="preserve">Colombet Z, Allès B, Si Hassen W, Lampuré A, Kesse-Guyot E, Péneau S, Hercberg S, Méjean C (2018) Individual characteristics associated with changes in the contribution of plant foods to dietary intake in a French prospective cohort. </w:t>
      </w:r>
      <w:r w:rsidRPr="00714C75">
        <w:rPr>
          <w:rFonts w:asciiTheme="minorHAnsi" w:hAnsiTheme="minorHAnsi"/>
          <w:sz w:val="22"/>
          <w:szCs w:val="22"/>
        </w:rPr>
        <w:t xml:space="preserve">Eur J Nutr. 58(5):1991-2002. </w:t>
      </w:r>
      <w:hyperlink r:id="rId322" w:history="1">
        <w:r w:rsidRPr="00714C75">
          <w:rPr>
            <w:rStyle w:val="Lienhypertexte"/>
            <w:rFonts w:asciiTheme="minorHAnsi" w:hAnsiTheme="minorHAnsi"/>
            <w:sz w:val="22"/>
            <w:szCs w:val="22"/>
          </w:rPr>
          <w:t>10.1007/s00394-018-1752-8</w:t>
        </w:r>
      </w:hyperlink>
    </w:p>
    <w:p w14:paraId="12870093" w14:textId="77777777" w:rsidR="006311AC" w:rsidRPr="00714C75" w:rsidRDefault="006311AC" w:rsidP="00714C75">
      <w:pPr>
        <w:pStyle w:val="Paragraphedeliste"/>
        <w:numPr>
          <w:ilvl w:val="0"/>
          <w:numId w:val="3"/>
        </w:numPr>
        <w:ind w:left="709" w:hanging="709"/>
        <w:jc w:val="both"/>
        <w:rPr>
          <w:rFonts w:asciiTheme="minorHAnsi" w:hAnsiTheme="minorHAnsi"/>
          <w:sz w:val="22"/>
          <w:szCs w:val="22"/>
        </w:rPr>
      </w:pPr>
      <w:r w:rsidRPr="00714C75">
        <w:rPr>
          <w:rFonts w:asciiTheme="minorHAnsi" w:hAnsiTheme="minorHAnsi"/>
          <w:sz w:val="22"/>
          <w:szCs w:val="22"/>
          <w:lang w:val="en-GB"/>
        </w:rPr>
        <w:t>Corstens MN, Berton-Carabin CC, Schroen K, Viau M, Meynier A (2018) Emulsion encapsulation in calcium-alginate beads delays lipolysis during dynamic in vitro digestion. Journal of Functional Foods. 46:394-402.</w:t>
      </w:r>
      <w:r w:rsidRPr="00714C75">
        <w:rPr>
          <w:rFonts w:asciiTheme="minorHAnsi" w:eastAsia="Times New Roman" w:hAnsiTheme="minorHAnsi"/>
          <w:sz w:val="22"/>
          <w:szCs w:val="22"/>
        </w:rPr>
        <w:t xml:space="preserve"> </w:t>
      </w:r>
      <w:hyperlink r:id="rId323" w:history="1">
        <w:r w:rsidRPr="00714C75">
          <w:rPr>
            <w:rStyle w:val="Lienhypertexte"/>
            <w:rFonts w:asciiTheme="minorHAnsi" w:hAnsiTheme="minorHAnsi"/>
            <w:sz w:val="22"/>
            <w:szCs w:val="22"/>
          </w:rPr>
          <w:t>10.1016/j.jff.2018.05.011</w:t>
        </w:r>
      </w:hyperlink>
    </w:p>
    <w:p w14:paraId="46412939" w14:textId="77777777" w:rsidR="006311AC" w:rsidRPr="00714C75" w:rsidRDefault="006311AC" w:rsidP="00714C75">
      <w:pPr>
        <w:pStyle w:val="Paragraphedeliste"/>
        <w:numPr>
          <w:ilvl w:val="0"/>
          <w:numId w:val="3"/>
        </w:numPr>
        <w:ind w:left="709" w:hanging="709"/>
        <w:jc w:val="both"/>
        <w:rPr>
          <w:rFonts w:asciiTheme="minorHAnsi" w:hAnsiTheme="minorHAnsi"/>
          <w:sz w:val="22"/>
          <w:szCs w:val="22"/>
        </w:rPr>
      </w:pPr>
      <w:r w:rsidRPr="00714C75">
        <w:rPr>
          <w:rFonts w:asciiTheme="minorHAnsi" w:hAnsiTheme="minorHAnsi"/>
          <w:sz w:val="22"/>
          <w:szCs w:val="22"/>
          <w:lang w:val="en-GB"/>
        </w:rPr>
        <w:t xml:space="preserve">Corte-Real J, Desmarchelier C, Borel P, Richling E, Hoffmann L, Bohn T (2018) Magnesium affects spinach carotenoid bioaccessibility in vitro depending on intestinal bile and pancreatic enzyme concentrations. Food Chemistry. 239:751-759. </w:t>
      </w:r>
      <w:hyperlink r:id="rId324" w:history="1">
        <w:r w:rsidRPr="00714C75">
          <w:rPr>
            <w:rStyle w:val="Lienhypertexte"/>
            <w:rFonts w:asciiTheme="minorHAnsi" w:hAnsiTheme="minorHAnsi"/>
            <w:sz w:val="22"/>
            <w:szCs w:val="22"/>
          </w:rPr>
          <w:t>10.1016/j.foodchem.2017.06.147</w:t>
        </w:r>
      </w:hyperlink>
    </w:p>
    <w:p w14:paraId="4EBC55DC" w14:textId="61E2E185" w:rsidR="006D7C18" w:rsidRPr="00870167" w:rsidRDefault="7E5CB4F1" w:rsidP="7E5CB4F1">
      <w:pPr>
        <w:pStyle w:val="Paragraphedeliste"/>
        <w:numPr>
          <w:ilvl w:val="0"/>
          <w:numId w:val="3"/>
        </w:numPr>
        <w:ind w:left="709" w:hanging="709"/>
        <w:jc w:val="both"/>
        <w:textAlignment w:val="baseline"/>
        <w:rPr>
          <w:rFonts w:asciiTheme="minorHAnsi" w:hAnsiTheme="minorHAnsi" w:cs="Segoe UI"/>
          <w:color w:val="000000" w:themeColor="text1"/>
          <w:sz w:val="22"/>
          <w:szCs w:val="22"/>
          <w:lang w:val="en-US"/>
        </w:rPr>
      </w:pPr>
      <w:r w:rsidRPr="7E5CB4F1">
        <w:rPr>
          <w:rFonts w:asciiTheme="minorHAnsi" w:hAnsiTheme="minorHAnsi" w:cs="Segoe UI"/>
          <w:color w:val="000000" w:themeColor="text1"/>
          <w:sz w:val="22"/>
          <w:szCs w:val="22"/>
        </w:rPr>
        <w:t xml:space="preserve">Costea PI, Hildebrand F, Manimozhiyan A, Bäckhed F, Blaser MJ, Bushman FD, de Vos WM, Ehrlich SD, Fraser CM, Hattori M, Huttenhower C, Jeffery IB, Knights D, Lewis JD, Ley RE, Ochman H, O’Toole PW, Quince C, Relman DA, Shanahan F, Sunagawa S, Wang J, Weinstock GM, Wu GD, Zeller G, Zhao L, Raes J, Knight R, Bork P (2018) Enterotypes in the landscape of gut microbial community composition. </w:t>
      </w:r>
      <w:proofErr w:type="gramStart"/>
      <w:r w:rsidRPr="7E5CB4F1">
        <w:rPr>
          <w:rFonts w:asciiTheme="minorHAnsi" w:hAnsiTheme="minorHAnsi" w:cs="Segoe UI"/>
          <w:b/>
          <w:bCs/>
          <w:color w:val="FF0000"/>
          <w:sz w:val="22"/>
          <w:szCs w:val="22"/>
          <w:lang w:val="en-GB"/>
        </w:rPr>
        <w:t>Nature  Microbiol</w:t>
      </w:r>
      <w:proofErr w:type="gramEnd"/>
      <w:r w:rsidRPr="7E5CB4F1">
        <w:rPr>
          <w:rFonts w:asciiTheme="minorHAnsi" w:hAnsiTheme="minorHAnsi" w:cs="Segoe UI"/>
          <w:color w:val="000000" w:themeColor="text1"/>
          <w:sz w:val="22"/>
          <w:szCs w:val="22"/>
          <w:lang w:val="en-GB"/>
        </w:rPr>
        <w:t>. 3, 8‐16. </w:t>
      </w:r>
      <w:r w:rsidRPr="7E5CB4F1">
        <w:rPr>
          <w:rFonts w:asciiTheme="minorHAnsi" w:hAnsiTheme="minorHAnsi" w:cs="Segoe UI"/>
          <w:b/>
          <w:bCs/>
          <w:color w:val="FF0000"/>
          <w:sz w:val="22"/>
          <w:szCs w:val="22"/>
          <w:lang w:val="en-GB"/>
        </w:rPr>
        <w:t xml:space="preserve">200 </w:t>
      </w:r>
      <w:proofErr w:type="gramStart"/>
      <w:r w:rsidRPr="7E5CB4F1">
        <w:rPr>
          <w:rFonts w:asciiTheme="minorHAnsi" w:hAnsiTheme="minorHAnsi" w:cs="Segoe UI"/>
          <w:b/>
          <w:bCs/>
          <w:color w:val="FF0000"/>
          <w:sz w:val="22"/>
          <w:szCs w:val="22"/>
          <w:lang w:val="en-GB"/>
        </w:rPr>
        <w:t>cites,  Highly</w:t>
      </w:r>
      <w:proofErr w:type="gramEnd"/>
      <w:r w:rsidRPr="7E5CB4F1">
        <w:rPr>
          <w:rFonts w:asciiTheme="minorHAnsi" w:hAnsiTheme="minorHAnsi" w:cs="Segoe UI"/>
          <w:b/>
          <w:bCs/>
          <w:color w:val="FF0000"/>
          <w:sz w:val="22"/>
          <w:szCs w:val="22"/>
          <w:lang w:val="en-GB"/>
        </w:rPr>
        <w:t>  cited paper.</w:t>
      </w:r>
      <w:r w:rsidRPr="7E5CB4F1">
        <w:rPr>
          <w:rFonts w:asciiTheme="minorHAnsi" w:hAnsiTheme="minorHAnsi" w:cs="Segoe UI"/>
          <w:color w:val="000000" w:themeColor="text1"/>
          <w:sz w:val="22"/>
          <w:szCs w:val="22"/>
          <w:lang w:val="en-GB"/>
        </w:rPr>
        <w:t xml:space="preserve"> </w:t>
      </w:r>
      <w:hyperlink r:id="rId325">
        <w:r w:rsidRPr="7E5CB4F1">
          <w:rPr>
            <w:rStyle w:val="Lienhypertexte"/>
            <w:rFonts w:asciiTheme="minorHAnsi" w:hAnsiTheme="minorHAnsi" w:cs="Segoe UI"/>
            <w:sz w:val="22"/>
            <w:szCs w:val="22"/>
            <w:lang w:val="en-GB"/>
          </w:rPr>
          <w:t>https://doi.org/10.1038/s41564‐017‐0072‐8</w:t>
        </w:r>
      </w:hyperlink>
    </w:p>
    <w:p w14:paraId="3FED75EB" w14:textId="51CF438D" w:rsidR="00F27ECA" w:rsidRPr="00714C75" w:rsidRDefault="7E5CB4F1" w:rsidP="7E5CB4F1">
      <w:pPr>
        <w:pStyle w:val="Paragraphedeliste"/>
        <w:widowControl w:val="0"/>
        <w:numPr>
          <w:ilvl w:val="0"/>
          <w:numId w:val="3"/>
        </w:numPr>
        <w:tabs>
          <w:tab w:val="left" w:pos="1134"/>
        </w:tabs>
        <w:autoSpaceDE w:val="0"/>
        <w:autoSpaceDN w:val="0"/>
        <w:adjustRightInd w:val="0"/>
        <w:ind w:left="709" w:hanging="709"/>
        <w:jc w:val="both"/>
        <w:rPr>
          <w:rFonts w:asciiTheme="minorHAnsi" w:hAnsiTheme="minorHAnsi"/>
          <w:sz w:val="22"/>
          <w:szCs w:val="22"/>
          <w:lang w:val="en-US"/>
        </w:rPr>
      </w:pPr>
      <w:r w:rsidRPr="7E5CB4F1">
        <w:rPr>
          <w:rFonts w:asciiTheme="minorHAnsi" w:hAnsiTheme="minorHAnsi"/>
          <w:sz w:val="22"/>
          <w:szCs w:val="22"/>
          <w:lang w:val="en-US"/>
        </w:rPr>
        <w:t xml:space="preserve">Couturier M, Ladeveze S, Sulzenbacher G, Ciano L, </w:t>
      </w:r>
      <w:r w:rsidRPr="7E5CB4F1">
        <w:rPr>
          <w:rFonts w:asciiTheme="minorHAnsi" w:hAnsiTheme="minorHAnsi"/>
          <w:sz w:val="22"/>
          <w:szCs w:val="22"/>
          <w:u w:val="single"/>
          <w:lang w:val="en-US"/>
        </w:rPr>
        <w:t>Fanuel M</w:t>
      </w:r>
      <w:r w:rsidRPr="7E5CB4F1">
        <w:rPr>
          <w:rFonts w:asciiTheme="minorHAnsi" w:hAnsiTheme="minorHAnsi"/>
          <w:sz w:val="22"/>
          <w:szCs w:val="22"/>
          <w:lang w:val="en-US"/>
        </w:rPr>
        <w:t xml:space="preserve">, Moreau C, Villares A, Cathala B, Chaspoul F, Frandsen KE, Labourel A, Herpoel-Gimbert I, Grisel S, Haon M, Lenfant N, </w:t>
      </w:r>
      <w:r w:rsidRPr="7E5CB4F1">
        <w:rPr>
          <w:rFonts w:asciiTheme="minorHAnsi" w:hAnsiTheme="minorHAnsi"/>
          <w:sz w:val="22"/>
          <w:szCs w:val="22"/>
          <w:u w:val="single"/>
          <w:lang w:val="en-US"/>
        </w:rPr>
        <w:t>Rogniaux H</w:t>
      </w:r>
      <w:r w:rsidRPr="7E5CB4F1">
        <w:rPr>
          <w:rFonts w:asciiTheme="minorHAnsi" w:hAnsiTheme="minorHAnsi"/>
          <w:sz w:val="22"/>
          <w:szCs w:val="22"/>
          <w:lang w:val="en-US"/>
        </w:rPr>
        <w:t xml:space="preserve">, </w:t>
      </w:r>
      <w:r w:rsidRPr="7E5CB4F1">
        <w:rPr>
          <w:rFonts w:asciiTheme="minorHAnsi" w:hAnsiTheme="minorHAnsi"/>
          <w:sz w:val="22"/>
          <w:szCs w:val="22"/>
          <w:u w:val="single"/>
          <w:lang w:val="en-US"/>
        </w:rPr>
        <w:t>Ropartz D</w:t>
      </w:r>
      <w:r w:rsidRPr="7E5CB4F1">
        <w:rPr>
          <w:rFonts w:asciiTheme="minorHAnsi" w:hAnsiTheme="minorHAnsi"/>
          <w:sz w:val="22"/>
          <w:szCs w:val="22"/>
          <w:lang w:val="en-US"/>
        </w:rPr>
        <w:t xml:space="preserve">, Davies GJ, Rosso MN, Walton PH, Henrissat B, Berrin JG (2018) Lytic xylan </w:t>
      </w:r>
      <w:r w:rsidRPr="7E5CB4F1">
        <w:rPr>
          <w:rFonts w:asciiTheme="minorHAnsi" w:hAnsiTheme="minorHAnsi"/>
          <w:sz w:val="22"/>
          <w:szCs w:val="22"/>
          <w:lang w:val="en-GB"/>
        </w:rPr>
        <w:t xml:space="preserve">oxidases from wood-decay fungi unlock biomass degradation. </w:t>
      </w:r>
      <w:r w:rsidRPr="7E5CB4F1">
        <w:rPr>
          <w:rFonts w:asciiTheme="minorHAnsi" w:hAnsiTheme="minorHAnsi"/>
          <w:b/>
          <w:bCs/>
          <w:color w:val="FF0000"/>
          <w:sz w:val="22"/>
          <w:szCs w:val="22"/>
          <w:lang w:val="en-US"/>
        </w:rPr>
        <w:t>Nature Chemical Biology</w:t>
      </w:r>
      <w:r w:rsidRPr="7E5CB4F1">
        <w:rPr>
          <w:rFonts w:asciiTheme="minorHAnsi" w:hAnsiTheme="minorHAnsi"/>
          <w:sz w:val="22"/>
          <w:szCs w:val="22"/>
          <w:lang w:val="en-US"/>
        </w:rPr>
        <w:t xml:space="preserve">. 14(3) :306-+. </w:t>
      </w:r>
      <w:r w:rsidRPr="7E5CB4F1">
        <w:rPr>
          <w:rFonts w:asciiTheme="minorHAnsi" w:hAnsiTheme="minorHAnsi" w:cs="Segoe UI"/>
          <w:b/>
          <w:bCs/>
          <w:color w:val="FF0000"/>
          <w:sz w:val="22"/>
          <w:szCs w:val="22"/>
          <w:lang w:val="en-GB"/>
        </w:rPr>
        <w:t xml:space="preserve">102 </w:t>
      </w:r>
      <w:proofErr w:type="gramStart"/>
      <w:r w:rsidRPr="7E5CB4F1">
        <w:rPr>
          <w:rFonts w:asciiTheme="minorHAnsi" w:hAnsiTheme="minorHAnsi" w:cs="Segoe UI"/>
          <w:b/>
          <w:bCs/>
          <w:color w:val="FF0000"/>
          <w:sz w:val="22"/>
          <w:szCs w:val="22"/>
          <w:lang w:val="en-GB"/>
        </w:rPr>
        <w:t>cites,  Highly</w:t>
      </w:r>
      <w:proofErr w:type="gramEnd"/>
      <w:r w:rsidRPr="7E5CB4F1">
        <w:rPr>
          <w:rFonts w:asciiTheme="minorHAnsi" w:hAnsiTheme="minorHAnsi" w:cs="Segoe UI"/>
          <w:b/>
          <w:bCs/>
          <w:color w:val="FF0000"/>
          <w:sz w:val="22"/>
          <w:szCs w:val="22"/>
          <w:lang w:val="en-GB"/>
        </w:rPr>
        <w:t xml:space="preserve"> cited paper. </w:t>
      </w:r>
      <w:r w:rsidRPr="7E5CB4F1">
        <w:rPr>
          <w:rFonts w:asciiTheme="minorHAnsi" w:hAnsiTheme="minorHAnsi"/>
          <w:sz w:val="22"/>
          <w:szCs w:val="22"/>
          <w:lang w:val="en-US"/>
        </w:rPr>
        <w:t xml:space="preserve"> </w:t>
      </w:r>
      <w:hyperlink r:id="rId326">
        <w:r w:rsidRPr="7E5CB4F1">
          <w:rPr>
            <w:rFonts w:asciiTheme="minorHAnsi" w:hAnsiTheme="minorHAnsi"/>
            <w:color w:val="549E39" w:themeColor="accent1"/>
            <w:sz w:val="22"/>
            <w:szCs w:val="22"/>
            <w:u w:val="single"/>
            <w:lang w:val="en-US"/>
          </w:rPr>
          <w:t>https://doi.org/10.1038/NCHEMBIO.2558</w:t>
        </w:r>
      </w:hyperlink>
    </w:p>
    <w:p w14:paraId="00BF290A" w14:textId="77777777" w:rsidR="0054644A" w:rsidRPr="00714C75" w:rsidRDefault="0054644A" w:rsidP="00714C75">
      <w:pPr>
        <w:pStyle w:val="Paragraphedeliste"/>
        <w:numPr>
          <w:ilvl w:val="0"/>
          <w:numId w:val="3"/>
        </w:numPr>
        <w:ind w:left="709" w:hanging="709"/>
        <w:jc w:val="both"/>
        <w:textAlignment w:val="baseline"/>
        <w:rPr>
          <w:rFonts w:asciiTheme="minorHAnsi" w:hAnsiTheme="minorHAnsi" w:cs="Segoe UI"/>
          <w:color w:val="000000" w:themeColor="text1"/>
          <w:sz w:val="22"/>
          <w:szCs w:val="22"/>
          <w:lang w:val="en-US"/>
        </w:rPr>
      </w:pPr>
      <w:r w:rsidRPr="00714C75">
        <w:rPr>
          <w:rFonts w:asciiTheme="minorHAnsi" w:hAnsiTheme="minorHAnsi" w:cs="Segoe UI"/>
          <w:color w:val="000000" w:themeColor="text1"/>
          <w:sz w:val="22"/>
          <w:szCs w:val="22"/>
          <w:lang w:val="en-US"/>
        </w:rPr>
        <w:t xml:space="preserve">Dao MC, Clément K (2018) Gut microbiota and obesity: Concepts relevant to clinical care. </w:t>
      </w:r>
      <w:r w:rsidRPr="00714C75">
        <w:rPr>
          <w:rFonts w:asciiTheme="minorHAnsi" w:hAnsiTheme="minorHAnsi" w:cs="Segoe UI"/>
          <w:iCs/>
          <w:color w:val="000000" w:themeColor="text1"/>
          <w:sz w:val="22"/>
          <w:szCs w:val="22"/>
          <w:lang w:val="en-US"/>
        </w:rPr>
        <w:t>Eur J Intern Med</w:t>
      </w:r>
      <w:r w:rsidRPr="00714C75">
        <w:rPr>
          <w:rFonts w:asciiTheme="minorHAnsi" w:hAnsiTheme="minorHAnsi" w:cs="Segoe UI"/>
          <w:color w:val="000000" w:themeColor="text1"/>
          <w:sz w:val="22"/>
          <w:szCs w:val="22"/>
          <w:lang w:val="en-US"/>
        </w:rPr>
        <w:t>. 48:18-24. doi:</w:t>
      </w:r>
      <w:hyperlink r:id="rId327" w:history="1">
        <w:r w:rsidRPr="00714C75">
          <w:rPr>
            <w:rStyle w:val="Lienhypertexte"/>
            <w:rFonts w:asciiTheme="minorHAnsi" w:hAnsiTheme="minorHAnsi" w:cs="Segoe UI"/>
            <w:sz w:val="22"/>
            <w:szCs w:val="22"/>
            <w:lang w:val="en-US"/>
          </w:rPr>
          <w:t>10.1016/j.ejim.2017.10.005</w:t>
        </w:r>
      </w:hyperlink>
    </w:p>
    <w:p w14:paraId="40960C7F" w14:textId="77777777" w:rsidR="0054644A" w:rsidRPr="00714C75" w:rsidRDefault="0054644A" w:rsidP="00714C75">
      <w:pPr>
        <w:pStyle w:val="Paragraphedeliste"/>
        <w:numPr>
          <w:ilvl w:val="0"/>
          <w:numId w:val="3"/>
        </w:numPr>
        <w:ind w:left="709" w:hanging="709"/>
        <w:jc w:val="both"/>
        <w:textAlignment w:val="baseline"/>
        <w:rPr>
          <w:rFonts w:asciiTheme="minorHAnsi" w:hAnsiTheme="minorHAnsi" w:cs="Segoe UI"/>
          <w:color w:val="000000" w:themeColor="text1"/>
          <w:sz w:val="22"/>
          <w:szCs w:val="22"/>
          <w:lang w:val="en-US"/>
        </w:rPr>
      </w:pPr>
      <w:r w:rsidRPr="00714C75">
        <w:rPr>
          <w:rFonts w:asciiTheme="minorHAnsi" w:hAnsiTheme="minorHAnsi" w:cs="Segoe UI"/>
          <w:color w:val="000000" w:themeColor="text1"/>
          <w:sz w:val="22"/>
          <w:szCs w:val="22"/>
          <w:lang w:val="en-US"/>
        </w:rPr>
        <w:t xml:space="preserve">Dao MC, Sokolovska N, Brazeilles R, Affeldt S, Pelloux V, Prifti E, Chilloux J, Verger EO, Kayser BD, Aron-Wisnewsky J, Ichou F, Pujos-Guillot E, Hoyles L, Juste C, Doré J, Dumas M-E, Rizkalla SW, Holmes BA, Zucker J-D, Clément K, MICRO-Obes Consortium (2018) A data integration multi-omics approach to study calorie restriction-induced changes in insulin sensitivity. </w:t>
      </w:r>
      <w:r w:rsidRPr="00714C75">
        <w:rPr>
          <w:rFonts w:asciiTheme="minorHAnsi" w:hAnsiTheme="minorHAnsi" w:cs="Segoe UI"/>
          <w:iCs/>
          <w:color w:val="000000" w:themeColor="text1"/>
          <w:sz w:val="22"/>
          <w:szCs w:val="22"/>
          <w:lang w:val="en-US"/>
        </w:rPr>
        <w:t>Front Physiol</w:t>
      </w:r>
      <w:r w:rsidRPr="00714C75">
        <w:rPr>
          <w:rFonts w:asciiTheme="minorHAnsi" w:hAnsiTheme="minorHAnsi" w:cs="Segoe UI"/>
          <w:color w:val="000000" w:themeColor="text1"/>
          <w:sz w:val="22"/>
          <w:szCs w:val="22"/>
          <w:lang w:val="en-US"/>
        </w:rPr>
        <w:t>. 9:1958. doi:</w:t>
      </w:r>
      <w:hyperlink r:id="rId328" w:history="1">
        <w:r w:rsidRPr="00714C75">
          <w:rPr>
            <w:rStyle w:val="Lienhypertexte"/>
            <w:rFonts w:asciiTheme="minorHAnsi" w:hAnsiTheme="minorHAnsi" w:cs="Segoe UI"/>
            <w:sz w:val="22"/>
            <w:szCs w:val="22"/>
            <w:lang w:val="en-US"/>
          </w:rPr>
          <w:t>10.3389/fphys.2018.01958</w:t>
        </w:r>
      </w:hyperlink>
    </w:p>
    <w:p w14:paraId="7841ECF0" w14:textId="77777777" w:rsidR="005E4A50" w:rsidRPr="00714C75" w:rsidRDefault="005E4A50" w:rsidP="00714C75">
      <w:pPr>
        <w:pStyle w:val="Paragraphedeliste"/>
        <w:numPr>
          <w:ilvl w:val="0"/>
          <w:numId w:val="3"/>
        </w:numPr>
        <w:ind w:left="709" w:hanging="709"/>
        <w:jc w:val="both"/>
        <w:textAlignment w:val="baseline"/>
        <w:rPr>
          <w:rFonts w:asciiTheme="minorHAnsi" w:hAnsiTheme="minorHAnsi" w:cs="Segoe UI"/>
          <w:color w:val="000000" w:themeColor="text1"/>
          <w:sz w:val="22"/>
          <w:szCs w:val="22"/>
        </w:rPr>
      </w:pPr>
      <w:r w:rsidRPr="00714C75">
        <w:rPr>
          <w:rFonts w:asciiTheme="minorHAnsi" w:hAnsiTheme="minorHAnsi" w:cs="Segoe UI"/>
          <w:color w:val="000000" w:themeColor="text1"/>
          <w:sz w:val="22"/>
          <w:szCs w:val="22"/>
          <w:lang w:val="en-GB"/>
        </w:rPr>
        <w:t xml:space="preserve">Darmaun DD, Lapillonne A, Simeoni U, Picaud J-C, Rozé J-C, Bocquet A, Chouraqui J-P, Dupont C, Feillet F, Frelut M-L, Girardet J-P, Turck D, Briend A, Committee on Nutrition of the French Society of Pediatrics (CNSFP), French Society of Neonatology (SFN) (2018) Parenteral nutrition </w:t>
      </w:r>
      <w:r w:rsidRPr="00714C75">
        <w:rPr>
          <w:rFonts w:asciiTheme="minorHAnsi" w:hAnsiTheme="minorHAnsi" w:cs="Segoe UI"/>
          <w:color w:val="000000" w:themeColor="text1"/>
          <w:sz w:val="22"/>
          <w:szCs w:val="22"/>
          <w:lang w:val="en-GB"/>
        </w:rPr>
        <w:lastRenderedPageBreak/>
        <w:t xml:space="preserve">for preterm infants: Issues and strategy. </w:t>
      </w:r>
      <w:r w:rsidRPr="00714C75">
        <w:rPr>
          <w:rFonts w:asciiTheme="minorHAnsi" w:hAnsiTheme="minorHAnsi" w:cs="Segoe UI"/>
          <w:color w:val="000000" w:themeColor="text1"/>
          <w:sz w:val="22"/>
          <w:szCs w:val="22"/>
        </w:rPr>
        <w:t xml:space="preserve">Archives de Pédiatrie. 25 (4):286–294. </w:t>
      </w:r>
      <w:hyperlink r:id="rId329" w:history="1">
        <w:r w:rsidRPr="00714C75">
          <w:rPr>
            <w:rStyle w:val="Lienhypertexte"/>
            <w:rFonts w:asciiTheme="minorHAnsi" w:hAnsiTheme="minorHAnsi" w:cs="Segoe UI"/>
            <w:sz w:val="22"/>
            <w:szCs w:val="22"/>
          </w:rPr>
          <w:t>10.1016/j.arcped.2018.02.005</w:t>
        </w:r>
      </w:hyperlink>
    </w:p>
    <w:p w14:paraId="03DEF842" w14:textId="77777777" w:rsidR="00E11CB1" w:rsidRPr="00714C75" w:rsidRDefault="00E11CB1" w:rsidP="00714C75">
      <w:pPr>
        <w:pStyle w:val="Paragraphedeliste"/>
        <w:numPr>
          <w:ilvl w:val="0"/>
          <w:numId w:val="3"/>
        </w:numPr>
        <w:ind w:left="709" w:hanging="709"/>
        <w:jc w:val="both"/>
        <w:textAlignment w:val="baseline"/>
        <w:rPr>
          <w:rFonts w:asciiTheme="minorHAnsi" w:hAnsiTheme="minorHAnsi" w:cs="Segoe UI"/>
          <w:color w:val="000000" w:themeColor="text1"/>
          <w:sz w:val="22"/>
          <w:szCs w:val="22"/>
          <w:lang w:val="en-GB"/>
        </w:rPr>
      </w:pPr>
      <w:r w:rsidRPr="00870167">
        <w:rPr>
          <w:rFonts w:asciiTheme="minorHAnsi" w:hAnsiTheme="minorHAnsi" w:cs="Segoe UI"/>
          <w:color w:val="000000" w:themeColor="text1"/>
          <w:sz w:val="22"/>
          <w:szCs w:val="22"/>
        </w:rPr>
        <w:t xml:space="preserve">d'Assignies G, Paisant A, Bardou-Jacquet E, Boulic A, Bannier E, Lainé F, Ropert M, Morcet J, Saint-Jalmes H, Gandon Y (2018) Non-invasive measurement of liver iron concentration using 3-Tesla magnetic resonance imaging: validation against biopsy. </w:t>
      </w:r>
      <w:r w:rsidRPr="00714C75">
        <w:rPr>
          <w:rFonts w:asciiTheme="minorHAnsi" w:hAnsiTheme="minorHAnsi" w:cs="Segoe UI"/>
          <w:color w:val="000000" w:themeColor="text1"/>
          <w:sz w:val="22"/>
          <w:szCs w:val="22"/>
          <w:lang w:val="en-GB"/>
        </w:rPr>
        <w:t xml:space="preserve">Eur Radiol. 28:2022-230. </w:t>
      </w:r>
      <w:hyperlink r:id="rId330" w:history="1">
        <w:r w:rsidRPr="00714C75">
          <w:rPr>
            <w:rStyle w:val="Lienhypertexte"/>
            <w:rFonts w:asciiTheme="minorHAnsi" w:hAnsiTheme="minorHAnsi" w:cs="Segoe UI"/>
            <w:sz w:val="22"/>
            <w:szCs w:val="22"/>
            <w:lang w:val="en-GB"/>
          </w:rPr>
          <w:t>10.1007/s00330-017-5106-3</w:t>
        </w:r>
      </w:hyperlink>
    </w:p>
    <w:p w14:paraId="0C13D134" w14:textId="77777777" w:rsidR="000B17B5" w:rsidRPr="00714C75" w:rsidRDefault="000B17B5" w:rsidP="00714C75">
      <w:pPr>
        <w:pStyle w:val="Paragraphedeliste"/>
        <w:numPr>
          <w:ilvl w:val="0"/>
          <w:numId w:val="3"/>
        </w:numPr>
        <w:ind w:left="709" w:hanging="709"/>
        <w:jc w:val="both"/>
        <w:textAlignment w:val="baseline"/>
        <w:rPr>
          <w:rFonts w:asciiTheme="minorHAnsi" w:hAnsiTheme="minorHAnsi" w:cs="Segoe UI"/>
          <w:color w:val="000000" w:themeColor="text1"/>
          <w:sz w:val="22"/>
          <w:szCs w:val="22"/>
        </w:rPr>
      </w:pPr>
      <w:r w:rsidRPr="00870167">
        <w:rPr>
          <w:rFonts w:asciiTheme="minorHAnsi" w:hAnsiTheme="minorHAnsi" w:cs="Segoe UI"/>
          <w:color w:val="000000" w:themeColor="text1"/>
          <w:sz w:val="22"/>
          <w:szCs w:val="22"/>
          <w:lang w:val="en-US"/>
        </w:rPr>
        <w:t xml:space="preserve">Davidenko O, Bonny JM, Morrot G, Jean B, Claise B, Benmoussa A, Fromentin G, Tomé D, Nadkarni N, Darcel N (2018) Differences in BOLD responses in brain reward network reflect the tendency to assimilate a surprising flavor stimulus to an expected stimulus. </w:t>
      </w:r>
      <w:r w:rsidRPr="00714C75">
        <w:rPr>
          <w:rFonts w:asciiTheme="minorHAnsi" w:hAnsiTheme="minorHAnsi" w:cs="Segoe UI"/>
          <w:color w:val="000000" w:themeColor="text1"/>
          <w:sz w:val="22"/>
          <w:szCs w:val="22"/>
        </w:rPr>
        <w:t xml:space="preserve">NeuroImage. 183:37-46. </w:t>
      </w:r>
      <w:hyperlink r:id="rId331" w:history="1">
        <w:r w:rsidRPr="00714C75">
          <w:rPr>
            <w:rStyle w:val="Lienhypertexte"/>
            <w:rFonts w:asciiTheme="minorHAnsi" w:hAnsiTheme="minorHAnsi" w:cs="Segoe UI"/>
            <w:sz w:val="22"/>
            <w:szCs w:val="22"/>
          </w:rPr>
          <w:t>10.1016/j.neuroimage.2018.07.058</w:t>
        </w:r>
      </w:hyperlink>
      <w:r w:rsidRPr="00714C75">
        <w:rPr>
          <w:rFonts w:asciiTheme="minorHAnsi" w:hAnsiTheme="minorHAnsi" w:cs="Segoe UI"/>
          <w:color w:val="000000" w:themeColor="text1"/>
          <w:sz w:val="22"/>
          <w:szCs w:val="22"/>
        </w:rPr>
        <w:t xml:space="preserve"> </w:t>
      </w:r>
    </w:p>
    <w:p w14:paraId="03BE4375" w14:textId="77777777" w:rsidR="0054644A" w:rsidRPr="00714C75" w:rsidRDefault="0054644A" w:rsidP="00714C75">
      <w:pPr>
        <w:pStyle w:val="Paragraphedeliste"/>
        <w:numPr>
          <w:ilvl w:val="0"/>
          <w:numId w:val="3"/>
        </w:numPr>
        <w:ind w:left="709" w:hanging="709"/>
        <w:jc w:val="both"/>
        <w:textAlignment w:val="baseline"/>
        <w:rPr>
          <w:rFonts w:asciiTheme="minorHAnsi" w:hAnsiTheme="minorHAnsi" w:cs="Segoe UI"/>
          <w:color w:val="000000" w:themeColor="text1"/>
          <w:sz w:val="22"/>
          <w:szCs w:val="22"/>
          <w:lang w:val="en-US"/>
        </w:rPr>
      </w:pPr>
      <w:r w:rsidRPr="00714C75">
        <w:rPr>
          <w:rFonts w:asciiTheme="minorHAnsi" w:hAnsiTheme="minorHAnsi" w:cs="Segoe UI"/>
          <w:color w:val="000000" w:themeColor="text1"/>
          <w:sz w:val="22"/>
          <w:szCs w:val="22"/>
          <w:lang w:val="en-US"/>
        </w:rPr>
        <w:t xml:space="preserve">De Craemer M, Chastin S, Ahrens W, Bernaards C, Brug J, Buck C, Cardon G, Capranica L, Dargent-Molina P, De Lepeleere S, Hoffmann B, Kennedy A, Lakerveld J, Lien N, Ling F, Loyen A, MacDonncha C, Nazare J-A, O’Donoghue G, O’Gorman D, Perchoux C, Pigeot I, Simon C, Mueller-Stierlin AS, van der Ploeg H, Van Cauwenberg J, Oppert J-M (2018) Data on determinants are needed to curb the sedentary epidemic in Europe. Lessons learnt from the DEDIPAC European knowledge hub. </w:t>
      </w:r>
      <w:r w:rsidRPr="00714C75">
        <w:rPr>
          <w:rFonts w:asciiTheme="minorHAnsi" w:hAnsiTheme="minorHAnsi" w:cs="Segoe UI"/>
          <w:iCs/>
          <w:color w:val="000000" w:themeColor="text1"/>
          <w:sz w:val="22"/>
          <w:szCs w:val="22"/>
          <w:lang w:val="en-US"/>
        </w:rPr>
        <w:t>Int J Environ Res Public Health</w:t>
      </w:r>
      <w:r w:rsidRPr="00714C75">
        <w:rPr>
          <w:rFonts w:asciiTheme="minorHAnsi" w:hAnsiTheme="minorHAnsi" w:cs="Segoe UI"/>
          <w:color w:val="000000" w:themeColor="text1"/>
          <w:sz w:val="22"/>
          <w:szCs w:val="22"/>
          <w:lang w:val="en-US"/>
        </w:rPr>
        <w:t>. 15(7). doi:</w:t>
      </w:r>
      <w:hyperlink r:id="rId332" w:history="1">
        <w:r w:rsidRPr="00714C75">
          <w:rPr>
            <w:rStyle w:val="Lienhypertexte"/>
            <w:rFonts w:asciiTheme="minorHAnsi" w:hAnsiTheme="minorHAnsi" w:cs="Segoe UI"/>
            <w:sz w:val="22"/>
            <w:szCs w:val="22"/>
            <w:lang w:val="en-US"/>
          </w:rPr>
          <w:t>10.3390/ijerph15071406</w:t>
        </w:r>
      </w:hyperlink>
    </w:p>
    <w:p w14:paraId="352E827F" w14:textId="77777777" w:rsidR="0054644A" w:rsidRPr="00714C75" w:rsidRDefault="7E5CB4F1" w:rsidP="7E5CB4F1">
      <w:pPr>
        <w:pStyle w:val="Paragraphedeliste"/>
        <w:numPr>
          <w:ilvl w:val="0"/>
          <w:numId w:val="3"/>
        </w:numPr>
        <w:ind w:left="709" w:hanging="709"/>
        <w:jc w:val="both"/>
        <w:textAlignment w:val="baseline"/>
        <w:rPr>
          <w:rFonts w:asciiTheme="minorHAnsi" w:hAnsiTheme="minorHAnsi" w:cs="Segoe UI"/>
          <w:color w:val="000000" w:themeColor="text1"/>
          <w:sz w:val="22"/>
          <w:szCs w:val="22"/>
          <w:lang w:val="en-US"/>
        </w:rPr>
      </w:pPr>
      <w:r w:rsidRPr="7E5CB4F1">
        <w:rPr>
          <w:rFonts w:asciiTheme="minorHAnsi" w:hAnsiTheme="minorHAnsi" w:cs="Segoe UI"/>
          <w:color w:val="000000" w:themeColor="text1"/>
          <w:sz w:val="22"/>
          <w:szCs w:val="22"/>
          <w:lang w:val="en-US"/>
        </w:rPr>
        <w:t xml:space="preserve">Debédat J, Sokolovska N, Coupaye M, Panunzi S, Chakaroun R, Genser L, de Turenne G, Bouillot J-L, Poitou C, Oppert J-M, Blüher M, Stumvoll M, Mingrone G, Ledoux S, Zucker J-D, Clément K, Aron-Wisnewsky J (2018) Long-term relapse of Type 2 diabetes after Roux-en-Y gastric bypass: Prediction and clinical relevance. </w:t>
      </w:r>
      <w:r w:rsidRPr="7E5CB4F1">
        <w:rPr>
          <w:rFonts w:asciiTheme="minorHAnsi" w:hAnsiTheme="minorHAnsi" w:cs="Segoe UI"/>
          <w:b/>
          <w:bCs/>
          <w:color w:val="FF0000"/>
          <w:sz w:val="22"/>
          <w:szCs w:val="22"/>
          <w:lang w:val="en-US"/>
        </w:rPr>
        <w:t>Diabetes Care</w:t>
      </w:r>
      <w:r w:rsidRPr="7E5CB4F1">
        <w:rPr>
          <w:rFonts w:asciiTheme="minorHAnsi" w:hAnsiTheme="minorHAnsi" w:cs="Segoe UI"/>
          <w:color w:val="000000" w:themeColor="text1"/>
          <w:sz w:val="22"/>
          <w:szCs w:val="22"/>
          <w:lang w:val="en-US"/>
        </w:rPr>
        <w:t>. 41(10):2086-2095. doi:</w:t>
      </w:r>
      <w:hyperlink r:id="rId333">
        <w:r w:rsidRPr="7E5CB4F1">
          <w:rPr>
            <w:rStyle w:val="Lienhypertexte"/>
            <w:rFonts w:asciiTheme="minorHAnsi" w:hAnsiTheme="minorHAnsi" w:cs="Segoe UI"/>
            <w:sz w:val="22"/>
            <w:szCs w:val="22"/>
            <w:lang w:val="en-US"/>
          </w:rPr>
          <w:t>10.2337/dc18-0567</w:t>
        </w:r>
      </w:hyperlink>
    </w:p>
    <w:p w14:paraId="4B7EF9E3" w14:textId="39E3D6BD" w:rsidR="006D7C18" w:rsidRPr="00714C75" w:rsidRDefault="006D7C18" w:rsidP="00714C75">
      <w:pPr>
        <w:pStyle w:val="Paragraphedeliste"/>
        <w:numPr>
          <w:ilvl w:val="0"/>
          <w:numId w:val="3"/>
        </w:numPr>
        <w:ind w:left="709" w:hanging="709"/>
        <w:jc w:val="both"/>
        <w:textAlignment w:val="baseline"/>
        <w:rPr>
          <w:rFonts w:asciiTheme="minorHAnsi" w:hAnsiTheme="minorHAnsi" w:cs="Segoe UI"/>
          <w:color w:val="000000" w:themeColor="text1"/>
          <w:sz w:val="22"/>
          <w:szCs w:val="22"/>
        </w:rPr>
      </w:pPr>
      <w:r w:rsidRPr="00714C75">
        <w:rPr>
          <w:rFonts w:asciiTheme="minorHAnsi" w:hAnsiTheme="minorHAnsi" w:cs="Segoe UI"/>
          <w:color w:val="000000" w:themeColor="text1"/>
          <w:sz w:val="22"/>
          <w:szCs w:val="22"/>
          <w:lang w:val="en-GB"/>
        </w:rPr>
        <w:t>de Gunzburg J, Ghozlane A, Ducher A, Le Chatelier E, Duval X, Ruppé E, Armand‐Lefevre L, Sablier‐Gallis F, Burdet C, Alavoine L, Chachaty E, Augustin V, Varastet M, Levenez F, Kennedy S. Pons N, Mentré F, Andremont A (2018) Protection of the human gut microbiome from antibiotics. J Infectious Diseases. 217(4):628-636. </w:t>
      </w:r>
      <w:hyperlink r:id="rId334" w:history="1">
        <w:r w:rsidR="006F24CB" w:rsidRPr="00714C75">
          <w:rPr>
            <w:rStyle w:val="Lienhypertexte"/>
            <w:rFonts w:asciiTheme="minorHAnsi" w:hAnsiTheme="minorHAnsi" w:cs="Segoe UI"/>
            <w:sz w:val="22"/>
            <w:szCs w:val="22"/>
            <w:lang w:val="en-GB"/>
          </w:rPr>
          <w:t>https://doi.org/10.1093/infdis/jix604</w:t>
        </w:r>
      </w:hyperlink>
    </w:p>
    <w:p w14:paraId="1BDDEF52" w14:textId="77777777" w:rsidR="004E4982" w:rsidRPr="00714C75" w:rsidRDefault="004E4982" w:rsidP="00714C75">
      <w:pPr>
        <w:pStyle w:val="Paragraphedeliste"/>
        <w:widowControl w:val="0"/>
        <w:numPr>
          <w:ilvl w:val="0"/>
          <w:numId w:val="3"/>
        </w:numPr>
        <w:tabs>
          <w:tab w:val="left" w:pos="1134"/>
        </w:tabs>
        <w:autoSpaceDE w:val="0"/>
        <w:autoSpaceDN w:val="0"/>
        <w:adjustRightInd w:val="0"/>
        <w:ind w:left="709" w:hanging="709"/>
        <w:jc w:val="both"/>
        <w:rPr>
          <w:rFonts w:asciiTheme="minorHAnsi" w:hAnsiTheme="minorHAnsi"/>
          <w:sz w:val="22"/>
          <w:szCs w:val="22"/>
          <w:lang w:val="en-US"/>
        </w:rPr>
      </w:pPr>
      <w:r w:rsidRPr="00870167">
        <w:rPr>
          <w:rFonts w:asciiTheme="minorHAnsi" w:hAnsiTheme="minorHAnsi"/>
          <w:sz w:val="22"/>
          <w:szCs w:val="22"/>
          <w:lang w:val="en-US"/>
        </w:rPr>
        <w:t xml:space="preserve">Desquilbet M, Maigne E, Monier-Dilhan S (2018) </w:t>
      </w:r>
      <w:r w:rsidRPr="00714C75">
        <w:rPr>
          <w:rFonts w:asciiTheme="minorHAnsi" w:hAnsiTheme="minorHAnsi"/>
          <w:sz w:val="22"/>
          <w:szCs w:val="22"/>
          <w:lang w:val="en-US"/>
        </w:rPr>
        <w:t xml:space="preserve">Organic food retailing and the conventionalisation debate. Ecological Economics, Elsevier. 150:194-203. </w:t>
      </w:r>
      <w:hyperlink r:id="rId335" w:history="1">
        <w:r w:rsidRPr="00714C75">
          <w:rPr>
            <w:rStyle w:val="Lienhypertexte"/>
            <w:rFonts w:asciiTheme="minorHAnsi" w:hAnsiTheme="minorHAnsi"/>
            <w:sz w:val="22"/>
            <w:szCs w:val="22"/>
            <w:lang w:val="en-US"/>
          </w:rPr>
          <w:t>https://dx.doi.org/10.1016/j.ecolecon.2018.04.025</w:t>
        </w:r>
      </w:hyperlink>
    </w:p>
    <w:p w14:paraId="09E3E0D8" w14:textId="60667B33" w:rsidR="00F27ECA" w:rsidRPr="00714C75" w:rsidRDefault="7E5CB4F1" w:rsidP="7E5CB4F1">
      <w:pPr>
        <w:pStyle w:val="Paragraphedeliste"/>
        <w:widowControl w:val="0"/>
        <w:numPr>
          <w:ilvl w:val="0"/>
          <w:numId w:val="3"/>
        </w:numPr>
        <w:tabs>
          <w:tab w:val="left" w:pos="1134"/>
        </w:tabs>
        <w:autoSpaceDE w:val="0"/>
        <w:autoSpaceDN w:val="0"/>
        <w:adjustRightInd w:val="0"/>
        <w:ind w:left="709" w:hanging="709"/>
        <w:jc w:val="both"/>
        <w:rPr>
          <w:rFonts w:asciiTheme="minorHAnsi" w:hAnsiTheme="minorHAnsi"/>
          <w:sz w:val="22"/>
          <w:szCs w:val="22"/>
          <w:lang w:val="en-US"/>
        </w:rPr>
      </w:pPr>
      <w:r w:rsidRPr="7E5CB4F1">
        <w:rPr>
          <w:rFonts w:asciiTheme="minorHAnsi" w:hAnsiTheme="minorHAnsi"/>
          <w:sz w:val="22"/>
          <w:szCs w:val="22"/>
          <w:lang w:val="en-US"/>
        </w:rPr>
        <w:t xml:space="preserve">Deuscher Z, Bonny JM, Boue F, Cheynier V, Clerjon S, Devaux MF, Meneghel J, Guillon F, Jamme F, Le Feunteun S, Passot S, Refregiers M, Rogniaux H, Ropartz D, Thevenot J, Vallverdu-Queralt A, Canon F (2018) Selected case studies presenting advanced methodologies to study food and chemical industry materials: from the structural characterization of raw materials to the multisensory integration of food. Innovative Food Science &amp; Emerging Technologies. 46:29–40. </w:t>
      </w:r>
      <w:hyperlink r:id="rId336">
        <w:r w:rsidRPr="7E5CB4F1">
          <w:rPr>
            <w:rStyle w:val="Lienhypertexte"/>
            <w:rFonts w:asciiTheme="minorHAnsi" w:hAnsiTheme="minorHAnsi"/>
            <w:sz w:val="22"/>
            <w:szCs w:val="22"/>
            <w:lang w:val="en-US"/>
          </w:rPr>
          <w:t>https://doi.org/10.1016/j.ifset.2017.10.003</w:t>
        </w:r>
      </w:hyperlink>
    </w:p>
    <w:p w14:paraId="5015846D" w14:textId="77777777" w:rsidR="004A0E15" w:rsidRPr="00870167" w:rsidRDefault="004A0E15" w:rsidP="00714C75">
      <w:pPr>
        <w:pStyle w:val="Paragraphedeliste"/>
        <w:numPr>
          <w:ilvl w:val="0"/>
          <w:numId w:val="3"/>
        </w:numPr>
        <w:autoSpaceDE w:val="0"/>
        <w:autoSpaceDN w:val="0"/>
        <w:adjustRightInd w:val="0"/>
        <w:ind w:left="709" w:hanging="709"/>
        <w:jc w:val="both"/>
        <w:rPr>
          <w:rStyle w:val="Lienhypertexte"/>
          <w:rFonts w:asciiTheme="minorHAnsi" w:hAnsiTheme="minorHAnsi"/>
          <w:i/>
          <w:iCs/>
          <w:color w:val="000000" w:themeColor="text1"/>
          <w:sz w:val="22"/>
          <w:szCs w:val="22"/>
          <w:u w:val="none"/>
          <w:lang w:val="en-US"/>
        </w:rPr>
      </w:pPr>
      <w:r w:rsidRPr="00714C75">
        <w:rPr>
          <w:rFonts w:asciiTheme="minorHAnsi" w:hAnsiTheme="minorHAnsi" w:cstheme="minorHAnsi"/>
          <w:color w:val="000000" w:themeColor="text1"/>
          <w:sz w:val="22"/>
          <w:szCs w:val="22"/>
          <w:lang w:val="en-US"/>
        </w:rPr>
        <w:t xml:space="preserve">Deuscher Z, Bonny JM, Cheynier V, Clerjon S, Devaux MF, Dupont D, Fonseca F, Guillon F, Jamme F, Le Feunteun S, Passot S, Réfrégiers M, Rogniaux H, Ropartz D, Vallverdu-Queralt A, Canon F (2018) From the structure of the biomolecules to the cerebral picture of food: methods of investigation. Innov. Food Sci. Emerg. Technol. 46:29-40. </w:t>
      </w:r>
      <w:hyperlink r:id="rId337" w:history="1">
        <w:r w:rsidRPr="00870167">
          <w:rPr>
            <w:rStyle w:val="Lienhypertexte"/>
            <w:rFonts w:asciiTheme="minorHAnsi" w:hAnsiTheme="minorHAnsi"/>
            <w:color w:val="549E39" w:themeColor="accent1"/>
            <w:sz w:val="22"/>
            <w:szCs w:val="22"/>
            <w:lang w:val="en-US"/>
          </w:rPr>
          <w:t>https://doi.org/10.1016/j.ifset.2017.10.003</w:t>
        </w:r>
      </w:hyperlink>
    </w:p>
    <w:p w14:paraId="632AF814" w14:textId="77777777" w:rsidR="006311AC" w:rsidRPr="00714C75" w:rsidRDefault="006311AC" w:rsidP="00714C75">
      <w:pPr>
        <w:pStyle w:val="Paragraphedeliste"/>
        <w:numPr>
          <w:ilvl w:val="0"/>
          <w:numId w:val="3"/>
        </w:numPr>
        <w:ind w:left="709" w:hanging="709"/>
        <w:jc w:val="both"/>
        <w:rPr>
          <w:rFonts w:asciiTheme="minorHAnsi" w:hAnsiTheme="minorHAnsi"/>
          <w:sz w:val="22"/>
          <w:szCs w:val="22"/>
        </w:rPr>
      </w:pPr>
      <w:r w:rsidRPr="00714C75">
        <w:rPr>
          <w:rFonts w:asciiTheme="minorHAnsi" w:hAnsiTheme="minorHAnsi"/>
          <w:sz w:val="22"/>
          <w:szCs w:val="22"/>
          <w:lang w:val="en-GB"/>
        </w:rPr>
        <w:t>Domenger D, Cudennec B, Kouach M, Touche V, Landry C, Lesage J, Gosselet F, Lestavel S, Goossens JF, Dhulster P, Ravallec R (2018) Food-derived hemorphins cross intestinal and blood-brain barriers in vitro. Frontiers in Endocrinology. 9, article number 159.</w:t>
      </w:r>
      <w:r w:rsidRPr="00714C75">
        <w:rPr>
          <w:rFonts w:asciiTheme="minorHAnsi" w:eastAsia="Times New Roman" w:hAnsiTheme="minorHAnsi"/>
          <w:sz w:val="22"/>
          <w:szCs w:val="22"/>
        </w:rPr>
        <w:t xml:space="preserve"> </w:t>
      </w:r>
      <w:hyperlink r:id="rId338" w:history="1">
        <w:r w:rsidRPr="00714C75">
          <w:rPr>
            <w:rStyle w:val="Lienhypertexte"/>
            <w:rFonts w:asciiTheme="minorHAnsi" w:hAnsiTheme="minorHAnsi"/>
            <w:sz w:val="22"/>
            <w:szCs w:val="22"/>
          </w:rPr>
          <w:t>10.3389/fendo.2018.00159</w:t>
        </w:r>
      </w:hyperlink>
    </w:p>
    <w:p w14:paraId="7B54AB06" w14:textId="77777777" w:rsidR="003F0120" w:rsidRPr="00714C75" w:rsidRDefault="003F0120" w:rsidP="00714C75">
      <w:pPr>
        <w:pStyle w:val="Paragraphedeliste"/>
        <w:widowControl w:val="0"/>
        <w:numPr>
          <w:ilvl w:val="0"/>
          <w:numId w:val="3"/>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Duconseille A, Gaillard C, Sante-Lhoutellier V, Astruc T (2018) Molecular and structural changes in gelatin evidenced by Raman microspectroscopy. </w:t>
      </w:r>
      <w:r w:rsidRPr="00714C75">
        <w:rPr>
          <w:rFonts w:asciiTheme="minorHAnsi" w:hAnsiTheme="minorHAnsi"/>
          <w:iCs/>
          <w:sz w:val="22"/>
          <w:szCs w:val="22"/>
          <w:lang w:val="en-US"/>
        </w:rPr>
        <w:t>Food Hydrocolloids</w:t>
      </w:r>
      <w:r w:rsidRPr="00714C75">
        <w:rPr>
          <w:rFonts w:asciiTheme="minorHAnsi" w:hAnsiTheme="minorHAnsi"/>
          <w:sz w:val="22"/>
          <w:szCs w:val="22"/>
          <w:lang w:val="en-US"/>
        </w:rPr>
        <w:t xml:space="preserve">. </w:t>
      </w:r>
      <w:r w:rsidRPr="00714C75">
        <w:rPr>
          <w:rFonts w:asciiTheme="minorHAnsi" w:hAnsiTheme="minorHAnsi"/>
          <w:iCs/>
          <w:sz w:val="22"/>
          <w:szCs w:val="22"/>
          <w:lang w:val="en-US"/>
        </w:rPr>
        <w:t>77</w:t>
      </w:r>
      <w:r w:rsidRPr="00714C75">
        <w:rPr>
          <w:rFonts w:asciiTheme="minorHAnsi" w:hAnsiTheme="minorHAnsi"/>
          <w:sz w:val="22"/>
          <w:szCs w:val="22"/>
          <w:lang w:val="en-US"/>
        </w:rPr>
        <w:t xml:space="preserve">:777–786. </w:t>
      </w:r>
      <w:hyperlink r:id="rId339" w:history="1">
        <w:r w:rsidRPr="00714C75">
          <w:rPr>
            <w:rStyle w:val="Lienhypertexte"/>
            <w:rFonts w:asciiTheme="minorHAnsi" w:hAnsiTheme="minorHAnsi"/>
            <w:sz w:val="22"/>
            <w:szCs w:val="22"/>
            <w:lang w:val="en-US"/>
          </w:rPr>
          <w:t>https://doi.org/10.1016/j.foodhyd.2017.11.020</w:t>
        </w:r>
      </w:hyperlink>
    </w:p>
    <w:p w14:paraId="43861B29" w14:textId="77777777" w:rsidR="00FA33FE" w:rsidRPr="00714C75" w:rsidRDefault="00FA33FE" w:rsidP="00714C75">
      <w:pPr>
        <w:pStyle w:val="Paragraphedeliste"/>
        <w:numPr>
          <w:ilvl w:val="0"/>
          <w:numId w:val="3"/>
        </w:numPr>
        <w:ind w:left="709" w:hanging="709"/>
        <w:jc w:val="both"/>
        <w:rPr>
          <w:rFonts w:asciiTheme="minorHAnsi" w:hAnsiTheme="minorHAnsi"/>
          <w:sz w:val="22"/>
          <w:szCs w:val="22"/>
        </w:rPr>
      </w:pPr>
      <w:r w:rsidRPr="00870167">
        <w:rPr>
          <w:rFonts w:asciiTheme="minorHAnsi" w:hAnsiTheme="minorHAnsi"/>
          <w:sz w:val="22"/>
          <w:szCs w:val="22"/>
          <w:lang w:val="en-US"/>
        </w:rPr>
        <w:t xml:space="preserve">Ducrot P, Méjean C, Bellisle F, Allès B, Hercberg S, Péneau S (2018) Adherence to the French eating model is inversely associated with overweight and obesity: results from a large sample of French adults. </w:t>
      </w:r>
      <w:r w:rsidRPr="00714C75">
        <w:rPr>
          <w:rFonts w:asciiTheme="minorHAnsi" w:hAnsiTheme="minorHAnsi"/>
          <w:sz w:val="22"/>
          <w:szCs w:val="22"/>
        </w:rPr>
        <w:t xml:space="preserve">Br J Nutr. 120(2):231-239. </w:t>
      </w:r>
      <w:hyperlink r:id="rId340" w:history="1">
        <w:r w:rsidRPr="00714C75">
          <w:rPr>
            <w:rStyle w:val="Lienhypertexte"/>
            <w:rFonts w:asciiTheme="minorHAnsi" w:hAnsiTheme="minorHAnsi"/>
            <w:sz w:val="22"/>
            <w:szCs w:val="22"/>
          </w:rPr>
          <w:t>10.1017/S0007114518000909</w:t>
        </w:r>
      </w:hyperlink>
    </w:p>
    <w:p w14:paraId="2B808553" w14:textId="77777777" w:rsidR="005E4A50" w:rsidRPr="00714C75" w:rsidRDefault="005E4A50" w:rsidP="00714C75">
      <w:pPr>
        <w:pStyle w:val="Paragraphedeliste"/>
        <w:numPr>
          <w:ilvl w:val="0"/>
          <w:numId w:val="3"/>
        </w:numPr>
        <w:ind w:left="709" w:hanging="709"/>
        <w:jc w:val="both"/>
        <w:rPr>
          <w:rFonts w:asciiTheme="minorHAnsi" w:hAnsiTheme="minorHAnsi"/>
          <w:sz w:val="22"/>
          <w:szCs w:val="22"/>
        </w:rPr>
      </w:pPr>
      <w:r w:rsidRPr="00870167">
        <w:rPr>
          <w:rFonts w:asciiTheme="minorHAnsi" w:hAnsiTheme="minorHAnsi"/>
          <w:sz w:val="22"/>
          <w:szCs w:val="22"/>
          <w:lang w:val="en-US"/>
        </w:rPr>
        <w:t xml:space="preserve">Dupont C, Chouraqui J-P, Linglart A, Bocquet A, Darmaun DD, Feillet F, Frelut M-L, Girardet J-P, Hankard R, Rozé J-C, Simeoni U, Briend A (2018) </w:t>
      </w:r>
      <w:r w:rsidRPr="00714C75">
        <w:rPr>
          <w:rFonts w:asciiTheme="minorHAnsi" w:hAnsiTheme="minorHAnsi"/>
          <w:sz w:val="22"/>
          <w:szCs w:val="22"/>
          <w:lang w:val="en-GB"/>
        </w:rPr>
        <w:t xml:space="preserve">Nutritional management of cow’s milk </w:t>
      </w:r>
      <w:r w:rsidRPr="00714C75">
        <w:rPr>
          <w:rFonts w:asciiTheme="minorHAnsi" w:hAnsiTheme="minorHAnsi"/>
          <w:sz w:val="22"/>
          <w:szCs w:val="22"/>
          <w:lang w:val="en-GB"/>
        </w:rPr>
        <w:lastRenderedPageBreak/>
        <w:t xml:space="preserve">allergy in children: An update. </w:t>
      </w:r>
      <w:r w:rsidRPr="00714C75">
        <w:rPr>
          <w:rFonts w:asciiTheme="minorHAnsi" w:hAnsiTheme="minorHAnsi"/>
          <w:sz w:val="22"/>
          <w:szCs w:val="22"/>
        </w:rPr>
        <w:t xml:space="preserve">Archives de Pédiatrie. 24(Issue12):1350–1357. </w:t>
      </w:r>
      <w:hyperlink r:id="rId341" w:history="1">
        <w:r w:rsidRPr="00714C75">
          <w:rPr>
            <w:rStyle w:val="Lienhypertexte"/>
            <w:rFonts w:asciiTheme="minorHAnsi" w:hAnsiTheme="minorHAnsi"/>
            <w:sz w:val="22"/>
            <w:szCs w:val="22"/>
          </w:rPr>
          <w:t>10.1016/j.arcped.2018.01.007</w:t>
        </w:r>
      </w:hyperlink>
    </w:p>
    <w:p w14:paraId="4B4DD8FB" w14:textId="73807105" w:rsidR="000113FD" w:rsidRPr="00714C75" w:rsidRDefault="000113FD" w:rsidP="00714C75">
      <w:pPr>
        <w:pStyle w:val="Paragraphedeliste"/>
        <w:numPr>
          <w:ilvl w:val="0"/>
          <w:numId w:val="3"/>
        </w:numPr>
        <w:ind w:left="709" w:hanging="709"/>
        <w:jc w:val="both"/>
        <w:rPr>
          <w:rFonts w:asciiTheme="minorHAnsi" w:hAnsiTheme="minorHAnsi"/>
          <w:sz w:val="22"/>
          <w:szCs w:val="22"/>
          <w:lang w:val="es-ES"/>
        </w:rPr>
      </w:pPr>
      <w:r w:rsidRPr="00714C75">
        <w:rPr>
          <w:rFonts w:asciiTheme="minorHAnsi" w:hAnsiTheme="minorHAnsi"/>
          <w:sz w:val="22"/>
          <w:szCs w:val="22"/>
          <w:lang w:val="es-ES"/>
        </w:rPr>
        <w:t xml:space="preserve">Dupont D, Alric M, Blanquet-Diot S, Bornhorst G, </w:t>
      </w:r>
      <w:proofErr w:type="gramStart"/>
      <w:r w:rsidRPr="00714C75">
        <w:rPr>
          <w:rFonts w:asciiTheme="minorHAnsi" w:hAnsiTheme="minorHAnsi"/>
          <w:sz w:val="22"/>
          <w:szCs w:val="22"/>
          <w:lang w:val="es-ES"/>
        </w:rPr>
        <w:t xml:space="preserve">Cueva C, Deglaire A, Denis S, Ferrua M, Havenaar R, Lelieveld J, Mackie AR, Marzorati M, Menard O, Minekus M, Miralles B, Recio I, Thuenemann E, Van den Abbeele P (2018) </w:t>
      </w:r>
      <w:r w:rsidRPr="00714C75">
        <w:rPr>
          <w:rFonts w:asciiTheme="minorHAnsi" w:hAnsiTheme="minorHAnsi"/>
          <w:bCs/>
          <w:sz w:val="22"/>
          <w:szCs w:val="22"/>
          <w:lang w:val="en-US"/>
        </w:rPr>
        <w:t xml:space="preserve">Can dynamic in vitro digestion systems </w:t>
      </w:r>
      <w:r w:rsidR="002B3D03">
        <w:rPr>
          <w:rFonts w:asciiTheme="minorHAnsi" w:hAnsiTheme="minorHAnsi"/>
          <w:bCs/>
          <w:sz w:val="22"/>
          <w:szCs w:val="22"/>
          <w:lang w:val="en-US"/>
        </w:rPr>
        <w:t>mimic the physiological reality</w:t>
      </w:r>
      <w:r w:rsidRPr="00714C75">
        <w:rPr>
          <w:rFonts w:asciiTheme="minorHAnsi" w:hAnsiTheme="minorHAnsi"/>
          <w:sz w:val="22"/>
          <w:szCs w:val="22"/>
          <w:lang w:val="en-US"/>
        </w:rPr>
        <w:t>?</w:t>
      </w:r>
      <w:proofErr w:type="gramEnd"/>
      <w:r w:rsidRPr="00714C75">
        <w:rPr>
          <w:rFonts w:asciiTheme="minorHAnsi" w:hAnsiTheme="minorHAnsi"/>
          <w:sz w:val="22"/>
          <w:szCs w:val="22"/>
          <w:lang w:val="en-US"/>
        </w:rPr>
        <w:t xml:space="preserve"> Crit Rev Food Sci Nutr. 23:1-17. </w:t>
      </w:r>
      <w:r w:rsidRPr="00714C75">
        <w:rPr>
          <w:rFonts w:asciiTheme="minorHAnsi" w:hAnsiTheme="minorHAnsi" w:cs="Segoe UI"/>
          <w:b/>
          <w:bCs/>
          <w:color w:val="FF0000"/>
          <w:sz w:val="22"/>
          <w:szCs w:val="22"/>
          <w:lang w:val="en-GB"/>
        </w:rPr>
        <w:t xml:space="preserve">48 cites, Highly cited paper. </w:t>
      </w:r>
      <w:hyperlink r:id="rId342" w:history="1">
        <w:r w:rsidRPr="00714C75">
          <w:rPr>
            <w:rStyle w:val="Lienhypertexte"/>
            <w:rFonts w:asciiTheme="minorHAnsi" w:hAnsiTheme="minorHAnsi" w:cs="Segoe UI"/>
            <w:bCs/>
            <w:sz w:val="22"/>
            <w:szCs w:val="22"/>
          </w:rPr>
          <w:t>10.1080/10408398.2017.1421900</w:t>
        </w:r>
      </w:hyperlink>
    </w:p>
    <w:p w14:paraId="3BF21E5C" w14:textId="77777777" w:rsidR="006311AC" w:rsidRPr="00714C75" w:rsidRDefault="006311AC" w:rsidP="00714C75">
      <w:pPr>
        <w:pStyle w:val="Paragraphedeliste"/>
        <w:numPr>
          <w:ilvl w:val="0"/>
          <w:numId w:val="3"/>
        </w:numPr>
        <w:ind w:left="709" w:hanging="709"/>
        <w:jc w:val="both"/>
        <w:rPr>
          <w:rFonts w:asciiTheme="minorHAnsi" w:hAnsiTheme="minorHAnsi"/>
          <w:sz w:val="22"/>
          <w:szCs w:val="22"/>
        </w:rPr>
      </w:pPr>
      <w:r w:rsidRPr="00714C75">
        <w:rPr>
          <w:rFonts w:asciiTheme="minorHAnsi" w:hAnsiTheme="minorHAnsi"/>
          <w:sz w:val="22"/>
          <w:szCs w:val="22"/>
          <w:lang w:val="en-GB"/>
        </w:rPr>
        <w:t xml:space="preserve">Dupont D, Le Feunteun S, Marze S, Souchon I (2018) Structuring food to control its disintegration in the gastrointestinal tract and optimize nutrient bioavailability. Innovative Food Science &amp; Emerging Technologies. 46:83-90. </w:t>
      </w:r>
      <w:hyperlink r:id="rId343" w:history="1">
        <w:r w:rsidRPr="00714C75">
          <w:rPr>
            <w:rStyle w:val="Lienhypertexte"/>
            <w:rFonts w:asciiTheme="minorHAnsi" w:hAnsiTheme="minorHAnsi"/>
            <w:sz w:val="22"/>
            <w:szCs w:val="22"/>
          </w:rPr>
          <w:t>10.1016/j.ifset.2017.10.005</w:t>
        </w:r>
      </w:hyperlink>
    </w:p>
    <w:p w14:paraId="68A97534" w14:textId="77777777" w:rsidR="001A023B" w:rsidRPr="00714C75" w:rsidRDefault="001A023B" w:rsidP="00714C75">
      <w:pPr>
        <w:pStyle w:val="Paragraphedeliste"/>
        <w:numPr>
          <w:ilvl w:val="0"/>
          <w:numId w:val="3"/>
        </w:numPr>
        <w:ind w:left="709" w:hanging="709"/>
        <w:jc w:val="both"/>
        <w:rPr>
          <w:rFonts w:asciiTheme="minorHAnsi" w:hAnsiTheme="minorHAnsi"/>
          <w:sz w:val="22"/>
          <w:szCs w:val="22"/>
        </w:rPr>
      </w:pPr>
      <w:r w:rsidRPr="00870167">
        <w:rPr>
          <w:rFonts w:asciiTheme="minorHAnsi" w:hAnsiTheme="minorHAnsi"/>
          <w:sz w:val="22"/>
          <w:szCs w:val="22"/>
          <w:lang w:val="en-US"/>
        </w:rPr>
        <w:t xml:space="preserve">Duri A, Mabille F, Ruiz T (2018) Impact of the heap shape formation on the local vertical force profile of ensiled granular materials. </w:t>
      </w:r>
      <w:r w:rsidRPr="00714C75">
        <w:rPr>
          <w:rFonts w:asciiTheme="minorHAnsi" w:hAnsiTheme="minorHAnsi"/>
          <w:sz w:val="22"/>
          <w:szCs w:val="22"/>
        </w:rPr>
        <w:t xml:space="preserve">Powder Technology. 338:993-1000. </w:t>
      </w:r>
      <w:hyperlink r:id="rId344" w:history="1">
        <w:r w:rsidRPr="00714C75">
          <w:rPr>
            <w:rStyle w:val="Lienhypertexte"/>
            <w:rFonts w:asciiTheme="minorHAnsi" w:hAnsiTheme="minorHAnsi"/>
            <w:sz w:val="22"/>
            <w:szCs w:val="22"/>
          </w:rPr>
          <w:t>10.1016/j.powtec.2018.06.046</w:t>
        </w:r>
      </w:hyperlink>
    </w:p>
    <w:p w14:paraId="6357BAAB" w14:textId="4BEEC945" w:rsidR="008736B5" w:rsidRPr="00714C75" w:rsidRDefault="008736B5" w:rsidP="00714C75">
      <w:pPr>
        <w:pStyle w:val="Paragraphedeliste"/>
        <w:numPr>
          <w:ilvl w:val="0"/>
          <w:numId w:val="3"/>
        </w:numPr>
        <w:ind w:left="709" w:hanging="709"/>
        <w:jc w:val="both"/>
        <w:rPr>
          <w:rFonts w:asciiTheme="minorHAnsi" w:hAnsiTheme="minorHAnsi"/>
          <w:sz w:val="22"/>
          <w:szCs w:val="22"/>
        </w:rPr>
      </w:pPr>
      <w:r w:rsidRPr="00870167">
        <w:rPr>
          <w:rFonts w:asciiTheme="minorHAnsi" w:hAnsiTheme="minorHAnsi"/>
          <w:sz w:val="22"/>
          <w:szCs w:val="22"/>
          <w:lang w:val="en-US"/>
        </w:rPr>
        <w:t xml:space="preserve">Egnell M, Ducrot P, Touvier M, Allès B, Hercberg S, Kesse-Guyot E, Julia C (2018) Objective understanding of Nutri-Score Front-Of-Package nutrition label according to individual characteristics of subjects: Comparisons with other format labels. </w:t>
      </w:r>
      <w:r w:rsidR="002B3D03">
        <w:rPr>
          <w:rFonts w:asciiTheme="minorHAnsi" w:hAnsiTheme="minorHAnsi"/>
          <w:sz w:val="22"/>
          <w:szCs w:val="22"/>
        </w:rPr>
        <w:t xml:space="preserve">PLoS One. 13(8), article number </w:t>
      </w:r>
      <w:r w:rsidRPr="00714C75">
        <w:rPr>
          <w:rFonts w:asciiTheme="minorHAnsi" w:hAnsiTheme="minorHAnsi"/>
          <w:sz w:val="22"/>
          <w:szCs w:val="22"/>
        </w:rPr>
        <w:t xml:space="preserve">e0202095. </w:t>
      </w:r>
      <w:hyperlink r:id="rId345" w:history="1">
        <w:r w:rsidRPr="00714C75">
          <w:rPr>
            <w:rStyle w:val="Lienhypertexte"/>
            <w:rFonts w:asciiTheme="minorHAnsi" w:hAnsiTheme="minorHAnsi"/>
            <w:sz w:val="22"/>
            <w:szCs w:val="22"/>
          </w:rPr>
          <w:t>10.1371/journal.pone.0202095</w:t>
        </w:r>
      </w:hyperlink>
    </w:p>
    <w:p w14:paraId="7689C7BC" w14:textId="77777777" w:rsidR="008736B5" w:rsidRPr="00714C75" w:rsidRDefault="008736B5" w:rsidP="00714C75">
      <w:pPr>
        <w:pStyle w:val="Paragraphedeliste"/>
        <w:numPr>
          <w:ilvl w:val="0"/>
          <w:numId w:val="3"/>
        </w:numPr>
        <w:ind w:left="709" w:hanging="709"/>
        <w:jc w:val="both"/>
        <w:rPr>
          <w:rFonts w:asciiTheme="minorHAnsi" w:hAnsiTheme="minorHAnsi"/>
          <w:sz w:val="22"/>
          <w:szCs w:val="22"/>
        </w:rPr>
      </w:pPr>
      <w:r w:rsidRPr="00870167">
        <w:rPr>
          <w:rFonts w:asciiTheme="minorHAnsi" w:hAnsiTheme="minorHAnsi"/>
          <w:sz w:val="22"/>
          <w:szCs w:val="22"/>
          <w:lang w:val="en-US"/>
        </w:rPr>
        <w:t xml:space="preserve">Egnell M, Kesse-Guyot E, Galan P, Touvier M, Rayner M, Jewell J, Breda J, Hercberg S, Julia C (2018) Impact of front-of-pack nutrition labels on portion size selection: An experimental study in a French cohort. </w:t>
      </w:r>
      <w:r w:rsidRPr="00714C75">
        <w:rPr>
          <w:rFonts w:asciiTheme="minorHAnsi" w:hAnsiTheme="minorHAnsi"/>
          <w:sz w:val="22"/>
          <w:szCs w:val="22"/>
        </w:rPr>
        <w:t xml:space="preserve">Nutrients. 10(9):1268. </w:t>
      </w:r>
      <w:hyperlink r:id="rId346" w:history="1">
        <w:r w:rsidRPr="00714C75">
          <w:rPr>
            <w:rStyle w:val="Lienhypertexte"/>
            <w:rFonts w:asciiTheme="minorHAnsi" w:hAnsiTheme="minorHAnsi"/>
            <w:sz w:val="22"/>
            <w:szCs w:val="22"/>
          </w:rPr>
          <w:t>10.3390/nu10091268</w:t>
        </w:r>
      </w:hyperlink>
      <w:r w:rsidRPr="00714C75">
        <w:rPr>
          <w:rFonts w:asciiTheme="minorHAnsi" w:hAnsiTheme="minorHAnsi"/>
          <w:sz w:val="22"/>
          <w:szCs w:val="22"/>
        </w:rPr>
        <w:t xml:space="preserve"> </w:t>
      </w:r>
    </w:p>
    <w:p w14:paraId="5713F5A7" w14:textId="77777777" w:rsidR="003F0120" w:rsidRPr="00714C75" w:rsidRDefault="003F0120" w:rsidP="00714C75">
      <w:pPr>
        <w:pStyle w:val="Paragraphedeliste"/>
        <w:widowControl w:val="0"/>
        <w:numPr>
          <w:ilvl w:val="0"/>
          <w:numId w:val="3"/>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El Achaby M, Kassab Z, Aboulkas A, Gaillard C, Barakat A (2018) Reuse of red algae waste for the production of cellulose nanocrystals and its application in polymer nanocomposites. </w:t>
      </w:r>
      <w:r w:rsidRPr="00714C75">
        <w:rPr>
          <w:rFonts w:asciiTheme="minorHAnsi" w:hAnsiTheme="minorHAnsi"/>
          <w:iCs/>
          <w:sz w:val="22"/>
          <w:szCs w:val="22"/>
          <w:lang w:val="en-US"/>
        </w:rPr>
        <w:t>International Journal of Biological Macromolecules</w:t>
      </w:r>
      <w:r w:rsidRPr="00714C75">
        <w:rPr>
          <w:rFonts w:asciiTheme="minorHAnsi" w:hAnsiTheme="minorHAnsi"/>
          <w:sz w:val="22"/>
          <w:szCs w:val="22"/>
          <w:lang w:val="en-US"/>
        </w:rPr>
        <w:t xml:space="preserve">. </w:t>
      </w:r>
      <w:r w:rsidRPr="00714C75">
        <w:rPr>
          <w:rFonts w:asciiTheme="minorHAnsi" w:hAnsiTheme="minorHAnsi"/>
          <w:iCs/>
          <w:sz w:val="22"/>
          <w:szCs w:val="22"/>
          <w:lang w:val="en-US"/>
        </w:rPr>
        <w:t>106</w:t>
      </w:r>
      <w:r w:rsidRPr="00714C75">
        <w:rPr>
          <w:rFonts w:asciiTheme="minorHAnsi" w:hAnsiTheme="minorHAnsi"/>
          <w:sz w:val="22"/>
          <w:szCs w:val="22"/>
          <w:lang w:val="en-US"/>
        </w:rPr>
        <w:t xml:space="preserve">:681–691. </w:t>
      </w:r>
      <w:hyperlink r:id="rId347" w:history="1">
        <w:r w:rsidRPr="00714C75">
          <w:rPr>
            <w:rStyle w:val="Lienhypertexte"/>
            <w:rFonts w:asciiTheme="minorHAnsi" w:hAnsiTheme="minorHAnsi"/>
            <w:sz w:val="22"/>
            <w:szCs w:val="22"/>
            <w:lang w:val="en-US"/>
          </w:rPr>
          <w:t>https://doi.org/10.1016/j.ijbiomac.2017.08.067</w:t>
        </w:r>
      </w:hyperlink>
    </w:p>
    <w:p w14:paraId="73888741" w14:textId="77777777" w:rsidR="001A023B" w:rsidRPr="00714C75" w:rsidRDefault="001A023B" w:rsidP="00714C75">
      <w:pPr>
        <w:pStyle w:val="Paragraphedeliste"/>
        <w:widowControl w:val="0"/>
        <w:numPr>
          <w:ilvl w:val="0"/>
          <w:numId w:val="3"/>
        </w:numPr>
        <w:tabs>
          <w:tab w:val="left" w:pos="1134"/>
        </w:tabs>
        <w:autoSpaceDE w:val="0"/>
        <w:autoSpaceDN w:val="0"/>
        <w:adjustRightInd w:val="0"/>
        <w:ind w:left="709" w:hanging="709"/>
        <w:jc w:val="both"/>
        <w:rPr>
          <w:rFonts w:asciiTheme="minorHAnsi" w:hAnsiTheme="minorHAnsi"/>
          <w:sz w:val="22"/>
          <w:szCs w:val="22"/>
        </w:rPr>
      </w:pPr>
      <w:r w:rsidRPr="00870167">
        <w:rPr>
          <w:rFonts w:asciiTheme="minorHAnsi" w:hAnsiTheme="minorHAnsi"/>
          <w:sz w:val="22"/>
          <w:szCs w:val="22"/>
          <w:lang w:val="en-US"/>
        </w:rPr>
        <w:t xml:space="preserve">Elalami D, Carrere H, Abdelouahdi K, Oukarroum A, Dhiba D, Arji M, Barakat A (2018) Combination of dry milling and separation processes with anaerobic digestion of olive mill solid waste: Methane production and energy efficiency. </w:t>
      </w:r>
      <w:r w:rsidRPr="00714C75">
        <w:rPr>
          <w:rFonts w:asciiTheme="minorHAnsi" w:hAnsiTheme="minorHAnsi"/>
          <w:sz w:val="22"/>
          <w:szCs w:val="22"/>
        </w:rPr>
        <w:t xml:space="preserve">Molecules. 23:19. </w:t>
      </w:r>
      <w:hyperlink r:id="rId348" w:history="1">
        <w:r w:rsidRPr="00714C75">
          <w:rPr>
            <w:rStyle w:val="Lienhypertexte"/>
            <w:rFonts w:asciiTheme="minorHAnsi" w:hAnsiTheme="minorHAnsi"/>
            <w:sz w:val="22"/>
            <w:szCs w:val="22"/>
          </w:rPr>
          <w:t>10.3390/molecules23123295</w:t>
        </w:r>
      </w:hyperlink>
    </w:p>
    <w:p w14:paraId="4F96B1C9" w14:textId="77777777" w:rsidR="00F909AB" w:rsidRPr="00714C75" w:rsidRDefault="00F909AB" w:rsidP="00714C75">
      <w:pPr>
        <w:pStyle w:val="Paragraphedeliste"/>
        <w:widowControl w:val="0"/>
        <w:numPr>
          <w:ilvl w:val="0"/>
          <w:numId w:val="3"/>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El Hage F, Legland D, Borrega N, Jacquemot MP, Griveau Y, Coursol S, Mechin V, Reymond M (2018) Tissue lignification, cell wall p-coumaroylation and degradability of maize stems depend on water status. </w:t>
      </w:r>
      <w:r w:rsidRPr="00714C75">
        <w:rPr>
          <w:rFonts w:asciiTheme="minorHAnsi" w:hAnsiTheme="minorHAnsi"/>
          <w:iCs/>
          <w:sz w:val="22"/>
          <w:szCs w:val="22"/>
          <w:lang w:val="en-US"/>
        </w:rPr>
        <w:t>Journal of Agricultural and Food Chemistry</w:t>
      </w:r>
      <w:r w:rsidRPr="00714C75">
        <w:rPr>
          <w:rFonts w:asciiTheme="minorHAnsi" w:hAnsiTheme="minorHAnsi"/>
          <w:sz w:val="22"/>
          <w:szCs w:val="22"/>
          <w:lang w:val="en-US"/>
        </w:rPr>
        <w:t xml:space="preserve">. </w:t>
      </w:r>
      <w:r w:rsidRPr="00714C75">
        <w:rPr>
          <w:rFonts w:asciiTheme="minorHAnsi" w:hAnsiTheme="minorHAnsi"/>
          <w:iCs/>
          <w:sz w:val="22"/>
          <w:szCs w:val="22"/>
          <w:lang w:val="en-US"/>
        </w:rPr>
        <w:t>66</w:t>
      </w:r>
      <w:r w:rsidRPr="00714C75">
        <w:rPr>
          <w:rFonts w:asciiTheme="minorHAnsi" w:hAnsiTheme="minorHAnsi"/>
          <w:sz w:val="22"/>
          <w:szCs w:val="22"/>
          <w:lang w:val="en-US"/>
        </w:rPr>
        <w:t xml:space="preserve">(19):4800–4808. </w:t>
      </w:r>
      <w:hyperlink r:id="rId349" w:history="1">
        <w:r w:rsidRPr="00714C75">
          <w:rPr>
            <w:rStyle w:val="Lienhypertexte"/>
            <w:rFonts w:asciiTheme="minorHAnsi" w:hAnsiTheme="minorHAnsi"/>
            <w:sz w:val="22"/>
            <w:szCs w:val="22"/>
            <w:lang w:val="en-US"/>
          </w:rPr>
          <w:t>https://doi.org/10.1021/acs.jafc.7b05755</w:t>
        </w:r>
      </w:hyperlink>
    </w:p>
    <w:p w14:paraId="0D7AB700" w14:textId="77777777" w:rsidR="00753B88" w:rsidRPr="00714C75" w:rsidRDefault="00753B88" w:rsidP="00714C75">
      <w:pPr>
        <w:pStyle w:val="Paragraphedeliste"/>
        <w:numPr>
          <w:ilvl w:val="0"/>
          <w:numId w:val="3"/>
        </w:numPr>
        <w:ind w:left="709" w:hanging="709"/>
        <w:jc w:val="both"/>
        <w:textAlignment w:val="baseline"/>
        <w:rPr>
          <w:rFonts w:asciiTheme="minorHAnsi" w:hAnsiTheme="minorHAnsi" w:cs="Segoe UI"/>
          <w:color w:val="000000" w:themeColor="text1"/>
          <w:sz w:val="22"/>
          <w:szCs w:val="22"/>
        </w:rPr>
      </w:pPr>
      <w:r w:rsidRPr="00870167">
        <w:rPr>
          <w:rFonts w:asciiTheme="minorHAnsi" w:hAnsiTheme="minorHAnsi" w:cs="Segoe UI"/>
          <w:color w:val="000000" w:themeColor="text1"/>
          <w:sz w:val="22"/>
          <w:szCs w:val="22"/>
          <w:lang w:val="en-US"/>
        </w:rPr>
        <w:t xml:space="preserve">Esser C, Lawrence BP, Sherr DH, Perdew GH, Puga A, Barouki R, Coumoul X (2018) Old receptor, new tricks-The ever-expanding universe of aryl hydrocarbon receptor functions. </w:t>
      </w:r>
      <w:r w:rsidRPr="00714C75">
        <w:rPr>
          <w:rFonts w:asciiTheme="minorHAnsi" w:hAnsiTheme="minorHAnsi" w:cs="Segoe UI"/>
          <w:color w:val="000000" w:themeColor="text1"/>
          <w:sz w:val="22"/>
          <w:szCs w:val="22"/>
        </w:rPr>
        <w:t xml:space="preserve">Int J Mol Sci. 19(11) :3603-+. </w:t>
      </w:r>
      <w:hyperlink r:id="rId350" w:history="1">
        <w:r w:rsidRPr="00714C75">
          <w:rPr>
            <w:rStyle w:val="Lienhypertexte"/>
            <w:rFonts w:asciiTheme="minorHAnsi" w:hAnsiTheme="minorHAnsi" w:cs="Segoe UI"/>
            <w:sz w:val="22"/>
            <w:szCs w:val="22"/>
          </w:rPr>
          <w:t>https://doi.org/10.3390/ijms19113603</w:t>
        </w:r>
      </w:hyperlink>
    </w:p>
    <w:p w14:paraId="00F2EF24" w14:textId="6C62162E" w:rsidR="00F66180" w:rsidRPr="00714C75" w:rsidRDefault="7E5CB4F1" w:rsidP="7E5CB4F1">
      <w:pPr>
        <w:pStyle w:val="Paragraphedeliste"/>
        <w:numPr>
          <w:ilvl w:val="0"/>
          <w:numId w:val="3"/>
        </w:numPr>
        <w:ind w:left="709" w:hanging="709"/>
        <w:jc w:val="both"/>
        <w:textAlignment w:val="baseline"/>
        <w:rPr>
          <w:rFonts w:asciiTheme="minorHAnsi" w:hAnsiTheme="minorHAnsi" w:cs="Segoe UI"/>
          <w:color w:val="000000" w:themeColor="text1"/>
          <w:sz w:val="22"/>
          <w:szCs w:val="22"/>
        </w:rPr>
      </w:pPr>
      <w:r w:rsidRPr="7E5CB4F1">
        <w:rPr>
          <w:rFonts w:asciiTheme="minorHAnsi" w:hAnsiTheme="minorHAnsi" w:cs="Segoe UI"/>
          <w:color w:val="000000" w:themeColor="text1"/>
          <w:sz w:val="22"/>
          <w:szCs w:val="22"/>
        </w:rPr>
        <w:t>Fadlallah J, El Kafsi H, Sterlin D, Juste C, Parizot C, Dorgham K, Autaa G, Gouas D, Almeida M, Lepage P, Pons N, Le Chatelier E, Levenez F, Kennedy S, Galleron N, Pais de Barros JP, Malphettes M, Galicier L, Boutboul D, Mathian A, Miyara M, Oksenhendler E, Amoura Z, Doré J, Fieschi C, Ehrlich SD, Larsen M, Gorochov G (2018) Microbial ecology perturbation in human IgA deficiency. </w:t>
      </w:r>
      <w:r w:rsidRPr="7E5CB4F1">
        <w:rPr>
          <w:rFonts w:asciiTheme="minorHAnsi" w:hAnsiTheme="minorHAnsi" w:cs="Segoe UI"/>
          <w:b/>
          <w:bCs/>
          <w:color w:val="FF0000"/>
          <w:sz w:val="22"/>
          <w:szCs w:val="22"/>
          <w:lang w:val="en-GB"/>
        </w:rPr>
        <w:t>Science Translational Medicine</w:t>
      </w:r>
      <w:r w:rsidRPr="7E5CB4F1">
        <w:rPr>
          <w:rFonts w:asciiTheme="minorHAnsi" w:hAnsiTheme="minorHAnsi" w:cs="Segoe UI"/>
          <w:color w:val="000000" w:themeColor="text1"/>
          <w:sz w:val="22"/>
          <w:szCs w:val="22"/>
          <w:lang w:val="en-GB"/>
        </w:rPr>
        <w:t xml:space="preserve"> Vol. 10, Issue 439, eaan1217.</w:t>
      </w:r>
      <w:r w:rsidRPr="7E5CB4F1">
        <w:rPr>
          <w:rFonts w:asciiTheme="minorHAnsi" w:hAnsiTheme="minorHAnsi" w:cs="Segoe UI"/>
          <w:b/>
          <w:bCs/>
          <w:color w:val="FF0000"/>
          <w:sz w:val="22"/>
          <w:szCs w:val="22"/>
          <w:lang w:val="en-GB"/>
        </w:rPr>
        <w:t xml:space="preserve"> 75 cites, Highly cited paper.</w:t>
      </w:r>
      <w:r w:rsidRPr="7E5CB4F1">
        <w:rPr>
          <w:rFonts w:asciiTheme="minorHAnsi" w:hAnsiTheme="minorHAnsi" w:cs="Segoe UI"/>
          <w:color w:val="000000" w:themeColor="text1"/>
          <w:sz w:val="22"/>
          <w:szCs w:val="22"/>
          <w:lang w:val="en-GB"/>
        </w:rPr>
        <w:t> </w:t>
      </w:r>
      <w:hyperlink r:id="rId351">
        <w:r w:rsidRPr="7E5CB4F1">
          <w:rPr>
            <w:rStyle w:val="Lienhypertexte"/>
            <w:rFonts w:asciiTheme="minorHAnsi" w:hAnsiTheme="minorHAnsi" w:cs="Segoe UI"/>
            <w:sz w:val="22"/>
            <w:szCs w:val="22"/>
            <w:lang w:val="en-GB"/>
          </w:rPr>
          <w:t>https://doi.org/10.1126/scitranslmed.aan1217</w:t>
        </w:r>
      </w:hyperlink>
    </w:p>
    <w:p w14:paraId="2AA07563" w14:textId="77777777" w:rsidR="00F909AB" w:rsidRPr="00714C75" w:rsidRDefault="00F909AB" w:rsidP="00714C75">
      <w:pPr>
        <w:pStyle w:val="Paragraphedeliste"/>
        <w:widowControl w:val="0"/>
        <w:numPr>
          <w:ilvl w:val="0"/>
          <w:numId w:val="3"/>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Fanuel M, Ropartz D, Guillon F, Saulnier L, Rogniaux (2018) Distribution of cell wall hemicelluloses in the wheat grain endosperm: A 3D perspective. </w:t>
      </w:r>
      <w:r w:rsidRPr="00714C75">
        <w:rPr>
          <w:rFonts w:asciiTheme="minorHAnsi" w:hAnsiTheme="minorHAnsi"/>
          <w:iCs/>
          <w:sz w:val="22"/>
          <w:szCs w:val="22"/>
          <w:lang w:val="en-US"/>
        </w:rPr>
        <w:t>Planta</w:t>
      </w:r>
      <w:r w:rsidRPr="00714C75">
        <w:rPr>
          <w:rFonts w:asciiTheme="minorHAnsi" w:hAnsiTheme="minorHAnsi"/>
          <w:sz w:val="22"/>
          <w:szCs w:val="22"/>
          <w:lang w:val="en-US"/>
        </w:rPr>
        <w:t xml:space="preserve">. </w:t>
      </w:r>
      <w:r w:rsidRPr="00714C75">
        <w:rPr>
          <w:rFonts w:asciiTheme="minorHAnsi" w:hAnsiTheme="minorHAnsi"/>
          <w:iCs/>
          <w:sz w:val="22"/>
          <w:szCs w:val="22"/>
          <w:lang w:val="en-US"/>
        </w:rPr>
        <w:t>248</w:t>
      </w:r>
      <w:r w:rsidRPr="00714C75">
        <w:rPr>
          <w:rFonts w:asciiTheme="minorHAnsi" w:hAnsiTheme="minorHAnsi"/>
          <w:sz w:val="22"/>
          <w:szCs w:val="22"/>
          <w:lang w:val="en-US"/>
        </w:rPr>
        <w:t xml:space="preserve">(6):1505–1513. </w:t>
      </w:r>
      <w:hyperlink r:id="rId352" w:history="1">
        <w:r w:rsidRPr="00714C75">
          <w:rPr>
            <w:rStyle w:val="Lienhypertexte"/>
            <w:rFonts w:asciiTheme="minorHAnsi" w:hAnsiTheme="minorHAnsi"/>
            <w:sz w:val="22"/>
            <w:szCs w:val="22"/>
            <w:lang w:val="en-US"/>
          </w:rPr>
          <w:t>https://doi.org/10.1007/s00425-018-2980-0</w:t>
        </w:r>
      </w:hyperlink>
    </w:p>
    <w:p w14:paraId="6E536757" w14:textId="77777777" w:rsidR="006311AC" w:rsidRPr="00714C75" w:rsidRDefault="006311AC" w:rsidP="00714C75">
      <w:pPr>
        <w:pStyle w:val="Paragraphedeliste"/>
        <w:numPr>
          <w:ilvl w:val="0"/>
          <w:numId w:val="3"/>
        </w:numPr>
        <w:ind w:left="709" w:hanging="709"/>
        <w:jc w:val="both"/>
        <w:rPr>
          <w:rFonts w:asciiTheme="minorHAnsi" w:hAnsiTheme="minorHAnsi"/>
          <w:sz w:val="22"/>
          <w:szCs w:val="22"/>
        </w:rPr>
      </w:pPr>
      <w:r w:rsidRPr="00714C75">
        <w:rPr>
          <w:rFonts w:asciiTheme="minorHAnsi" w:hAnsiTheme="minorHAnsi"/>
          <w:sz w:val="22"/>
          <w:szCs w:val="22"/>
          <w:lang w:val="en-GB"/>
        </w:rPr>
        <w:t>Fardet A, Rock E (2018) In vitro and in vivo antioxidant potential of milks yoghurts fermented milks and cheeses: a narrative review of evidence. Nutrition Research Reviews. 31:52-70.</w:t>
      </w:r>
      <w:r w:rsidRPr="00714C75">
        <w:rPr>
          <w:rFonts w:asciiTheme="minorHAnsi" w:eastAsia="Times New Roman" w:hAnsiTheme="minorHAnsi"/>
          <w:sz w:val="22"/>
          <w:szCs w:val="22"/>
        </w:rPr>
        <w:t xml:space="preserve"> </w:t>
      </w:r>
      <w:hyperlink r:id="rId353" w:history="1">
        <w:r w:rsidRPr="00714C75">
          <w:rPr>
            <w:rStyle w:val="Lienhypertexte"/>
            <w:rFonts w:asciiTheme="minorHAnsi" w:hAnsiTheme="minorHAnsi"/>
            <w:sz w:val="22"/>
            <w:szCs w:val="22"/>
          </w:rPr>
          <w:t>10.1017/S0954422417000191</w:t>
        </w:r>
      </w:hyperlink>
    </w:p>
    <w:p w14:paraId="4980E70E" w14:textId="77777777" w:rsidR="008736B5" w:rsidRPr="00714C75" w:rsidRDefault="008736B5" w:rsidP="00714C75">
      <w:pPr>
        <w:pStyle w:val="Paragraphedeliste"/>
        <w:numPr>
          <w:ilvl w:val="0"/>
          <w:numId w:val="3"/>
        </w:numPr>
        <w:ind w:left="709" w:hanging="709"/>
        <w:jc w:val="both"/>
        <w:rPr>
          <w:rFonts w:asciiTheme="minorHAnsi" w:hAnsiTheme="minorHAnsi"/>
          <w:sz w:val="22"/>
          <w:szCs w:val="22"/>
        </w:rPr>
      </w:pPr>
      <w:r w:rsidRPr="00870167">
        <w:rPr>
          <w:rFonts w:asciiTheme="minorHAnsi" w:hAnsiTheme="minorHAnsi"/>
          <w:sz w:val="22"/>
          <w:szCs w:val="22"/>
          <w:lang w:val="en-US"/>
        </w:rPr>
        <w:t xml:space="preserve">Fassier P, Egnell M, Pouchieu C, Vasson MP, Cohen P, Galan P, Kesse-Guyot E, Latino-Martel P, Hercberg S, Deschasaux M, Touvier M (2018) Quantitative assessment of dietary supplement intake in 77,000 French adults: impact on nutritional intake inadequacy and excessive intake. </w:t>
      </w:r>
      <w:r w:rsidRPr="00714C75">
        <w:rPr>
          <w:rFonts w:asciiTheme="minorHAnsi" w:hAnsiTheme="minorHAnsi"/>
          <w:sz w:val="22"/>
          <w:szCs w:val="22"/>
        </w:rPr>
        <w:t xml:space="preserve">Eur J Nutr. 58(7):2679-2692. </w:t>
      </w:r>
      <w:hyperlink r:id="rId354" w:history="1">
        <w:r w:rsidRPr="00714C75">
          <w:rPr>
            <w:rStyle w:val="Lienhypertexte"/>
            <w:rFonts w:asciiTheme="minorHAnsi" w:hAnsiTheme="minorHAnsi"/>
            <w:sz w:val="22"/>
            <w:szCs w:val="22"/>
          </w:rPr>
          <w:t>10.1007/s00394-018-1815-x</w:t>
        </w:r>
      </w:hyperlink>
    </w:p>
    <w:p w14:paraId="712CD694" w14:textId="77777777" w:rsidR="008736B5" w:rsidRPr="00714C75" w:rsidRDefault="008736B5" w:rsidP="00714C75">
      <w:pPr>
        <w:pStyle w:val="Paragraphedeliste"/>
        <w:numPr>
          <w:ilvl w:val="0"/>
          <w:numId w:val="3"/>
        </w:numPr>
        <w:ind w:left="709" w:hanging="709"/>
        <w:jc w:val="both"/>
        <w:rPr>
          <w:rFonts w:asciiTheme="minorHAnsi" w:hAnsiTheme="minorHAnsi"/>
          <w:sz w:val="22"/>
          <w:szCs w:val="22"/>
        </w:rPr>
      </w:pPr>
      <w:r w:rsidRPr="00870167">
        <w:rPr>
          <w:rFonts w:asciiTheme="minorHAnsi" w:hAnsiTheme="minorHAnsi"/>
          <w:sz w:val="22"/>
          <w:szCs w:val="22"/>
          <w:lang w:val="en-US"/>
        </w:rPr>
        <w:lastRenderedPageBreak/>
        <w:t xml:space="preserve">Fassier P, Srour B, Raynard B, Zelek L, Cohen P, Bachmann P, Touillaud M, Druesne-Pecollo N, Bellenchombre L, Cousson-Gélie F, Cottet V, Féliu F, Mas S, Deschasaux M, Galan P, Hercberg S, Latino-Martel P, Touvier M (2018) Fasting and weight-loss restrictive diet practices among 2,700 cancer survivors: results from the NutriNet-Sante cohort. </w:t>
      </w:r>
      <w:r w:rsidRPr="00714C75">
        <w:rPr>
          <w:rFonts w:asciiTheme="minorHAnsi" w:hAnsiTheme="minorHAnsi"/>
          <w:sz w:val="22"/>
          <w:szCs w:val="22"/>
        </w:rPr>
        <w:t xml:space="preserve">Int J Cancer. 143(11):2687-2697. </w:t>
      </w:r>
      <w:hyperlink r:id="rId355" w:history="1">
        <w:r w:rsidRPr="00714C75">
          <w:rPr>
            <w:rStyle w:val="Lienhypertexte"/>
            <w:rFonts w:asciiTheme="minorHAnsi" w:hAnsiTheme="minorHAnsi"/>
            <w:sz w:val="22"/>
            <w:szCs w:val="22"/>
          </w:rPr>
          <w:t>10.1002/ijc.31646</w:t>
        </w:r>
      </w:hyperlink>
    </w:p>
    <w:p w14:paraId="42EAC834" w14:textId="77777777" w:rsidR="00A02CCC" w:rsidRPr="00714C75" w:rsidRDefault="00A02CCC" w:rsidP="00714C75">
      <w:pPr>
        <w:pStyle w:val="Paragraphedeliste"/>
        <w:numPr>
          <w:ilvl w:val="0"/>
          <w:numId w:val="3"/>
        </w:numPr>
        <w:autoSpaceDE w:val="0"/>
        <w:autoSpaceDN w:val="0"/>
        <w:adjustRightInd w:val="0"/>
        <w:ind w:left="709" w:hanging="709"/>
        <w:jc w:val="both"/>
        <w:rPr>
          <w:rFonts w:asciiTheme="minorHAnsi" w:hAnsiTheme="minorHAnsi" w:cstheme="minorHAnsi"/>
          <w:color w:val="000000" w:themeColor="text1"/>
          <w:sz w:val="22"/>
          <w:szCs w:val="22"/>
          <w:lang w:val="en-US"/>
        </w:rPr>
      </w:pPr>
      <w:r w:rsidRPr="00714C75">
        <w:rPr>
          <w:rFonts w:asciiTheme="minorHAnsi" w:hAnsiTheme="minorHAnsi" w:cstheme="minorHAnsi"/>
          <w:color w:val="000000" w:themeColor="text1"/>
          <w:sz w:val="22"/>
          <w:szCs w:val="22"/>
        </w:rPr>
        <w:t xml:space="preserve">Fayeulle N, Vallverdu-Queralt A, Meudec E, Hue C, Boulanger R, Cheynier V, Sommerer N (2018). </w:t>
      </w:r>
      <w:r w:rsidRPr="00714C75">
        <w:rPr>
          <w:rFonts w:asciiTheme="minorHAnsi" w:hAnsiTheme="minorHAnsi" w:cstheme="minorHAnsi"/>
          <w:color w:val="000000" w:themeColor="text1"/>
          <w:sz w:val="22"/>
          <w:szCs w:val="22"/>
          <w:lang w:val="en-US"/>
        </w:rPr>
        <w:t>Characterization of new flavan-3-ol derivatives in fermented cocoa beans. Food Chem. 259:207-212.</w:t>
      </w:r>
      <w:r w:rsidRPr="00714C75">
        <w:rPr>
          <w:rFonts w:asciiTheme="minorHAnsi" w:hAnsiTheme="minorHAnsi" w:cstheme="minorHAnsi"/>
          <w:color w:val="000000" w:themeColor="text1"/>
          <w:sz w:val="22"/>
          <w:szCs w:val="22"/>
        </w:rPr>
        <w:t xml:space="preserve">  </w:t>
      </w:r>
      <w:hyperlink r:id="rId356" w:tgtFrame="_blank" w:history="1">
        <w:r w:rsidRPr="00714C75">
          <w:rPr>
            <w:rStyle w:val="Lienhypertexte"/>
            <w:rFonts w:asciiTheme="minorHAnsi" w:hAnsiTheme="minorHAnsi" w:cstheme="minorHAnsi"/>
            <w:color w:val="000000" w:themeColor="text1"/>
            <w:sz w:val="22"/>
            <w:szCs w:val="22"/>
          </w:rPr>
          <w:t>doi: 10.1016/j.foodchem.2018.03.133</w:t>
        </w:r>
      </w:hyperlink>
    </w:p>
    <w:p w14:paraId="73741FE2" w14:textId="77777777" w:rsidR="001C1419" w:rsidRPr="001C1419" w:rsidRDefault="00A02CCC" w:rsidP="001C1419">
      <w:pPr>
        <w:pStyle w:val="Paragraphedeliste"/>
        <w:numPr>
          <w:ilvl w:val="0"/>
          <w:numId w:val="3"/>
        </w:numPr>
        <w:autoSpaceDE w:val="0"/>
        <w:autoSpaceDN w:val="0"/>
        <w:adjustRightInd w:val="0"/>
        <w:ind w:left="709" w:hanging="709"/>
        <w:jc w:val="both"/>
        <w:rPr>
          <w:rStyle w:val="Lienhypertexte"/>
          <w:rFonts w:asciiTheme="minorHAnsi" w:hAnsiTheme="minorHAnsi" w:cstheme="minorHAnsi"/>
          <w:color w:val="000000" w:themeColor="text1"/>
          <w:sz w:val="22"/>
          <w:szCs w:val="22"/>
          <w:u w:val="none"/>
        </w:rPr>
      </w:pPr>
      <w:r w:rsidRPr="00714C75">
        <w:rPr>
          <w:rFonts w:asciiTheme="minorHAnsi" w:hAnsiTheme="minorHAnsi" w:cstheme="minorHAnsi"/>
          <w:color w:val="000000" w:themeColor="text1"/>
          <w:sz w:val="22"/>
          <w:szCs w:val="22"/>
          <w:lang w:val="en-US"/>
        </w:rPr>
        <w:t xml:space="preserve">Ferreira-Lima N, Vallverdú-Queralt A, Meudec M, Pinasseau L, Verbaere A, Bordignon-Luiz MT, Le Guernevé C, Cheynier V, Sommerer N (2018) Quantification of hydroxycinnamic derivatives in wines by UPLC-MRM-MS. </w:t>
      </w:r>
      <w:r w:rsidRPr="00714C75">
        <w:rPr>
          <w:rFonts w:asciiTheme="minorHAnsi" w:hAnsiTheme="minorHAnsi" w:cstheme="minorHAnsi"/>
          <w:color w:val="000000" w:themeColor="text1"/>
          <w:sz w:val="22"/>
          <w:szCs w:val="22"/>
        </w:rPr>
        <w:t xml:space="preserve">Anal Bioanal Chem. 410 :3483–3490. </w:t>
      </w:r>
      <w:hyperlink r:id="rId357" w:history="1">
        <w:r w:rsidRPr="00714C75">
          <w:rPr>
            <w:rStyle w:val="Lienhypertexte"/>
            <w:rFonts w:asciiTheme="minorHAnsi" w:hAnsiTheme="minorHAnsi" w:cstheme="minorHAnsi"/>
            <w:sz w:val="22"/>
            <w:szCs w:val="22"/>
          </w:rPr>
          <w:t>doi.org/10.1007/s00216-017-0759-y</w:t>
        </w:r>
      </w:hyperlink>
    </w:p>
    <w:p w14:paraId="1A1EB602" w14:textId="48F80BE0" w:rsidR="00FA33FE" w:rsidRPr="001C1419" w:rsidRDefault="7E5CB4F1" w:rsidP="001C1419">
      <w:pPr>
        <w:pStyle w:val="Paragraphedeliste"/>
        <w:numPr>
          <w:ilvl w:val="0"/>
          <w:numId w:val="3"/>
        </w:numPr>
        <w:autoSpaceDE w:val="0"/>
        <w:autoSpaceDN w:val="0"/>
        <w:adjustRightInd w:val="0"/>
        <w:ind w:left="709" w:hanging="709"/>
        <w:jc w:val="both"/>
        <w:rPr>
          <w:rFonts w:asciiTheme="minorHAnsi" w:hAnsiTheme="minorHAnsi" w:cstheme="minorHAnsi"/>
          <w:color w:val="000000" w:themeColor="text1"/>
          <w:sz w:val="22"/>
          <w:szCs w:val="22"/>
        </w:rPr>
      </w:pPr>
      <w:r w:rsidRPr="001C1419">
        <w:rPr>
          <w:rFonts w:asciiTheme="minorHAnsi" w:hAnsiTheme="minorHAnsi"/>
          <w:sz w:val="22"/>
          <w:szCs w:val="22"/>
          <w:lang w:val="en-US"/>
        </w:rPr>
        <w:t xml:space="preserve">Fiolet T, Srour B, Sellem L, Kesse-Guyot E, Allès B, Méjean C, Deschasaux M, Fassier P, Latino- Martel P, Beslay M, Hercberg S, Lavalette C, Monteiro CA, Julia C, Touvier M (2018) Consumption of ultra-processed foods and cancer risk: results from NutriNet-Sante prospective cohort. </w:t>
      </w:r>
      <w:r w:rsidRPr="001C1419">
        <w:rPr>
          <w:rFonts w:asciiTheme="minorHAnsi" w:hAnsiTheme="minorHAnsi"/>
          <w:b/>
          <w:bCs/>
          <w:color w:val="FF0000"/>
          <w:sz w:val="22"/>
          <w:szCs w:val="22"/>
        </w:rPr>
        <w:t>BMJ</w:t>
      </w:r>
      <w:r w:rsidRPr="001C1419">
        <w:rPr>
          <w:rFonts w:asciiTheme="minorHAnsi" w:hAnsiTheme="minorHAnsi"/>
          <w:sz w:val="22"/>
          <w:szCs w:val="22"/>
        </w:rPr>
        <w:t xml:space="preserve">. 360, article number k322. </w:t>
      </w:r>
      <w:r w:rsidRPr="001C1419">
        <w:rPr>
          <w:rFonts w:asciiTheme="minorHAnsi" w:hAnsiTheme="minorHAnsi"/>
          <w:b/>
          <w:bCs/>
          <w:color w:val="FF0000"/>
          <w:sz w:val="22"/>
          <w:szCs w:val="22"/>
        </w:rPr>
        <w:t xml:space="preserve">164 cites, Highly cited paper. </w:t>
      </w:r>
      <w:r w:rsidRPr="001C1419">
        <w:rPr>
          <w:rFonts w:asciiTheme="minorHAnsi" w:hAnsiTheme="minorHAnsi"/>
          <w:sz w:val="22"/>
          <w:szCs w:val="22"/>
        </w:rPr>
        <w:t xml:space="preserve"> </w:t>
      </w:r>
      <w:hyperlink r:id="rId358">
        <w:r w:rsidRPr="001C1419">
          <w:rPr>
            <w:rStyle w:val="Lienhypertexte"/>
            <w:rFonts w:asciiTheme="minorHAnsi" w:hAnsiTheme="minorHAnsi"/>
            <w:sz w:val="22"/>
            <w:szCs w:val="22"/>
          </w:rPr>
          <w:t>10.1136/bmj.k322</w:t>
        </w:r>
      </w:hyperlink>
    </w:p>
    <w:p w14:paraId="5C9B3C47" w14:textId="77777777" w:rsidR="00E11CB1"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n-GB"/>
        </w:rPr>
        <w:t xml:space="preserve">Fitahia EM, Croyal M, Raheriniaina C, Ferchaud Roucher V, Nazih H (2018) High-resolution mass spectrometry unravels a broad range of bioactive lipid species in octopus cyanea and loligo sp. by-products from southwestern madagascar. Waste and Biomass Valorization. 9(10):1787-1793. </w:t>
      </w:r>
      <w:hyperlink r:id="rId359">
        <w:r w:rsidRPr="7E5CB4F1">
          <w:rPr>
            <w:rStyle w:val="Lienhypertexte"/>
            <w:rFonts w:asciiTheme="minorHAnsi" w:hAnsiTheme="minorHAnsi"/>
            <w:sz w:val="22"/>
            <w:szCs w:val="22"/>
          </w:rPr>
          <w:t>10.1007/s12649-017-9933-x</w:t>
        </w:r>
      </w:hyperlink>
    </w:p>
    <w:p w14:paraId="43E8C004" w14:textId="77777777" w:rsidR="006311AC"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n-GB"/>
        </w:rPr>
        <w:t>Floury J, Bianchi T, Thevenot J, Dupont D, Jamme F, Lutton E, Panouille M, Boue F, Le Feunteun S (2018) Exploring the breakdown of dairy protein gels during in vitro gastric digestion using time-lapse synchrotron deep-UV fluorescence microscopy. Food Chemistry. 239:898-910.</w:t>
      </w:r>
      <w:r w:rsidRPr="7E5CB4F1">
        <w:rPr>
          <w:rFonts w:asciiTheme="minorHAnsi" w:eastAsia="Times New Roman" w:hAnsiTheme="minorHAnsi"/>
          <w:sz w:val="22"/>
          <w:szCs w:val="22"/>
        </w:rPr>
        <w:t xml:space="preserve"> </w:t>
      </w:r>
      <w:hyperlink r:id="rId360">
        <w:r w:rsidRPr="7E5CB4F1">
          <w:rPr>
            <w:rStyle w:val="Lienhypertexte"/>
            <w:rFonts w:asciiTheme="minorHAnsi" w:hAnsiTheme="minorHAnsi"/>
            <w:sz w:val="22"/>
            <w:szCs w:val="22"/>
          </w:rPr>
          <w:t>10.1016/j.foodchem.2017.07.023</w:t>
        </w:r>
      </w:hyperlink>
    </w:p>
    <w:p w14:paraId="69D599C3" w14:textId="77777777" w:rsidR="006311AC"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n-GB"/>
        </w:rPr>
        <w:t>Freitas D, Le Feunteun S (2018) Acid induced reduction of the glycaemic response to starch-rich foods: the salivary -amylase inhibition hypothesis. Food &amp; Function. 9:5096-5102.</w:t>
      </w:r>
      <w:r w:rsidRPr="7E5CB4F1">
        <w:rPr>
          <w:rFonts w:asciiTheme="minorHAnsi" w:eastAsia="Times New Roman" w:hAnsiTheme="minorHAnsi"/>
          <w:sz w:val="22"/>
          <w:szCs w:val="22"/>
        </w:rPr>
        <w:t xml:space="preserve"> </w:t>
      </w:r>
      <w:hyperlink r:id="rId361">
        <w:r w:rsidRPr="7E5CB4F1">
          <w:rPr>
            <w:rStyle w:val="Lienhypertexte"/>
            <w:rFonts w:asciiTheme="minorHAnsi" w:hAnsiTheme="minorHAnsi"/>
            <w:sz w:val="22"/>
            <w:szCs w:val="22"/>
          </w:rPr>
          <w:t>10.1039/c8fo01489b</w:t>
        </w:r>
      </w:hyperlink>
    </w:p>
    <w:p w14:paraId="6B3521DC" w14:textId="77777777" w:rsidR="006311AC"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n-GB"/>
        </w:rPr>
        <w:t>Freitas D, Le Feunteun S, Panouille M, Souchon I (2018) The important role of salivary alpha-amylase in the gastric digestion of wheat bread starch. Food &amp; Function. 9:200-208.</w:t>
      </w:r>
      <w:r w:rsidRPr="7E5CB4F1">
        <w:rPr>
          <w:rFonts w:asciiTheme="minorHAnsi" w:eastAsia="Times New Roman" w:hAnsiTheme="minorHAnsi"/>
          <w:sz w:val="22"/>
          <w:szCs w:val="22"/>
        </w:rPr>
        <w:t xml:space="preserve"> </w:t>
      </w:r>
      <w:hyperlink r:id="rId362">
        <w:r w:rsidRPr="7E5CB4F1">
          <w:rPr>
            <w:rStyle w:val="Lienhypertexte"/>
            <w:rFonts w:asciiTheme="minorHAnsi" w:hAnsiTheme="minorHAnsi"/>
            <w:sz w:val="22"/>
            <w:szCs w:val="22"/>
          </w:rPr>
          <w:t>10.1039/c7fo01484h</w:t>
        </w:r>
      </w:hyperlink>
    </w:p>
    <w:p w14:paraId="1F94BE22" w14:textId="77777777" w:rsidR="005E4A50" w:rsidRPr="00714C75" w:rsidRDefault="7E5CB4F1" w:rsidP="7E5CB4F1">
      <w:pPr>
        <w:pStyle w:val="Paragraphedeliste"/>
        <w:widowControl w:val="0"/>
        <w:numPr>
          <w:ilvl w:val="0"/>
          <w:numId w:val="3"/>
        </w:numPr>
        <w:tabs>
          <w:tab w:val="left" w:pos="1134"/>
        </w:tabs>
        <w:autoSpaceDE w:val="0"/>
        <w:autoSpaceDN w:val="0"/>
        <w:adjustRightInd w:val="0"/>
        <w:ind w:left="709" w:hanging="709"/>
        <w:jc w:val="both"/>
        <w:rPr>
          <w:rFonts w:asciiTheme="minorHAnsi" w:hAnsiTheme="minorHAnsi"/>
          <w:sz w:val="22"/>
          <w:szCs w:val="22"/>
        </w:rPr>
      </w:pPr>
      <w:r w:rsidRPr="7E5CB4F1">
        <w:rPr>
          <w:rFonts w:asciiTheme="minorHAnsi" w:hAnsiTheme="minorHAnsi"/>
          <w:sz w:val="22"/>
          <w:szCs w:val="22"/>
          <w:lang w:val="en-US"/>
        </w:rPr>
        <w:t xml:space="preserve">Frelut M-L, Girardet J-P, Bocquet A, Briend A, Chouraqui J-P, Darmaun DD, Dupont C, Feillet F, Hankard R, Rozé J-C, Simeoni U, </w:t>
      </w:r>
      <w:r w:rsidRPr="7E5CB4F1">
        <w:rPr>
          <w:rFonts w:asciiTheme="minorHAnsi" w:hAnsiTheme="minorHAnsi"/>
          <w:sz w:val="22"/>
          <w:szCs w:val="22"/>
          <w:lang w:val="en-GB"/>
        </w:rPr>
        <w:t xml:space="preserve">Comittee on Nutrition of the French Society of Paediatrics (2018) Impact of obesity on biomarkers of iron and vitamin D status in children and adolescents: The risk of misinterpretation. </w:t>
      </w:r>
      <w:r w:rsidRPr="7E5CB4F1">
        <w:rPr>
          <w:rFonts w:asciiTheme="minorHAnsi" w:hAnsiTheme="minorHAnsi"/>
          <w:sz w:val="22"/>
          <w:szCs w:val="22"/>
        </w:rPr>
        <w:t xml:space="preserve">Archives de Pédiatrie. 25(1):3–5. </w:t>
      </w:r>
      <w:hyperlink r:id="rId363">
        <w:r w:rsidRPr="7E5CB4F1">
          <w:rPr>
            <w:rStyle w:val="Lienhypertexte"/>
            <w:rFonts w:asciiTheme="minorHAnsi" w:hAnsiTheme="minorHAnsi"/>
            <w:sz w:val="22"/>
            <w:szCs w:val="22"/>
          </w:rPr>
          <w:t>10.1016/j.arcped.2017.11.011</w:t>
        </w:r>
      </w:hyperlink>
    </w:p>
    <w:p w14:paraId="3966E472" w14:textId="77777777" w:rsidR="00E11CB1" w:rsidRPr="00714C75" w:rsidRDefault="7E5CB4F1" w:rsidP="7E5CB4F1">
      <w:pPr>
        <w:pStyle w:val="Paragraphedeliste"/>
        <w:widowControl w:val="0"/>
        <w:numPr>
          <w:ilvl w:val="0"/>
          <w:numId w:val="3"/>
        </w:numPr>
        <w:tabs>
          <w:tab w:val="left" w:pos="1134"/>
        </w:tabs>
        <w:autoSpaceDE w:val="0"/>
        <w:autoSpaceDN w:val="0"/>
        <w:adjustRightInd w:val="0"/>
        <w:ind w:left="709" w:hanging="709"/>
        <w:jc w:val="both"/>
        <w:rPr>
          <w:rFonts w:asciiTheme="minorHAnsi" w:hAnsiTheme="minorHAnsi"/>
          <w:sz w:val="22"/>
          <w:szCs w:val="22"/>
          <w:lang w:val="en-GB"/>
        </w:rPr>
      </w:pPr>
      <w:r w:rsidRPr="7E5CB4F1">
        <w:rPr>
          <w:rFonts w:asciiTheme="minorHAnsi" w:hAnsiTheme="minorHAnsi"/>
          <w:sz w:val="22"/>
          <w:szCs w:val="22"/>
          <w:lang w:val="en-GB"/>
        </w:rPr>
        <w:t xml:space="preserve">Frondas-Chauty A, Simon L, Flamant C, Hanf M, Darmaun D, Rozé JC (2018) Deficit of fat free mass in very preterm infants at discharge is associated with neurological impairment at age 2 years. J Pediatr. 196:301-304. </w:t>
      </w:r>
      <w:hyperlink r:id="rId364">
        <w:r w:rsidRPr="7E5CB4F1">
          <w:rPr>
            <w:rStyle w:val="Lienhypertexte"/>
            <w:rFonts w:asciiTheme="minorHAnsi" w:hAnsiTheme="minorHAnsi"/>
            <w:sz w:val="22"/>
            <w:szCs w:val="22"/>
            <w:lang w:val="en-GB"/>
          </w:rPr>
          <w:t>10.1016/j.jpeds.2017.12.017</w:t>
        </w:r>
      </w:hyperlink>
    </w:p>
    <w:p w14:paraId="6AC03D05" w14:textId="77777777" w:rsidR="00F909AB" w:rsidRPr="00714C75" w:rsidRDefault="7E5CB4F1" w:rsidP="7E5CB4F1">
      <w:pPr>
        <w:pStyle w:val="Paragraphedeliste"/>
        <w:widowControl w:val="0"/>
        <w:numPr>
          <w:ilvl w:val="0"/>
          <w:numId w:val="3"/>
        </w:numPr>
        <w:tabs>
          <w:tab w:val="left" w:pos="1134"/>
        </w:tabs>
        <w:autoSpaceDE w:val="0"/>
        <w:autoSpaceDN w:val="0"/>
        <w:adjustRightInd w:val="0"/>
        <w:ind w:left="709" w:hanging="709"/>
        <w:jc w:val="both"/>
        <w:rPr>
          <w:rFonts w:asciiTheme="minorHAnsi" w:hAnsiTheme="minorHAnsi"/>
          <w:sz w:val="22"/>
          <w:szCs w:val="22"/>
          <w:lang w:val="en-US"/>
        </w:rPr>
      </w:pPr>
      <w:r w:rsidRPr="7E5CB4F1">
        <w:rPr>
          <w:rFonts w:asciiTheme="minorHAnsi" w:hAnsiTheme="minorHAnsi"/>
          <w:sz w:val="22"/>
          <w:szCs w:val="22"/>
          <w:lang w:val="en-US"/>
        </w:rPr>
        <w:t xml:space="preserve">Gadea A, Le Lamer AC, Le Gall S, Jonard C, Ferron S, Catheline D, Ertz D, Le Pogam P, Boustie J, Lohezic-Le Devehat F, Charrier M (2018) Intrathalline metabolite profiles in the lichen Argopsis friesiana shape gastropod grazing patterns. Journal of Chemical Ecology. 44(5):471–482. </w:t>
      </w:r>
      <w:hyperlink r:id="rId365">
        <w:r w:rsidRPr="7E5CB4F1">
          <w:rPr>
            <w:rStyle w:val="Lienhypertexte"/>
            <w:rFonts w:asciiTheme="minorHAnsi" w:hAnsiTheme="minorHAnsi"/>
            <w:sz w:val="22"/>
            <w:szCs w:val="22"/>
            <w:lang w:val="en-US"/>
          </w:rPr>
          <w:t>https://doi.org/10.1007/s10886-018-0953-1</w:t>
        </w:r>
      </w:hyperlink>
    </w:p>
    <w:p w14:paraId="5F919018" w14:textId="77777777" w:rsidR="00FA33FE"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n-US"/>
        </w:rPr>
        <w:t xml:space="preserve">Galan P, Hercberg S (2018) SU.VI.MAX and NutriNet-Sante: lessons from large cohorts. </w:t>
      </w:r>
      <w:r w:rsidRPr="7E5CB4F1">
        <w:rPr>
          <w:rFonts w:asciiTheme="minorHAnsi" w:hAnsiTheme="minorHAnsi"/>
          <w:sz w:val="22"/>
          <w:szCs w:val="22"/>
        </w:rPr>
        <w:t>Rev Prat. 68(1):37-40.</w:t>
      </w:r>
    </w:p>
    <w:p w14:paraId="3F60C75F" w14:textId="77777777" w:rsidR="00E74080" w:rsidRPr="00714C75" w:rsidRDefault="7E5CB4F1" w:rsidP="7E5CB4F1">
      <w:pPr>
        <w:pStyle w:val="Paragraphedeliste"/>
        <w:numPr>
          <w:ilvl w:val="0"/>
          <w:numId w:val="3"/>
        </w:numPr>
        <w:ind w:left="709" w:hanging="709"/>
        <w:jc w:val="both"/>
        <w:textAlignment w:val="baseline"/>
        <w:rPr>
          <w:rFonts w:asciiTheme="minorHAnsi" w:hAnsiTheme="minorHAnsi" w:cs="Segoe UI"/>
          <w:color w:val="000000" w:themeColor="text1"/>
          <w:sz w:val="22"/>
          <w:szCs w:val="22"/>
        </w:rPr>
      </w:pPr>
      <w:r w:rsidRPr="7E5CB4F1">
        <w:rPr>
          <w:rFonts w:asciiTheme="minorHAnsi" w:hAnsiTheme="minorHAnsi" w:cs="Segoe UI"/>
          <w:color w:val="000000" w:themeColor="text1"/>
          <w:sz w:val="22"/>
          <w:szCs w:val="22"/>
          <w:lang w:val="en-US"/>
        </w:rPr>
        <w:t xml:space="preserve">Galmarini M, Dufau L, Loiseau A-L, Visalli M, Schlich P (2018) </w:t>
      </w:r>
      <w:r w:rsidRPr="7E5CB4F1">
        <w:rPr>
          <w:rFonts w:asciiTheme="minorHAnsi" w:hAnsiTheme="minorHAnsi" w:cs="Segoe UI"/>
          <w:color w:val="000000" w:themeColor="text1"/>
          <w:sz w:val="22"/>
          <w:szCs w:val="22"/>
          <w:lang w:val="en-GB"/>
        </w:rPr>
        <w:t xml:space="preserve">Wine and cheese: two products or one association? A new method for assessing wine-cheese pairing. Beverages. 4(1):13. </w:t>
      </w:r>
      <w:hyperlink r:id="rId366">
        <w:r w:rsidRPr="7E5CB4F1">
          <w:rPr>
            <w:rStyle w:val="Lienhypertexte"/>
            <w:rFonts w:asciiTheme="minorHAnsi" w:hAnsiTheme="minorHAnsi" w:cs="Segoe UI"/>
            <w:sz w:val="22"/>
            <w:szCs w:val="22"/>
          </w:rPr>
          <w:t>10.3390/beverages4010013</w:t>
        </w:r>
      </w:hyperlink>
    </w:p>
    <w:p w14:paraId="59F95DBC" w14:textId="77777777" w:rsidR="00E11CB1" w:rsidRPr="00714C75" w:rsidRDefault="7E5CB4F1" w:rsidP="7E5CB4F1">
      <w:pPr>
        <w:pStyle w:val="Paragraphedeliste"/>
        <w:numPr>
          <w:ilvl w:val="0"/>
          <w:numId w:val="3"/>
        </w:numPr>
        <w:ind w:left="709" w:hanging="709"/>
        <w:jc w:val="both"/>
        <w:textAlignment w:val="baseline"/>
        <w:rPr>
          <w:rStyle w:val="Lienhypertexte"/>
          <w:rFonts w:asciiTheme="minorHAnsi" w:hAnsiTheme="minorHAnsi" w:cs="Segoe UI"/>
          <w:color w:val="000000" w:themeColor="text1"/>
          <w:sz w:val="22"/>
          <w:szCs w:val="22"/>
          <w:u w:val="none"/>
        </w:rPr>
      </w:pPr>
      <w:r w:rsidRPr="7E5CB4F1">
        <w:rPr>
          <w:rFonts w:asciiTheme="minorHAnsi" w:hAnsiTheme="minorHAnsi" w:cs="Segoe UI"/>
          <w:color w:val="000000" w:themeColor="text1"/>
          <w:sz w:val="22"/>
          <w:szCs w:val="22"/>
          <w:lang w:val="en-GB"/>
        </w:rPr>
        <w:t xml:space="preserve">Gazan R, Perignon M, Barre T, Maillot M, Vieux V, Darmon N (2018) A methodology to compile food metrics related to diet sustainability into a single food database: Application to the French case. Food Chemistry. 238:125-133. </w:t>
      </w:r>
      <w:hyperlink r:id="rId367">
        <w:r w:rsidRPr="7E5CB4F1">
          <w:rPr>
            <w:rStyle w:val="Lienhypertexte"/>
            <w:rFonts w:asciiTheme="minorHAnsi" w:hAnsiTheme="minorHAnsi" w:cs="Segoe UI"/>
            <w:sz w:val="22"/>
            <w:szCs w:val="22"/>
          </w:rPr>
          <w:t>10.1016/j.foodchem.2016.11.083</w:t>
        </w:r>
      </w:hyperlink>
    </w:p>
    <w:p w14:paraId="7B24356F" w14:textId="77777777" w:rsidR="0054644A" w:rsidRPr="00714C75" w:rsidRDefault="7E5CB4F1" w:rsidP="7E5CB4F1">
      <w:pPr>
        <w:pStyle w:val="Paragraphedeliste"/>
        <w:numPr>
          <w:ilvl w:val="0"/>
          <w:numId w:val="3"/>
        </w:numPr>
        <w:ind w:left="709" w:hanging="709"/>
        <w:jc w:val="both"/>
        <w:textAlignment w:val="baseline"/>
        <w:rPr>
          <w:rFonts w:asciiTheme="minorHAnsi" w:hAnsiTheme="minorHAnsi" w:cs="Segoe UI"/>
          <w:color w:val="000000" w:themeColor="text1"/>
          <w:sz w:val="22"/>
          <w:szCs w:val="22"/>
          <w:lang w:val="en-US"/>
        </w:rPr>
      </w:pPr>
      <w:r w:rsidRPr="7E5CB4F1">
        <w:rPr>
          <w:rFonts w:asciiTheme="minorHAnsi" w:hAnsiTheme="minorHAnsi" w:cs="Segoe UI"/>
          <w:color w:val="000000" w:themeColor="text1"/>
          <w:sz w:val="22"/>
          <w:szCs w:val="22"/>
          <w:lang w:val="en-US"/>
        </w:rPr>
        <w:lastRenderedPageBreak/>
        <w:t>Genser L, Aguanno D, Soula HA, Dong L, Trystram L, Assmann K, Salem J-E, Vaillant J-C, Oppert J-M, Laugerette F, Michalski M-C, Wind P, Rousset M, Brot-Laroche E, Leturque A, Clément K, Thenet S, Poitou C (2018) Increased jejunal permeability in human obesity is revealed by a lipid challenge and is linked to inflammation and type 2 diabetes. J Pathol. 246(2):217-230. doi:</w:t>
      </w:r>
      <w:hyperlink r:id="rId368">
        <w:r w:rsidRPr="7E5CB4F1">
          <w:rPr>
            <w:rStyle w:val="Lienhypertexte"/>
            <w:rFonts w:asciiTheme="minorHAnsi" w:hAnsiTheme="minorHAnsi" w:cs="Segoe UI"/>
            <w:sz w:val="22"/>
            <w:szCs w:val="22"/>
            <w:lang w:val="en-US"/>
          </w:rPr>
          <w:t>10.1002/path.5134</w:t>
        </w:r>
      </w:hyperlink>
    </w:p>
    <w:p w14:paraId="335B6BDA" w14:textId="77777777" w:rsidR="00E11CB1" w:rsidRPr="00714C75" w:rsidRDefault="7E5CB4F1" w:rsidP="7E5CB4F1">
      <w:pPr>
        <w:pStyle w:val="Paragraphedeliste"/>
        <w:numPr>
          <w:ilvl w:val="0"/>
          <w:numId w:val="3"/>
        </w:numPr>
        <w:ind w:left="709" w:hanging="709"/>
        <w:jc w:val="both"/>
        <w:textAlignment w:val="baseline"/>
        <w:rPr>
          <w:rFonts w:asciiTheme="minorHAnsi" w:hAnsiTheme="minorHAnsi" w:cs="Segoe UI"/>
          <w:color w:val="000000" w:themeColor="text1"/>
          <w:sz w:val="22"/>
          <w:szCs w:val="22"/>
          <w:lang w:val="en-GB"/>
        </w:rPr>
      </w:pPr>
      <w:r w:rsidRPr="7E5CB4F1">
        <w:rPr>
          <w:rFonts w:asciiTheme="minorHAnsi" w:hAnsiTheme="minorHAnsi" w:cs="Segoe UI"/>
          <w:color w:val="000000" w:themeColor="text1"/>
          <w:sz w:val="22"/>
          <w:szCs w:val="22"/>
          <w:lang w:val="en-GB"/>
        </w:rPr>
        <w:t xml:space="preserve">Gharipour M, Ouguerram K, Nazih EH, Salehi M, Behmanesh M, Roohafza H, Hosseini SM, Nezafati P, Dianatkhah M, Gharipour A, Haghjoo S, Sarrafzadegan N, Sadeghi M (2018) Effects of selenium supplementation on expression of SEPP1 in mRNA and protein levels in subjects with and without metabolic syndrome suffering from coronary artery disease: Selenegene study a double-blind randomized controlled trial. J Cell Biochem. 119(10):8282-8289. </w:t>
      </w:r>
      <w:hyperlink r:id="rId369">
        <w:r w:rsidRPr="7E5CB4F1">
          <w:rPr>
            <w:rStyle w:val="Lienhypertexte"/>
            <w:rFonts w:asciiTheme="minorHAnsi" w:hAnsiTheme="minorHAnsi" w:cs="Segoe UI"/>
            <w:sz w:val="22"/>
            <w:szCs w:val="22"/>
            <w:lang w:val="en-GB"/>
          </w:rPr>
          <w:t>10.1002/jcb.26844</w:t>
        </w:r>
      </w:hyperlink>
    </w:p>
    <w:p w14:paraId="10963A2B" w14:textId="77777777" w:rsidR="005E4A50" w:rsidRPr="00714C75" w:rsidRDefault="7E5CB4F1" w:rsidP="7E5CB4F1">
      <w:pPr>
        <w:pStyle w:val="Paragraphedeliste"/>
        <w:numPr>
          <w:ilvl w:val="0"/>
          <w:numId w:val="3"/>
        </w:numPr>
        <w:ind w:left="709" w:hanging="709"/>
        <w:jc w:val="both"/>
        <w:textAlignment w:val="baseline"/>
        <w:rPr>
          <w:rFonts w:asciiTheme="minorHAnsi" w:hAnsiTheme="minorHAnsi" w:cs="Segoe UI"/>
          <w:color w:val="000000" w:themeColor="text1"/>
          <w:sz w:val="22"/>
          <w:szCs w:val="22"/>
        </w:rPr>
      </w:pPr>
      <w:r w:rsidRPr="7E5CB4F1">
        <w:rPr>
          <w:rFonts w:asciiTheme="minorHAnsi" w:hAnsiTheme="minorHAnsi" w:cs="Segoe UI"/>
          <w:color w:val="000000" w:themeColor="text1"/>
          <w:sz w:val="22"/>
          <w:szCs w:val="22"/>
          <w:lang w:val="en-US"/>
        </w:rPr>
        <w:t xml:space="preserve">Girardet J-P, Bocquet A, Chouraqui J-P, Darmaun DD, Feillet F, Frelut M-L, Hankard R, Rozé J-C, Simeoni U, Turck D, Briend A, Dupont C (2018) </w:t>
      </w:r>
      <w:r w:rsidRPr="7E5CB4F1">
        <w:rPr>
          <w:rFonts w:asciiTheme="minorHAnsi" w:hAnsiTheme="minorHAnsi" w:cs="Segoe UI"/>
          <w:color w:val="000000" w:themeColor="text1"/>
          <w:sz w:val="22"/>
          <w:szCs w:val="22"/>
          <w:lang w:val="en-GB"/>
        </w:rPr>
        <w:t xml:space="preserve">Committee on Nutrition of the French Society of Paediatrics. Hypercholesterolemia in children: Why and how to screen for it? Archives de Pédiatrie. 25(3):175–176. </w:t>
      </w:r>
      <w:hyperlink r:id="rId370">
        <w:r w:rsidRPr="7E5CB4F1">
          <w:rPr>
            <w:rStyle w:val="Lienhypertexte"/>
            <w:rFonts w:asciiTheme="minorHAnsi" w:hAnsiTheme="minorHAnsi" w:cs="Segoe UI"/>
            <w:sz w:val="22"/>
            <w:szCs w:val="22"/>
            <w:lang w:val="en-GB"/>
          </w:rPr>
          <w:t>10.1016/j.arcped.2018.01.005</w:t>
        </w:r>
      </w:hyperlink>
    </w:p>
    <w:p w14:paraId="630A8097" w14:textId="4E8DDCC6" w:rsidR="006D7C18" w:rsidRPr="00714C75" w:rsidRDefault="7E5CB4F1" w:rsidP="7E5CB4F1">
      <w:pPr>
        <w:pStyle w:val="Paragraphedeliste"/>
        <w:numPr>
          <w:ilvl w:val="0"/>
          <w:numId w:val="3"/>
        </w:numPr>
        <w:ind w:left="709" w:hanging="709"/>
        <w:jc w:val="both"/>
        <w:textAlignment w:val="baseline"/>
        <w:rPr>
          <w:rFonts w:asciiTheme="minorHAnsi" w:hAnsiTheme="minorHAnsi" w:cs="Segoe UI"/>
          <w:color w:val="000000" w:themeColor="text1"/>
          <w:sz w:val="22"/>
          <w:szCs w:val="22"/>
        </w:rPr>
      </w:pPr>
      <w:r w:rsidRPr="7E5CB4F1">
        <w:rPr>
          <w:rFonts w:asciiTheme="minorHAnsi" w:hAnsiTheme="minorHAnsi" w:cs="Segoe UI"/>
          <w:color w:val="000000" w:themeColor="text1"/>
          <w:sz w:val="22"/>
          <w:szCs w:val="22"/>
        </w:rPr>
        <w:t xml:space="preserve">Gopalakrishnan V., Spencer CN, Nezi L, Reuben A, Andrews MC, Karpinets TV, Prieto PA, Vicente D, Hoffman K, Wei SC, Cogdill AP, Zhao L, Hudgens CW, Hutchinson DS, Manzo T, de Macedo MP, Cotechini T, Kumar T, Chen WS, Reddy SM, Sloane RS, Galloway‐Pena J, Jiang H, Chen PL, Shpall EJ, Rezvani K, Alousi AM, Chemaly RF, Shelburne S, Vence LM, Okhuysen PC, Jensen VB, Swennes AG, McAllister F, Sanchez EMR, Zhang Y, Le Chatelier E, Zitvogel L, Pons N, Austin‐Breneman JL, Haydu LE, Burton EM, Gardner JM, Sirmans E, Hu J, Lazar AJ, Tsujikawa T, Diab A, Tawbi H, Glitza IC, Hwu WJ, Patel SP, Woodman SE, Amaria RN, Davies MA, Gershenwald J., Hwu P, Lee JE, Zhang J, Coussens LM, Cooper ZA, Futreal PA, Daniel CR, Ajami NJ, Petrosino JF, Tetzlaff MT, Sharma P, Allison JP, Jenq RR, Wargo JA (2018) Gut microbiome modulates response to anti–PD‐1 immunotherapy in melanoma patients. </w:t>
      </w:r>
      <w:r w:rsidRPr="7E5CB4F1">
        <w:rPr>
          <w:rFonts w:asciiTheme="minorHAnsi" w:hAnsiTheme="minorHAnsi" w:cs="Segoe UI"/>
          <w:b/>
          <w:bCs/>
          <w:color w:val="FF0000"/>
          <w:sz w:val="22"/>
          <w:szCs w:val="22"/>
          <w:lang w:val="en-GB"/>
        </w:rPr>
        <w:t>Science</w:t>
      </w:r>
      <w:r w:rsidRPr="7E5CB4F1">
        <w:rPr>
          <w:rFonts w:asciiTheme="minorHAnsi" w:hAnsiTheme="minorHAnsi" w:cs="Segoe UI"/>
          <w:color w:val="000000" w:themeColor="text1"/>
          <w:sz w:val="22"/>
          <w:szCs w:val="22"/>
          <w:lang w:val="en-GB"/>
        </w:rPr>
        <w:t>. 359(6371):97-103. </w:t>
      </w:r>
      <w:r w:rsidRPr="7E5CB4F1">
        <w:rPr>
          <w:rFonts w:asciiTheme="minorHAnsi" w:hAnsiTheme="minorHAnsi" w:cs="Segoe UI"/>
          <w:b/>
          <w:bCs/>
          <w:color w:val="FF0000"/>
          <w:sz w:val="22"/>
          <w:szCs w:val="22"/>
          <w:lang w:val="en-GB"/>
        </w:rPr>
        <w:t xml:space="preserve">1061 cites, Highly cited paper. </w:t>
      </w:r>
      <w:hyperlink r:id="rId371">
        <w:r w:rsidRPr="7E5CB4F1">
          <w:rPr>
            <w:rStyle w:val="Lienhypertexte"/>
            <w:rFonts w:asciiTheme="minorHAnsi" w:hAnsiTheme="minorHAnsi" w:cs="Segoe UI"/>
            <w:sz w:val="22"/>
            <w:szCs w:val="22"/>
            <w:lang w:val="en-GB"/>
          </w:rPr>
          <w:t>https://doi.org/10.1126/science.aan4236</w:t>
        </w:r>
      </w:hyperlink>
    </w:p>
    <w:p w14:paraId="50FF6A86" w14:textId="77777777" w:rsidR="001A023B" w:rsidRPr="00714C75" w:rsidRDefault="7E5CB4F1" w:rsidP="7E5CB4F1">
      <w:pPr>
        <w:pStyle w:val="Paragraphedeliste"/>
        <w:widowControl w:val="0"/>
        <w:numPr>
          <w:ilvl w:val="0"/>
          <w:numId w:val="3"/>
        </w:numPr>
        <w:tabs>
          <w:tab w:val="left" w:pos="1134"/>
        </w:tabs>
        <w:autoSpaceDE w:val="0"/>
        <w:autoSpaceDN w:val="0"/>
        <w:adjustRightInd w:val="0"/>
        <w:ind w:left="709" w:hanging="709"/>
        <w:jc w:val="both"/>
        <w:rPr>
          <w:rFonts w:asciiTheme="minorHAnsi" w:hAnsiTheme="minorHAnsi"/>
          <w:sz w:val="22"/>
          <w:szCs w:val="22"/>
        </w:rPr>
      </w:pPr>
      <w:r w:rsidRPr="7E5CB4F1">
        <w:rPr>
          <w:rFonts w:asciiTheme="minorHAnsi" w:hAnsiTheme="minorHAnsi"/>
          <w:sz w:val="22"/>
          <w:szCs w:val="22"/>
        </w:rPr>
        <w:t xml:space="preserve">González‐Estrada RR, Calderón‐Santoyo M, Ragazzo‐Sánchez JA, Peyron S, Chalier P (2018) Antimicrobial soy protein isolate‐based films: physical characterisation, active agent retention and antifungal properties against Penicillium italicum. International Journal of Food Science &amp; Technology. 53:921-929. </w:t>
      </w:r>
      <w:hyperlink r:id="rId372">
        <w:r w:rsidRPr="7E5CB4F1">
          <w:rPr>
            <w:rStyle w:val="Lienhypertexte"/>
            <w:rFonts w:asciiTheme="minorHAnsi" w:hAnsiTheme="minorHAnsi"/>
            <w:sz w:val="22"/>
            <w:szCs w:val="22"/>
          </w:rPr>
          <w:t>10.1111/ijfs.13664</w:t>
        </w:r>
      </w:hyperlink>
    </w:p>
    <w:p w14:paraId="44AA9C6E" w14:textId="77777777" w:rsidR="00E11CB1" w:rsidRPr="00714C75" w:rsidRDefault="7E5CB4F1" w:rsidP="7E5CB4F1">
      <w:pPr>
        <w:pStyle w:val="Paragraphedeliste"/>
        <w:widowControl w:val="0"/>
        <w:numPr>
          <w:ilvl w:val="0"/>
          <w:numId w:val="3"/>
        </w:numPr>
        <w:tabs>
          <w:tab w:val="left" w:pos="1134"/>
        </w:tabs>
        <w:autoSpaceDE w:val="0"/>
        <w:autoSpaceDN w:val="0"/>
        <w:adjustRightInd w:val="0"/>
        <w:ind w:left="709" w:hanging="709"/>
        <w:jc w:val="both"/>
        <w:rPr>
          <w:rFonts w:asciiTheme="minorHAnsi" w:hAnsiTheme="minorHAnsi"/>
          <w:sz w:val="22"/>
          <w:szCs w:val="22"/>
          <w:lang w:val="en-GB"/>
        </w:rPr>
      </w:pPr>
      <w:r w:rsidRPr="7E5CB4F1">
        <w:rPr>
          <w:rFonts w:asciiTheme="minorHAnsi" w:hAnsiTheme="minorHAnsi"/>
          <w:sz w:val="22"/>
          <w:szCs w:val="22"/>
          <w:lang w:val="en-GB"/>
        </w:rPr>
        <w:t xml:space="preserve">Goulitquer S, Croyal M, Lalande J, Royer AL, Guitton Y, Arzur D, Durand S, Le Jossic-Corcos C, Bouchereau A, Potin P, Akoka S, Antignac JP, Krempf M, Ferchaud-Roucher V, Giraudeau P, Corcos L (2018) Consequences of blunting the mevalonate pathway in cancer identified by a pluri-omics approach. Cell Death Dis. 9(7):745. </w:t>
      </w:r>
      <w:hyperlink r:id="rId373">
        <w:r w:rsidRPr="7E5CB4F1">
          <w:rPr>
            <w:rStyle w:val="Lienhypertexte"/>
            <w:rFonts w:asciiTheme="minorHAnsi" w:hAnsiTheme="minorHAnsi"/>
            <w:sz w:val="22"/>
            <w:szCs w:val="22"/>
            <w:lang w:val="en-GB"/>
          </w:rPr>
          <w:t>10.1038/s41419-018-0761-0</w:t>
        </w:r>
      </w:hyperlink>
    </w:p>
    <w:p w14:paraId="115DF87A" w14:textId="77777777" w:rsidR="00F909AB" w:rsidRPr="00714C75" w:rsidRDefault="7E5CB4F1" w:rsidP="7E5CB4F1">
      <w:pPr>
        <w:pStyle w:val="Paragraphedeliste"/>
        <w:widowControl w:val="0"/>
        <w:numPr>
          <w:ilvl w:val="0"/>
          <w:numId w:val="3"/>
        </w:numPr>
        <w:tabs>
          <w:tab w:val="left" w:pos="1134"/>
        </w:tabs>
        <w:autoSpaceDE w:val="0"/>
        <w:autoSpaceDN w:val="0"/>
        <w:adjustRightInd w:val="0"/>
        <w:ind w:left="709" w:hanging="709"/>
        <w:jc w:val="both"/>
        <w:rPr>
          <w:rFonts w:asciiTheme="minorHAnsi" w:hAnsiTheme="minorHAnsi"/>
          <w:sz w:val="22"/>
          <w:szCs w:val="22"/>
          <w:lang w:val="en-US"/>
        </w:rPr>
      </w:pPr>
      <w:r w:rsidRPr="7E5CB4F1">
        <w:rPr>
          <w:rFonts w:asciiTheme="minorHAnsi" w:hAnsiTheme="minorHAnsi"/>
          <w:sz w:val="22"/>
          <w:szCs w:val="22"/>
          <w:lang w:val="en-US"/>
        </w:rPr>
        <w:t xml:space="preserve">Grimaud F, Faucard P, Tarquis L, Pizzut-Serin S, Roblin P, Morel S, Le Gall S, Falourd X, Rolland-Sabate A, Lourdin D, Moulis C, Remaud-Simeon M, Potocki-Veronese G. Enzymatic synthesis of polysaccharide-based copolymers. Green Chemistry. 20(17):4012–4022. </w:t>
      </w:r>
      <w:hyperlink r:id="rId374">
        <w:r w:rsidRPr="7E5CB4F1">
          <w:rPr>
            <w:rStyle w:val="Lienhypertexte"/>
            <w:rFonts w:asciiTheme="minorHAnsi" w:hAnsiTheme="minorHAnsi"/>
            <w:sz w:val="22"/>
            <w:szCs w:val="22"/>
            <w:u w:val="none"/>
            <w:lang w:val="en-US"/>
          </w:rPr>
          <w:t>https://doi.org/10.1039/c8gc01251b</w:t>
        </w:r>
      </w:hyperlink>
    </w:p>
    <w:p w14:paraId="4B2CE0B7" w14:textId="77777777" w:rsidR="001A023B"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n-US"/>
        </w:rPr>
        <w:t xml:space="preserve">Guillard V, Gaucel S, Fornaciari C, Angellier-Coussy H, Buche P, Gontard N (2018) The next generation of sustainable food packaging to preserve our environment in a circular economy context. </w:t>
      </w:r>
      <w:r w:rsidRPr="7E5CB4F1">
        <w:rPr>
          <w:rFonts w:asciiTheme="minorHAnsi" w:hAnsiTheme="minorHAnsi"/>
          <w:sz w:val="22"/>
          <w:szCs w:val="22"/>
        </w:rPr>
        <w:t xml:space="preserve">Frontiers in Nutrition. 5:13. </w:t>
      </w:r>
      <w:hyperlink r:id="rId375">
        <w:r w:rsidRPr="7E5CB4F1">
          <w:rPr>
            <w:rStyle w:val="Lienhypertexte"/>
            <w:rFonts w:asciiTheme="minorHAnsi" w:hAnsiTheme="minorHAnsi"/>
            <w:sz w:val="22"/>
            <w:szCs w:val="22"/>
          </w:rPr>
          <w:t>10.3389/fnut.2018.00121</w:t>
        </w:r>
      </w:hyperlink>
    </w:p>
    <w:p w14:paraId="12508FA0" w14:textId="77777777" w:rsidR="00FA33FE"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n-US"/>
        </w:rPr>
        <w:t xml:space="preserve">Guyot E, Baudry J, Hercberg S, Galan P, Kesse-Guyot E, Péneau S (2018) Mindfulness is associated with the metabolic syndrome among individuals with a depressive symptomatology. </w:t>
      </w:r>
      <w:r w:rsidRPr="7E5CB4F1">
        <w:rPr>
          <w:rFonts w:asciiTheme="minorHAnsi" w:hAnsiTheme="minorHAnsi"/>
          <w:sz w:val="22"/>
          <w:szCs w:val="22"/>
        </w:rPr>
        <w:t xml:space="preserve">Nutrients. 10(2):232. </w:t>
      </w:r>
      <w:hyperlink r:id="rId376">
        <w:r w:rsidRPr="7E5CB4F1">
          <w:rPr>
            <w:rStyle w:val="Lienhypertexte"/>
            <w:rFonts w:asciiTheme="minorHAnsi" w:hAnsiTheme="minorHAnsi"/>
            <w:sz w:val="22"/>
            <w:szCs w:val="22"/>
          </w:rPr>
          <w:t>10.3390/nu10020232</w:t>
        </w:r>
      </w:hyperlink>
    </w:p>
    <w:p w14:paraId="452AD5A8" w14:textId="77777777" w:rsidR="0054644A" w:rsidRPr="00714C75" w:rsidRDefault="7E5CB4F1" w:rsidP="7E5CB4F1">
      <w:pPr>
        <w:pStyle w:val="Paragraphedeliste"/>
        <w:widowControl w:val="0"/>
        <w:numPr>
          <w:ilvl w:val="0"/>
          <w:numId w:val="3"/>
        </w:numPr>
        <w:tabs>
          <w:tab w:val="left" w:pos="1134"/>
        </w:tabs>
        <w:autoSpaceDE w:val="0"/>
        <w:autoSpaceDN w:val="0"/>
        <w:adjustRightInd w:val="0"/>
        <w:ind w:left="709" w:hanging="709"/>
        <w:jc w:val="both"/>
        <w:rPr>
          <w:rFonts w:asciiTheme="minorHAnsi" w:hAnsiTheme="minorHAnsi"/>
          <w:sz w:val="22"/>
          <w:szCs w:val="22"/>
          <w:lang w:val="en-US"/>
        </w:rPr>
      </w:pPr>
      <w:r w:rsidRPr="7E5CB4F1">
        <w:rPr>
          <w:rFonts w:asciiTheme="minorHAnsi" w:hAnsiTheme="minorHAnsi"/>
          <w:sz w:val="22"/>
          <w:szCs w:val="22"/>
          <w:lang w:val="en-US"/>
        </w:rPr>
        <w:t>Hart EAC, Lakerveld J, McKee M, Oppert J-M, Rutter H, Charreire H, Veenhoven R, Bárdos H, Compernolle S, De Bourdeaudhuij I, Brug J, Mackenbach JD (2018) Contextual correlates of happiness in European adults. PLoS One. 13(1</w:t>
      </w:r>
      <w:proofErr w:type="gramStart"/>
      <w:r w:rsidRPr="7E5CB4F1">
        <w:rPr>
          <w:rFonts w:asciiTheme="minorHAnsi" w:hAnsiTheme="minorHAnsi"/>
          <w:sz w:val="22"/>
          <w:szCs w:val="22"/>
          <w:lang w:val="en-US"/>
        </w:rPr>
        <w:t>):e</w:t>
      </w:r>
      <w:proofErr w:type="gramEnd"/>
      <w:r w:rsidRPr="7E5CB4F1">
        <w:rPr>
          <w:rFonts w:asciiTheme="minorHAnsi" w:hAnsiTheme="minorHAnsi"/>
          <w:sz w:val="22"/>
          <w:szCs w:val="22"/>
          <w:lang w:val="en-US"/>
        </w:rPr>
        <w:t>0190387. doi:</w:t>
      </w:r>
      <w:hyperlink r:id="rId377">
        <w:r w:rsidRPr="7E5CB4F1">
          <w:rPr>
            <w:rStyle w:val="Lienhypertexte"/>
            <w:rFonts w:asciiTheme="minorHAnsi" w:hAnsiTheme="minorHAnsi"/>
            <w:sz w:val="22"/>
            <w:szCs w:val="22"/>
            <w:lang w:val="en-US"/>
          </w:rPr>
          <w:t>10.1371/journal.pone.0190387</w:t>
        </w:r>
      </w:hyperlink>
    </w:p>
    <w:p w14:paraId="731088C3" w14:textId="77777777" w:rsidR="004D04E2" w:rsidRPr="00714C75" w:rsidRDefault="7E5CB4F1" w:rsidP="7E5CB4F1">
      <w:pPr>
        <w:pStyle w:val="Paragraphedeliste"/>
        <w:widowControl w:val="0"/>
        <w:numPr>
          <w:ilvl w:val="0"/>
          <w:numId w:val="3"/>
        </w:numPr>
        <w:tabs>
          <w:tab w:val="left" w:pos="1134"/>
        </w:tabs>
        <w:autoSpaceDE w:val="0"/>
        <w:autoSpaceDN w:val="0"/>
        <w:adjustRightInd w:val="0"/>
        <w:ind w:left="709" w:hanging="709"/>
        <w:jc w:val="both"/>
        <w:rPr>
          <w:rFonts w:asciiTheme="minorHAnsi" w:hAnsiTheme="minorHAnsi"/>
          <w:sz w:val="22"/>
          <w:szCs w:val="22"/>
          <w:lang w:val="en-US"/>
        </w:rPr>
      </w:pPr>
      <w:r w:rsidRPr="7E5CB4F1">
        <w:rPr>
          <w:rFonts w:asciiTheme="minorHAnsi" w:hAnsiTheme="minorHAnsi"/>
          <w:sz w:val="22"/>
          <w:szCs w:val="22"/>
          <w:lang w:val="en-US"/>
        </w:rPr>
        <w:t xml:space="preserve">Herbaut M, Zoghlami A, Habrant A, Falourd X, Foucat L, Chabbert B, Paes G (2018) Multimodal analysis of pretreated biomass species highlights generic markers of lignocellulose recalcitrance. Biotechnology for Biofuels. 11, article number 52. </w:t>
      </w:r>
      <w:hyperlink r:id="rId378">
        <w:r w:rsidRPr="7E5CB4F1">
          <w:rPr>
            <w:rStyle w:val="Lienhypertexte"/>
            <w:rFonts w:asciiTheme="minorHAnsi" w:hAnsiTheme="minorHAnsi"/>
            <w:sz w:val="22"/>
            <w:szCs w:val="22"/>
            <w:lang w:val="en-US"/>
          </w:rPr>
          <w:t>https://doi.org/10.1186/s13068-018-1053-8</w:t>
        </w:r>
      </w:hyperlink>
    </w:p>
    <w:p w14:paraId="0C54937C" w14:textId="2EB5D87A" w:rsidR="00870167" w:rsidRPr="00870167" w:rsidRDefault="7E5CB4F1" w:rsidP="7E5CB4F1">
      <w:pPr>
        <w:pStyle w:val="Paragraphedeliste"/>
        <w:numPr>
          <w:ilvl w:val="0"/>
          <w:numId w:val="3"/>
        </w:numPr>
        <w:ind w:left="709" w:hanging="709"/>
        <w:jc w:val="both"/>
        <w:rPr>
          <w:rFonts w:asciiTheme="minorHAnsi" w:hAnsiTheme="minorHAnsi"/>
          <w:sz w:val="22"/>
          <w:szCs w:val="22"/>
          <w:lang w:val="en-US"/>
        </w:rPr>
      </w:pPr>
      <w:r w:rsidRPr="7E5CB4F1">
        <w:rPr>
          <w:rFonts w:asciiTheme="minorHAnsi" w:hAnsiTheme="minorHAnsi"/>
          <w:sz w:val="22"/>
          <w:szCs w:val="22"/>
          <w:lang w:val="en-US"/>
        </w:rPr>
        <w:lastRenderedPageBreak/>
        <w:t>Huber AT, Lamy J, Rahhal A, Evin M, Atassi F, Defrance C, Lebreton G, Clément K, Berthet M, Isnard R, Leprince P, Cluzel P, Hatem SN, Kachenoura N, Redheuil A (2018) Cardiac MR strain: A noninvasive biomarker of fibrofatty remodeling of the left atrial myocardium. Radiology. 286(1):83-92. doi:</w:t>
      </w:r>
      <w:hyperlink r:id="rId379">
        <w:r w:rsidRPr="7E5CB4F1">
          <w:rPr>
            <w:rStyle w:val="Lienhypertexte"/>
            <w:rFonts w:asciiTheme="minorHAnsi" w:hAnsiTheme="minorHAnsi"/>
            <w:sz w:val="22"/>
            <w:szCs w:val="22"/>
            <w:lang w:val="en-US"/>
          </w:rPr>
          <w:t>10.1148/radiol.2017162787</w:t>
        </w:r>
      </w:hyperlink>
    </w:p>
    <w:p w14:paraId="65BCA452" w14:textId="77777777" w:rsidR="00870167" w:rsidRDefault="7E5CB4F1" w:rsidP="7E5CB4F1">
      <w:pPr>
        <w:pStyle w:val="Paragraphedeliste"/>
        <w:numPr>
          <w:ilvl w:val="0"/>
          <w:numId w:val="3"/>
        </w:numPr>
        <w:ind w:left="709" w:hanging="709"/>
        <w:jc w:val="both"/>
        <w:rPr>
          <w:rFonts w:asciiTheme="minorHAnsi" w:hAnsiTheme="minorHAnsi"/>
          <w:sz w:val="22"/>
          <w:szCs w:val="22"/>
          <w:lang w:val="en-US"/>
        </w:rPr>
      </w:pPr>
      <w:r w:rsidRPr="7E5CB4F1">
        <w:rPr>
          <w:rFonts w:asciiTheme="minorHAnsi" w:hAnsiTheme="minorHAnsi"/>
          <w:sz w:val="22"/>
          <w:szCs w:val="22"/>
          <w:lang w:val="en-US"/>
        </w:rPr>
        <w:t xml:space="preserve">Iceta S, Julien B, Seyssel K, Lambert-Porcheron S, Segrestin B, Blond E, Cristine P, Laville M, Disse E (2018) Ghrelin concentration as an indicator of eating-disorder risk in obese women. Diabetes Metab. 45(2):160-166. </w:t>
      </w:r>
      <w:hyperlink r:id="rId380">
        <w:r w:rsidRPr="7E5CB4F1">
          <w:rPr>
            <w:rStyle w:val="Lienhypertexte"/>
            <w:rFonts w:asciiTheme="minorHAnsi" w:hAnsiTheme="minorHAnsi"/>
            <w:sz w:val="22"/>
            <w:szCs w:val="22"/>
            <w:lang w:val="en-US"/>
          </w:rPr>
          <w:t>10.1016/j.diabet.2018.01.006</w:t>
        </w:r>
      </w:hyperlink>
      <w:r w:rsidRPr="7E5CB4F1">
        <w:rPr>
          <w:rFonts w:asciiTheme="minorHAnsi" w:hAnsiTheme="minorHAnsi"/>
          <w:sz w:val="22"/>
          <w:szCs w:val="22"/>
          <w:lang w:val="en-US"/>
        </w:rPr>
        <w:t xml:space="preserve"> </w:t>
      </w:r>
    </w:p>
    <w:p w14:paraId="23B8E4ED" w14:textId="77777777" w:rsidR="00870167" w:rsidRPr="00870167" w:rsidRDefault="7E5CB4F1" w:rsidP="7E5CB4F1">
      <w:pPr>
        <w:pStyle w:val="Paragraphedeliste"/>
        <w:numPr>
          <w:ilvl w:val="0"/>
          <w:numId w:val="3"/>
        </w:numPr>
        <w:ind w:left="709" w:hanging="709"/>
        <w:jc w:val="both"/>
        <w:rPr>
          <w:rStyle w:val="Lienhypertexte"/>
          <w:rFonts w:asciiTheme="minorHAnsi" w:hAnsiTheme="minorHAnsi"/>
          <w:color w:val="auto"/>
          <w:sz w:val="22"/>
          <w:szCs w:val="22"/>
          <w:u w:val="none"/>
          <w:lang w:val="en-US"/>
        </w:rPr>
      </w:pPr>
      <w:r w:rsidRPr="7E5CB4F1">
        <w:rPr>
          <w:rFonts w:asciiTheme="minorHAnsi" w:hAnsiTheme="minorHAnsi"/>
          <w:sz w:val="22"/>
          <w:szCs w:val="22"/>
          <w:lang w:val="en-US"/>
        </w:rPr>
        <w:t>Irz X, Leroy P, Réquillart V, Soler LG (2018) Fish in Climate-Friendly and Healthy Diets. Marine Resource Economics. 33(4), October 2018</w:t>
      </w:r>
      <w:r w:rsidRPr="7E5CB4F1">
        <w:rPr>
          <w:rStyle w:val="Lienhypertexte"/>
          <w:rFonts w:asciiTheme="minorHAnsi" w:hAnsiTheme="minorHAnsi"/>
          <w:sz w:val="22"/>
          <w:szCs w:val="22"/>
          <w:lang w:val="en-US"/>
        </w:rPr>
        <w:t xml:space="preserve"> </w:t>
      </w:r>
      <w:hyperlink r:id="rId381">
        <w:r w:rsidRPr="7E5CB4F1">
          <w:rPr>
            <w:rStyle w:val="Lienhypertexte"/>
            <w:rFonts w:asciiTheme="minorHAnsi" w:hAnsiTheme="minorHAnsi"/>
            <w:sz w:val="22"/>
            <w:szCs w:val="22"/>
            <w:lang w:val="en-US"/>
          </w:rPr>
          <w:t>https://doi.org/10.1086/699882</w:t>
        </w:r>
      </w:hyperlink>
    </w:p>
    <w:p w14:paraId="22E78C82" w14:textId="74F2DF51" w:rsidR="00870167" w:rsidRPr="00870167"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n-US"/>
        </w:rPr>
        <w:t xml:space="preserve">Irz X, Leroy P, Réquillart V, Soler LG (2018) Accounting for consumers’ preferences in the analysis of dietary recommendations. </w:t>
      </w:r>
      <w:r w:rsidRPr="7E5CB4F1">
        <w:rPr>
          <w:rFonts w:asciiTheme="minorHAnsi" w:hAnsiTheme="minorHAnsi"/>
          <w:sz w:val="22"/>
          <w:szCs w:val="22"/>
        </w:rPr>
        <w:t>European journal of clinical nutrition. 73 :1033–1039</w:t>
      </w:r>
      <w:r w:rsidRPr="7E5CB4F1">
        <w:rPr>
          <w:b/>
          <w:bCs/>
        </w:rPr>
        <w:t xml:space="preserve"> </w:t>
      </w:r>
      <w:hyperlink r:id="rId382">
        <w:r w:rsidRPr="7E5CB4F1">
          <w:rPr>
            <w:rStyle w:val="Lienhypertexte"/>
            <w:rFonts w:asciiTheme="minorHAnsi" w:hAnsiTheme="minorHAnsi"/>
            <w:sz w:val="22"/>
            <w:szCs w:val="22"/>
            <w:lang w:val="en-US"/>
          </w:rPr>
          <w:t>https://doi.org/10.1038/s41430-018-0317-5</w:t>
        </w:r>
      </w:hyperlink>
    </w:p>
    <w:p w14:paraId="383649A8" w14:textId="77777777" w:rsidR="0054644A" w:rsidRPr="00714C75" w:rsidRDefault="7E5CB4F1" w:rsidP="7E5CB4F1">
      <w:pPr>
        <w:pStyle w:val="Paragraphedeliste"/>
        <w:numPr>
          <w:ilvl w:val="0"/>
          <w:numId w:val="3"/>
        </w:numPr>
        <w:ind w:left="709" w:hanging="709"/>
        <w:jc w:val="both"/>
        <w:rPr>
          <w:rFonts w:asciiTheme="minorHAnsi" w:hAnsiTheme="minorHAnsi"/>
          <w:sz w:val="22"/>
          <w:szCs w:val="22"/>
          <w:lang w:val="en-US"/>
        </w:rPr>
      </w:pPr>
      <w:r w:rsidRPr="7E5CB4F1">
        <w:rPr>
          <w:rFonts w:asciiTheme="minorHAnsi" w:hAnsiTheme="minorHAnsi"/>
          <w:sz w:val="22"/>
          <w:szCs w:val="22"/>
          <w:lang w:val="en-US"/>
        </w:rPr>
        <w:t xml:space="preserve">Jennings A, Cashman KD, Gillings R, Cassidy A, Tang J, Fraser W, Dowling KG, Hull GLJ, Berendsen AAM, de Groot LCPGM, Pietruszka B, Wierzbicka E, Ostan R, Bazzocchi A, Battista G, Caumon E, Meunier N, Malpuech-Brugère C, Franceschi C, Santoro A, Fairweather-Tait SJ (2018) A Mediterranean-like dietary pattern with vitamin D3 (10 µg/d) supplements reduced the rate of bone loss in older Europeans with osteoporosis at baseline: results of a 1-y randomized controlled trial. Am J Clin Nutr. 108(3):633-640. </w:t>
      </w:r>
      <w:hyperlink r:id="rId383">
        <w:r w:rsidRPr="7E5CB4F1">
          <w:rPr>
            <w:rStyle w:val="Lienhypertexte"/>
            <w:rFonts w:asciiTheme="minorHAnsi" w:hAnsiTheme="minorHAnsi"/>
            <w:sz w:val="22"/>
            <w:szCs w:val="22"/>
            <w:lang w:val="en-US"/>
          </w:rPr>
          <w:t>10.1093/ajcn/nqy122</w:t>
        </w:r>
      </w:hyperlink>
    </w:p>
    <w:p w14:paraId="1822E849" w14:textId="77777777" w:rsidR="00E11CB1" w:rsidRPr="00714C75" w:rsidRDefault="7E5CB4F1" w:rsidP="7E5CB4F1">
      <w:pPr>
        <w:pStyle w:val="Paragraphedeliste"/>
        <w:numPr>
          <w:ilvl w:val="0"/>
          <w:numId w:val="3"/>
        </w:numPr>
        <w:ind w:left="709" w:hanging="709"/>
        <w:jc w:val="both"/>
        <w:rPr>
          <w:rFonts w:asciiTheme="minorHAnsi" w:hAnsiTheme="minorHAnsi"/>
          <w:sz w:val="22"/>
          <w:szCs w:val="22"/>
          <w:lang w:val="en-GB"/>
        </w:rPr>
      </w:pPr>
      <w:r w:rsidRPr="7E5CB4F1">
        <w:rPr>
          <w:rFonts w:asciiTheme="minorHAnsi" w:hAnsiTheme="minorHAnsi"/>
          <w:sz w:val="22"/>
          <w:szCs w:val="22"/>
          <w:lang w:val="en-GB"/>
        </w:rPr>
        <w:t xml:space="preserve">Jirka A, Layec S, Picot D, Bernon-Ferreira S, Grasset N, Flet L, Thibault R, Darmaun D (2018) Effect of oral citrulline supplementation on whole body protein metabolism in adult patients with short bowel syndrome: A pilot, randomized, double-blind, cross-over study. Clin Nutr. 38(6):2599-2606. </w:t>
      </w:r>
      <w:hyperlink r:id="rId384">
        <w:r w:rsidRPr="7E5CB4F1">
          <w:rPr>
            <w:rStyle w:val="Lienhypertexte"/>
            <w:rFonts w:asciiTheme="minorHAnsi" w:hAnsiTheme="minorHAnsi"/>
            <w:sz w:val="22"/>
            <w:szCs w:val="22"/>
            <w:lang w:val="en-GB"/>
          </w:rPr>
          <w:t>10.1016/j.clnu.2018.12.030</w:t>
        </w:r>
      </w:hyperlink>
    </w:p>
    <w:p w14:paraId="617B2706" w14:textId="6E65E22F" w:rsidR="00753B88"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n-US"/>
        </w:rPr>
        <w:t xml:space="preserve">Joffin N, Noirez P, Antignac JP, Kim MJ, Marchand P, Falabregue M, Le Bizec B, Forest C, Emond C, Barouki R, Coumoul X (2018) Release and toxicity of adipose tissue-stored TCDD: Direct evidence from a xenografted fat model. </w:t>
      </w:r>
      <w:r w:rsidRPr="7E5CB4F1">
        <w:rPr>
          <w:rFonts w:asciiTheme="minorHAnsi" w:hAnsiTheme="minorHAnsi"/>
          <w:sz w:val="22"/>
          <w:szCs w:val="22"/>
        </w:rPr>
        <w:t xml:space="preserve">Environ Int. 121 :1113-1120. </w:t>
      </w:r>
      <w:hyperlink r:id="rId385">
        <w:r w:rsidRPr="7E5CB4F1">
          <w:rPr>
            <w:rStyle w:val="Lienhypertexte"/>
            <w:rFonts w:asciiTheme="minorHAnsi" w:hAnsiTheme="minorHAnsi"/>
            <w:sz w:val="22"/>
            <w:szCs w:val="22"/>
          </w:rPr>
          <w:t>10.1016/j.envint.2018.10.027</w:t>
        </w:r>
      </w:hyperlink>
    </w:p>
    <w:p w14:paraId="7290B960" w14:textId="77777777" w:rsidR="001A023B"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n-US"/>
        </w:rPr>
        <w:t xml:space="preserve">Joubert M, Lullien-Pellerin V, Morel M-H (2018) Fate of SDS-insoluble glutenin polymers from semolina to dry pasta. </w:t>
      </w:r>
      <w:r w:rsidRPr="7E5CB4F1">
        <w:rPr>
          <w:rFonts w:asciiTheme="minorHAnsi" w:hAnsiTheme="minorHAnsi"/>
          <w:sz w:val="22"/>
          <w:szCs w:val="22"/>
        </w:rPr>
        <w:t xml:space="preserve">Food Chemistry. 240:189-195. </w:t>
      </w:r>
      <w:hyperlink r:id="rId386">
        <w:r w:rsidRPr="7E5CB4F1">
          <w:rPr>
            <w:rStyle w:val="Lienhypertexte"/>
            <w:rFonts w:asciiTheme="minorHAnsi" w:hAnsiTheme="minorHAnsi"/>
            <w:sz w:val="22"/>
            <w:szCs w:val="22"/>
          </w:rPr>
          <w:t>10.1016/j.foodchem.2017.07.044</w:t>
        </w:r>
      </w:hyperlink>
    </w:p>
    <w:p w14:paraId="35248353" w14:textId="77777777" w:rsidR="001A023B"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n-US"/>
        </w:rPr>
        <w:t xml:space="preserve">Joubert M, Morel MH, Lullien-Pellerin V (2018) Pasta color and viscoelasticity: Revisiting the role of particle size, ash, and protein content. </w:t>
      </w:r>
      <w:r w:rsidRPr="7E5CB4F1">
        <w:rPr>
          <w:rFonts w:asciiTheme="minorHAnsi" w:hAnsiTheme="minorHAnsi"/>
          <w:sz w:val="22"/>
          <w:szCs w:val="22"/>
        </w:rPr>
        <w:t xml:space="preserve">Cereal Chemistry. 95:386-398. </w:t>
      </w:r>
      <w:hyperlink r:id="rId387">
        <w:r w:rsidRPr="7E5CB4F1">
          <w:rPr>
            <w:rStyle w:val="Lienhypertexte"/>
            <w:rFonts w:asciiTheme="minorHAnsi" w:hAnsiTheme="minorHAnsi"/>
            <w:sz w:val="22"/>
            <w:szCs w:val="22"/>
          </w:rPr>
          <w:t>10.1002/cche.10038</w:t>
        </w:r>
      </w:hyperlink>
    </w:p>
    <w:p w14:paraId="387894DB" w14:textId="77777777" w:rsidR="00961954"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s-ES"/>
        </w:rPr>
        <w:t xml:space="preserve">Jubelin G, Desvaux M, Schüller S, Etienne-Mesmin L, Muniesa M, Blanquet-Diot S (2018) Modulation of </w:t>
      </w:r>
      <w:r w:rsidRPr="7E5CB4F1">
        <w:rPr>
          <w:rFonts w:asciiTheme="minorHAnsi" w:hAnsiTheme="minorHAnsi"/>
          <w:sz w:val="22"/>
          <w:szCs w:val="22"/>
          <w:lang w:val="en-US"/>
        </w:rPr>
        <w:t xml:space="preserve">Enterohemorrhagic Escherichia coli survival and virulence in the human gastrointestinal tract. Microorganisms, 19:6(4). </w:t>
      </w:r>
      <w:hyperlink r:id="rId388">
        <w:r w:rsidRPr="7E5CB4F1">
          <w:rPr>
            <w:rStyle w:val="Lienhypertexte"/>
            <w:rFonts w:asciiTheme="minorHAnsi" w:hAnsiTheme="minorHAnsi"/>
            <w:sz w:val="22"/>
            <w:szCs w:val="22"/>
          </w:rPr>
          <w:t>10.3390/microorganisms6040115</w:t>
        </w:r>
      </w:hyperlink>
    </w:p>
    <w:p w14:paraId="688BC1C7" w14:textId="39ED33C4" w:rsidR="00476E35"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n-US"/>
        </w:rPr>
        <w:t xml:space="preserve">Julia C, Martinez L, Alles B, Touvier M, Hercberg S, Mejean C, Kesse-Guyot E (2018) Contribution of ultra-processed foods in the diet of adults from the French NutriNet-Sante study. </w:t>
      </w:r>
      <w:r w:rsidRPr="7E5CB4F1">
        <w:rPr>
          <w:rFonts w:asciiTheme="minorHAnsi" w:hAnsiTheme="minorHAnsi"/>
          <w:sz w:val="22"/>
          <w:szCs w:val="22"/>
        </w:rPr>
        <w:t xml:space="preserve">Public Health Nutrition. 21(1) :27-37. </w:t>
      </w:r>
      <w:r w:rsidRPr="7E5CB4F1">
        <w:rPr>
          <w:rFonts w:asciiTheme="minorHAnsi" w:hAnsiTheme="minorHAnsi"/>
          <w:b/>
          <w:bCs/>
          <w:color w:val="FF0000"/>
          <w:sz w:val="22"/>
          <w:szCs w:val="22"/>
        </w:rPr>
        <w:t>47 cites, Highly cited paper.</w:t>
      </w:r>
      <w:r w:rsidRPr="7E5CB4F1">
        <w:rPr>
          <w:rFonts w:asciiTheme="minorHAnsi" w:hAnsiTheme="minorHAnsi"/>
          <w:color w:val="FF0000"/>
          <w:sz w:val="22"/>
          <w:szCs w:val="22"/>
        </w:rPr>
        <w:t xml:space="preserve"> </w:t>
      </w:r>
      <w:hyperlink r:id="rId389">
        <w:r w:rsidRPr="7E5CB4F1">
          <w:rPr>
            <w:rStyle w:val="Lienhypertexte"/>
            <w:rFonts w:asciiTheme="minorHAnsi" w:hAnsiTheme="minorHAnsi"/>
            <w:sz w:val="22"/>
            <w:szCs w:val="22"/>
          </w:rPr>
          <w:t>10.1017/S1368980017001367</w:t>
        </w:r>
      </w:hyperlink>
    </w:p>
    <w:p w14:paraId="339C213B" w14:textId="3C33DD96" w:rsidR="002B599A" w:rsidRPr="002B599A" w:rsidRDefault="002B599A" w:rsidP="7E5CB4F1">
      <w:pPr>
        <w:pStyle w:val="Paragraphedeliste"/>
        <w:numPr>
          <w:ilvl w:val="0"/>
          <w:numId w:val="3"/>
        </w:numPr>
        <w:ind w:left="709" w:hanging="709"/>
        <w:jc w:val="both"/>
        <w:rPr>
          <w:rStyle w:val="Lienhypertexte"/>
          <w:rFonts w:asciiTheme="minorHAnsi" w:hAnsiTheme="minorHAnsi"/>
          <w:color w:val="auto"/>
          <w:sz w:val="22"/>
          <w:szCs w:val="22"/>
          <w:u w:val="none"/>
          <w:lang w:val="en-US"/>
        </w:rPr>
      </w:pPr>
      <w:r w:rsidRPr="7E5CB4F1">
        <w:rPr>
          <w:rFonts w:asciiTheme="minorHAnsi" w:hAnsiTheme="minorHAnsi"/>
          <w:sz w:val="22"/>
          <w:szCs w:val="22"/>
          <w:lang w:val="en-US"/>
        </w:rPr>
        <w:t xml:space="preserve">Julian V, Thivel D, Costes F, Touron J, Boirie Y, Pereira B, Perrault H, Duclos M, Richard R (2018) Eccentric training improves body composition by inducing mechanical and eetabolic adaptations: A promising approach for overweight and obese individuals. Front Physiol. 9, article number 1013. </w:t>
      </w:r>
      <w:r w:rsidRPr="7E5CB4F1">
        <w:fldChar w:fldCharType="begin"/>
      </w:r>
      <w:r w:rsidRPr="002B599A">
        <w:rPr>
          <w:rFonts w:asciiTheme="minorHAnsi" w:hAnsiTheme="minorHAnsi"/>
          <w:sz w:val="22"/>
          <w:szCs w:val="22"/>
          <w:lang w:val="en-US"/>
        </w:rPr>
        <w:instrText xml:space="preserve"> HYPERLINK "https://doi.org/10.3389/fphys.2018.01013" </w:instrText>
      </w:r>
      <w:r w:rsidRPr="7E5CB4F1">
        <w:rPr>
          <w:rFonts w:asciiTheme="minorHAnsi" w:hAnsiTheme="minorHAnsi"/>
          <w:sz w:val="22"/>
          <w:szCs w:val="22"/>
          <w:lang w:val="en-US"/>
        </w:rPr>
        <w:fldChar w:fldCharType="separate"/>
      </w:r>
      <w:r w:rsidRPr="7E5CB4F1">
        <w:rPr>
          <w:rStyle w:val="Lienhypertexte"/>
          <w:rFonts w:asciiTheme="minorHAnsi" w:hAnsiTheme="minorHAnsi"/>
          <w:sz w:val="22"/>
          <w:szCs w:val="22"/>
          <w:lang w:val="en-US"/>
        </w:rPr>
        <w:t>10.3389/fphys.2018.01013</w:t>
      </w:r>
    </w:p>
    <w:p w14:paraId="4CE81551" w14:textId="07B3B133" w:rsidR="00753B88" w:rsidRPr="00714C75" w:rsidRDefault="002B599A" w:rsidP="7E5CB4F1">
      <w:pPr>
        <w:pStyle w:val="Paragraphedeliste"/>
        <w:numPr>
          <w:ilvl w:val="0"/>
          <w:numId w:val="3"/>
        </w:numPr>
        <w:ind w:left="709" w:hanging="709"/>
        <w:jc w:val="both"/>
        <w:rPr>
          <w:rFonts w:asciiTheme="minorHAnsi" w:hAnsiTheme="minorHAnsi"/>
          <w:sz w:val="22"/>
          <w:szCs w:val="22"/>
        </w:rPr>
      </w:pPr>
      <w:r w:rsidRPr="7E5CB4F1">
        <w:fldChar w:fldCharType="end"/>
      </w:r>
      <w:r w:rsidR="00753B88" w:rsidRPr="7E5CB4F1">
        <w:rPr>
          <w:rFonts w:asciiTheme="minorHAnsi" w:hAnsiTheme="minorHAnsi"/>
          <w:sz w:val="22"/>
          <w:szCs w:val="22"/>
          <w:lang w:val="en-US"/>
        </w:rPr>
        <w:t xml:space="preserve">Juricek L, Coumoul X (2018) The aryl hydrocarbon receptor and the nervous system. </w:t>
      </w:r>
      <w:r w:rsidR="00753B88" w:rsidRPr="7E5CB4F1">
        <w:rPr>
          <w:rFonts w:asciiTheme="minorHAnsi" w:hAnsiTheme="minorHAnsi"/>
          <w:sz w:val="22"/>
          <w:szCs w:val="22"/>
        </w:rPr>
        <w:t xml:space="preserve">Int J Mol Sci. 19(9), article number 2504. </w:t>
      </w:r>
      <w:hyperlink r:id="rId390" w:history="1">
        <w:r w:rsidR="00753B88" w:rsidRPr="7E5CB4F1">
          <w:rPr>
            <w:rStyle w:val="Lienhypertexte"/>
            <w:rFonts w:asciiTheme="minorHAnsi" w:hAnsiTheme="minorHAnsi"/>
            <w:sz w:val="22"/>
            <w:szCs w:val="22"/>
          </w:rPr>
          <w:t>10.3390/ijms19092504</w:t>
        </w:r>
      </w:hyperlink>
    </w:p>
    <w:p w14:paraId="33EF3366" w14:textId="77777777" w:rsidR="008736B5"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n-US"/>
        </w:rPr>
        <w:t xml:space="preserve">Kane-Diallo A, Srour B, Sellem L, Deschasaux M, Latino-Martel P, Hercberg S, Galan P, Fassier P, Guéraud F, Pierre FH, Kesse-Guyot E, Allès B, Touvier M (2018) Association between a pro plant-based dietary score and cancer risk in the prospective NutriNet-sante cohort. </w:t>
      </w:r>
      <w:r w:rsidRPr="7E5CB4F1">
        <w:rPr>
          <w:rFonts w:asciiTheme="minorHAnsi" w:hAnsiTheme="minorHAnsi"/>
          <w:sz w:val="22"/>
          <w:szCs w:val="22"/>
        </w:rPr>
        <w:t xml:space="preserve">Int J Cancer. 143(9):2168-2176. </w:t>
      </w:r>
      <w:hyperlink r:id="rId391">
        <w:r w:rsidRPr="7E5CB4F1">
          <w:rPr>
            <w:rStyle w:val="Lienhypertexte"/>
            <w:rFonts w:asciiTheme="minorHAnsi" w:hAnsiTheme="minorHAnsi"/>
            <w:sz w:val="22"/>
            <w:szCs w:val="22"/>
          </w:rPr>
          <w:t>10.1002/ijc.31593</w:t>
        </w:r>
      </w:hyperlink>
    </w:p>
    <w:p w14:paraId="79CF03A0" w14:textId="77777777" w:rsidR="00E74080"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n-GB"/>
        </w:rPr>
        <w:t xml:space="preserve">Khoury S, Canlet C, Lacroix M, Berdeaux O, Jouhet J, Bertrand-Michel J (2018) Quantification of lipids: Model reality and compromise. Biomolecules. 8(4):174. </w:t>
      </w:r>
      <w:hyperlink r:id="rId392">
        <w:r w:rsidRPr="7E5CB4F1">
          <w:rPr>
            <w:rStyle w:val="Lienhypertexte"/>
            <w:rFonts w:asciiTheme="minorHAnsi" w:hAnsiTheme="minorHAnsi"/>
            <w:sz w:val="22"/>
            <w:szCs w:val="22"/>
          </w:rPr>
          <w:t>10.3390/biom8040174</w:t>
        </w:r>
      </w:hyperlink>
    </w:p>
    <w:p w14:paraId="03741A39" w14:textId="77777777" w:rsidR="001A023B"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rPr>
        <w:lastRenderedPageBreak/>
        <w:t xml:space="preserve">Kristiawan M, Micard V, Maladira P, Alchamieh C, Maigret JE, Réguerre AL, Emin MA, Della Valle G (2018) Multi-scale structural changes of starch and proteins during pea flour extrusion. Food Research International. 108:203-215. </w:t>
      </w:r>
      <w:hyperlink r:id="rId393">
        <w:r w:rsidRPr="7E5CB4F1">
          <w:rPr>
            <w:rStyle w:val="Lienhypertexte"/>
            <w:rFonts w:asciiTheme="minorHAnsi" w:hAnsiTheme="minorHAnsi"/>
            <w:sz w:val="22"/>
            <w:szCs w:val="22"/>
          </w:rPr>
          <w:t>10.1016/j.foodres.2018.03.027</w:t>
        </w:r>
      </w:hyperlink>
    </w:p>
    <w:p w14:paraId="7A7A9029" w14:textId="77777777" w:rsidR="00FA33FE" w:rsidRPr="00714C75" w:rsidRDefault="7E5CB4F1" w:rsidP="7E5CB4F1">
      <w:pPr>
        <w:pStyle w:val="Paragraphedeliste"/>
        <w:numPr>
          <w:ilvl w:val="0"/>
          <w:numId w:val="3"/>
        </w:numPr>
        <w:ind w:left="709" w:hanging="709"/>
        <w:jc w:val="both"/>
        <w:rPr>
          <w:rFonts w:asciiTheme="minorHAnsi" w:hAnsiTheme="minorHAnsi"/>
          <w:sz w:val="22"/>
          <w:szCs w:val="22"/>
          <w:lang w:val="en-GB"/>
        </w:rPr>
      </w:pPr>
      <w:r w:rsidRPr="7E5CB4F1">
        <w:rPr>
          <w:rFonts w:asciiTheme="minorHAnsi" w:hAnsiTheme="minorHAnsi"/>
          <w:sz w:val="22"/>
          <w:szCs w:val="22"/>
          <w:lang w:val="en-US"/>
        </w:rPr>
        <w:t xml:space="preserve">Lacour C, Seconda L, Allès B, Hercberg S, Langevin B, Pointereau P, Lairon D, Baudry J, Kesse- Guyot E (2018) Environmental impacts of plant-based diets: how does organic food consumption contribute to environmental sustainability? </w:t>
      </w:r>
      <w:r w:rsidRPr="7E5CB4F1">
        <w:rPr>
          <w:rFonts w:asciiTheme="minorHAnsi" w:hAnsiTheme="minorHAnsi"/>
          <w:sz w:val="22"/>
          <w:szCs w:val="22"/>
        </w:rPr>
        <w:t xml:space="preserve">Front Nutr. 5:8. </w:t>
      </w:r>
      <w:hyperlink r:id="rId394">
        <w:r w:rsidRPr="7E5CB4F1">
          <w:rPr>
            <w:rStyle w:val="Lienhypertexte"/>
            <w:rFonts w:asciiTheme="minorHAnsi" w:hAnsiTheme="minorHAnsi"/>
            <w:sz w:val="22"/>
            <w:szCs w:val="22"/>
          </w:rPr>
          <w:t>10.3389/fnut.2018.00008</w:t>
        </w:r>
      </w:hyperlink>
    </w:p>
    <w:p w14:paraId="7D1237A7" w14:textId="77777777" w:rsidR="001A023B" w:rsidRPr="00714C75" w:rsidRDefault="7E5CB4F1" w:rsidP="7E5CB4F1">
      <w:pPr>
        <w:pStyle w:val="Paragraphedeliste"/>
        <w:widowControl w:val="0"/>
        <w:numPr>
          <w:ilvl w:val="0"/>
          <w:numId w:val="3"/>
        </w:numPr>
        <w:tabs>
          <w:tab w:val="left" w:pos="1134"/>
        </w:tabs>
        <w:autoSpaceDE w:val="0"/>
        <w:autoSpaceDN w:val="0"/>
        <w:adjustRightInd w:val="0"/>
        <w:ind w:left="709" w:hanging="709"/>
        <w:jc w:val="both"/>
        <w:rPr>
          <w:rFonts w:asciiTheme="minorHAnsi" w:hAnsiTheme="minorHAnsi"/>
          <w:sz w:val="22"/>
          <w:szCs w:val="22"/>
        </w:rPr>
      </w:pPr>
      <w:r w:rsidRPr="7E5CB4F1">
        <w:rPr>
          <w:rFonts w:asciiTheme="minorHAnsi" w:hAnsiTheme="minorHAnsi"/>
          <w:sz w:val="22"/>
          <w:szCs w:val="22"/>
          <w:lang w:val="en-US"/>
        </w:rPr>
        <w:t xml:space="preserve">Laguna O, Barakat A, Alhamada H, Durand E, Baréa B, Fine F, Villeneuve P, Citeau M, Dauguet S, Lecomte J (2018) Production of proteins and phenolic compounds enriched fractions from rapeseed and sunflower meals by dry fractionation processes. </w:t>
      </w:r>
      <w:r w:rsidRPr="7E5CB4F1">
        <w:rPr>
          <w:rFonts w:asciiTheme="minorHAnsi" w:hAnsiTheme="minorHAnsi"/>
          <w:sz w:val="22"/>
          <w:szCs w:val="22"/>
        </w:rPr>
        <w:t xml:space="preserve">Industrial Crops and Products. 118:160-172. </w:t>
      </w:r>
      <w:hyperlink r:id="rId395">
        <w:r w:rsidRPr="7E5CB4F1">
          <w:rPr>
            <w:rStyle w:val="Lienhypertexte"/>
            <w:rFonts w:asciiTheme="minorHAnsi" w:hAnsiTheme="minorHAnsi"/>
            <w:sz w:val="22"/>
            <w:szCs w:val="22"/>
          </w:rPr>
          <w:t>10.1016/j.indcrop.2018.03.045</w:t>
        </w:r>
      </w:hyperlink>
    </w:p>
    <w:p w14:paraId="2876BE31" w14:textId="77777777" w:rsidR="004D04E2" w:rsidRPr="00714C75" w:rsidRDefault="7E5CB4F1" w:rsidP="7E5CB4F1">
      <w:pPr>
        <w:pStyle w:val="Paragraphedeliste"/>
        <w:widowControl w:val="0"/>
        <w:numPr>
          <w:ilvl w:val="0"/>
          <w:numId w:val="3"/>
        </w:numPr>
        <w:tabs>
          <w:tab w:val="left" w:pos="1134"/>
        </w:tabs>
        <w:autoSpaceDE w:val="0"/>
        <w:autoSpaceDN w:val="0"/>
        <w:adjustRightInd w:val="0"/>
        <w:ind w:left="709" w:hanging="709"/>
        <w:jc w:val="both"/>
        <w:rPr>
          <w:rFonts w:asciiTheme="minorHAnsi" w:hAnsiTheme="minorHAnsi"/>
          <w:sz w:val="22"/>
          <w:szCs w:val="22"/>
          <w:lang w:val="en-US"/>
        </w:rPr>
      </w:pPr>
      <w:r w:rsidRPr="7E5CB4F1">
        <w:rPr>
          <w:rFonts w:asciiTheme="minorHAnsi" w:hAnsiTheme="minorHAnsi"/>
          <w:sz w:val="22"/>
          <w:szCs w:val="22"/>
          <w:lang w:val="en-US"/>
        </w:rPr>
        <w:t xml:space="preserve">Lahaye M, Bouin C, Barbacci A, Le Gall S, Foucat L (2018) Water and cell wall contributions to apple mechanical properties. Food Chemistry. 268:386–394. </w:t>
      </w:r>
      <w:hyperlink r:id="rId396">
        <w:r w:rsidRPr="7E5CB4F1">
          <w:rPr>
            <w:rStyle w:val="Lienhypertexte"/>
            <w:rFonts w:asciiTheme="minorHAnsi" w:hAnsiTheme="minorHAnsi"/>
            <w:sz w:val="22"/>
            <w:szCs w:val="22"/>
            <w:lang w:val="en-US"/>
          </w:rPr>
          <w:t>https://doi.org/10.1016/j.foodchem.2018.06.110</w:t>
        </w:r>
      </w:hyperlink>
    </w:p>
    <w:p w14:paraId="2499589C" w14:textId="77777777" w:rsidR="001A023B" w:rsidRPr="00714C75" w:rsidRDefault="7E5CB4F1" w:rsidP="7E5CB4F1">
      <w:pPr>
        <w:pStyle w:val="Paragraphedeliste"/>
        <w:numPr>
          <w:ilvl w:val="0"/>
          <w:numId w:val="3"/>
        </w:numPr>
        <w:ind w:left="709" w:hanging="709"/>
        <w:jc w:val="both"/>
        <w:textAlignment w:val="baseline"/>
        <w:rPr>
          <w:rFonts w:asciiTheme="minorHAnsi" w:hAnsiTheme="minorHAnsi" w:cs="Segoe UI"/>
          <w:color w:val="000000" w:themeColor="text1"/>
          <w:sz w:val="22"/>
          <w:szCs w:val="22"/>
        </w:rPr>
      </w:pPr>
      <w:r w:rsidRPr="7E5CB4F1">
        <w:rPr>
          <w:rFonts w:asciiTheme="minorHAnsi" w:hAnsiTheme="minorHAnsi" w:cs="Segoe UI"/>
          <w:color w:val="000000" w:themeColor="text1"/>
          <w:sz w:val="22"/>
          <w:szCs w:val="22"/>
          <w:lang w:val="en-US"/>
        </w:rPr>
        <w:t xml:space="preserve">Laleg K, Salles J, Berry A, Giraudet C, Patrac V, Guillet C, Denis P, Tessier FJ, Guilbaud A, Howsam M, Boirie Y, Micard V, Walrand S (2018) Nutritional evaluation of mixed wheat-faba bean pasta in growing rats: impact of protein source and drying temperature on protein digestibility and retention. </w:t>
      </w:r>
      <w:r w:rsidRPr="7E5CB4F1">
        <w:rPr>
          <w:rFonts w:asciiTheme="minorHAnsi" w:hAnsiTheme="minorHAnsi" w:cs="Segoe UI"/>
          <w:color w:val="000000" w:themeColor="text1"/>
          <w:sz w:val="22"/>
          <w:szCs w:val="22"/>
        </w:rPr>
        <w:t xml:space="preserve">British Journal of Nutrition. 121(5). </w:t>
      </w:r>
      <w:hyperlink r:id="rId397">
        <w:r w:rsidRPr="7E5CB4F1">
          <w:rPr>
            <w:rStyle w:val="Lienhypertexte"/>
            <w:rFonts w:asciiTheme="minorHAnsi" w:hAnsiTheme="minorHAnsi" w:cs="Segoe UI"/>
            <w:sz w:val="22"/>
            <w:szCs w:val="22"/>
          </w:rPr>
          <w:t>10.1017/s0007114518003586</w:t>
        </w:r>
      </w:hyperlink>
    </w:p>
    <w:p w14:paraId="29E90C00" w14:textId="77777777" w:rsidR="001A023B" w:rsidRPr="00714C75" w:rsidRDefault="7E5CB4F1" w:rsidP="7E5CB4F1">
      <w:pPr>
        <w:pStyle w:val="Paragraphedeliste"/>
        <w:numPr>
          <w:ilvl w:val="0"/>
          <w:numId w:val="3"/>
        </w:numPr>
        <w:ind w:left="709" w:hanging="709"/>
        <w:jc w:val="both"/>
        <w:textAlignment w:val="baseline"/>
        <w:rPr>
          <w:rFonts w:asciiTheme="minorHAnsi" w:hAnsiTheme="minorHAnsi" w:cs="Segoe UI"/>
          <w:color w:val="000000" w:themeColor="text1"/>
          <w:sz w:val="22"/>
          <w:szCs w:val="22"/>
        </w:rPr>
      </w:pPr>
      <w:r w:rsidRPr="7E5CB4F1">
        <w:rPr>
          <w:rFonts w:asciiTheme="minorHAnsi" w:hAnsiTheme="minorHAnsi" w:cs="Segoe UI"/>
          <w:color w:val="000000" w:themeColor="text1"/>
          <w:sz w:val="22"/>
          <w:szCs w:val="22"/>
          <w:lang w:val="en-US"/>
        </w:rPr>
        <w:t xml:space="preserve">Lammi S, Barakat A, Mayer-Laigle C, Djenane D, Gontard N, Angellier-Coussy H (2018) Dry fractionation of olive pomace as a sustainable process to produce fillers for biocomposites. </w:t>
      </w:r>
      <w:r w:rsidRPr="7E5CB4F1">
        <w:rPr>
          <w:rFonts w:asciiTheme="minorHAnsi" w:hAnsiTheme="minorHAnsi" w:cs="Segoe UI"/>
          <w:color w:val="000000" w:themeColor="text1"/>
          <w:sz w:val="22"/>
          <w:szCs w:val="22"/>
        </w:rPr>
        <w:t xml:space="preserve">Powder Technology. 326:44-53. </w:t>
      </w:r>
      <w:hyperlink r:id="rId398">
        <w:r w:rsidRPr="7E5CB4F1">
          <w:rPr>
            <w:rStyle w:val="Lienhypertexte"/>
            <w:rFonts w:asciiTheme="minorHAnsi" w:hAnsiTheme="minorHAnsi" w:cs="Segoe UI"/>
            <w:sz w:val="22"/>
            <w:szCs w:val="22"/>
          </w:rPr>
          <w:t>10.1016/j.powtec.2017.11.060</w:t>
        </w:r>
      </w:hyperlink>
    </w:p>
    <w:p w14:paraId="6C7E1FBC" w14:textId="77777777" w:rsidR="001A023B" w:rsidRPr="00714C75" w:rsidRDefault="7E5CB4F1" w:rsidP="7E5CB4F1">
      <w:pPr>
        <w:pStyle w:val="Paragraphedeliste"/>
        <w:numPr>
          <w:ilvl w:val="0"/>
          <w:numId w:val="3"/>
        </w:numPr>
        <w:ind w:left="709" w:hanging="709"/>
        <w:jc w:val="both"/>
        <w:textAlignment w:val="baseline"/>
        <w:rPr>
          <w:rFonts w:asciiTheme="minorHAnsi" w:hAnsiTheme="minorHAnsi" w:cs="Segoe UI"/>
          <w:color w:val="000000" w:themeColor="text1"/>
          <w:sz w:val="22"/>
          <w:szCs w:val="22"/>
        </w:rPr>
      </w:pPr>
      <w:r w:rsidRPr="7E5CB4F1">
        <w:rPr>
          <w:rFonts w:asciiTheme="minorHAnsi" w:hAnsiTheme="minorHAnsi" w:cs="Segoe UI"/>
          <w:color w:val="000000" w:themeColor="text1"/>
          <w:sz w:val="22"/>
          <w:szCs w:val="22"/>
          <w:lang w:val="en-US"/>
        </w:rPr>
        <w:t xml:space="preserve">Lammi S, Le Moigne N, Djenane D, Gontard N, Angellier-Coussy H (2018) Dry fractionation of olive pomace for the development of food packaging biocomposites. </w:t>
      </w:r>
      <w:r w:rsidRPr="7E5CB4F1">
        <w:rPr>
          <w:rFonts w:asciiTheme="minorHAnsi" w:hAnsiTheme="minorHAnsi" w:cs="Segoe UI"/>
          <w:color w:val="000000" w:themeColor="text1"/>
          <w:sz w:val="22"/>
          <w:szCs w:val="22"/>
        </w:rPr>
        <w:t xml:space="preserve">Industrial Crops and Products. 120:250-261. </w:t>
      </w:r>
      <w:hyperlink r:id="rId399">
        <w:r w:rsidRPr="7E5CB4F1">
          <w:rPr>
            <w:rStyle w:val="Lienhypertexte"/>
            <w:rFonts w:asciiTheme="minorHAnsi" w:hAnsiTheme="minorHAnsi" w:cs="Segoe UI"/>
            <w:sz w:val="22"/>
            <w:szCs w:val="22"/>
          </w:rPr>
          <w:t>10.1016/j.indcrop.2018.04.052</w:t>
        </w:r>
      </w:hyperlink>
    </w:p>
    <w:p w14:paraId="0BF6DEDB" w14:textId="77777777" w:rsidR="00E74080" w:rsidRPr="00714C75" w:rsidRDefault="7E5CB4F1" w:rsidP="7E5CB4F1">
      <w:pPr>
        <w:pStyle w:val="Paragraphedeliste"/>
        <w:numPr>
          <w:ilvl w:val="0"/>
          <w:numId w:val="3"/>
        </w:numPr>
        <w:ind w:left="709" w:hanging="709"/>
        <w:jc w:val="both"/>
        <w:textAlignment w:val="baseline"/>
        <w:rPr>
          <w:rFonts w:asciiTheme="minorHAnsi" w:hAnsiTheme="minorHAnsi" w:cs="Segoe UI"/>
          <w:color w:val="000000" w:themeColor="text1"/>
          <w:sz w:val="22"/>
          <w:szCs w:val="22"/>
        </w:rPr>
      </w:pPr>
      <w:r w:rsidRPr="7E5CB4F1">
        <w:rPr>
          <w:rFonts w:asciiTheme="minorHAnsi" w:hAnsiTheme="minorHAnsi" w:cs="Segoe UI"/>
          <w:color w:val="000000" w:themeColor="text1"/>
          <w:sz w:val="22"/>
          <w:szCs w:val="22"/>
          <w:lang w:val="en-US"/>
        </w:rPr>
        <w:t xml:space="preserve">Lange C, Yuan WL, Schoumacker R, Deglaire A, de Lauzon-Guillain B, Chabanet C, Nicklaus S (2018) </w:t>
      </w:r>
      <w:r w:rsidRPr="7E5CB4F1">
        <w:rPr>
          <w:rFonts w:asciiTheme="minorHAnsi" w:hAnsiTheme="minorHAnsi" w:cs="Segoe UI"/>
          <w:color w:val="000000" w:themeColor="text1"/>
          <w:sz w:val="22"/>
          <w:szCs w:val="22"/>
          <w:lang w:val="en-GB"/>
        </w:rPr>
        <w:t xml:space="preserve">Assessment of liking for saltiness sweetness and fattiness sensations in children: Validation of a questionnaire. Food Quality and Preference. 65:81-91. </w:t>
      </w:r>
      <w:hyperlink r:id="rId400">
        <w:r w:rsidRPr="7E5CB4F1">
          <w:rPr>
            <w:rStyle w:val="Lienhypertexte"/>
            <w:rFonts w:asciiTheme="minorHAnsi" w:hAnsiTheme="minorHAnsi" w:cs="Segoe UI"/>
            <w:sz w:val="22"/>
            <w:szCs w:val="22"/>
          </w:rPr>
          <w:t>10.1016/j.foodqual.2017.11.006</w:t>
        </w:r>
      </w:hyperlink>
    </w:p>
    <w:p w14:paraId="66CF157C" w14:textId="40E8E4FE" w:rsidR="006D7C18" w:rsidRPr="00714C75" w:rsidRDefault="7E5CB4F1" w:rsidP="7E5CB4F1">
      <w:pPr>
        <w:pStyle w:val="Paragraphedeliste"/>
        <w:numPr>
          <w:ilvl w:val="0"/>
          <w:numId w:val="3"/>
        </w:numPr>
        <w:ind w:left="709" w:hanging="709"/>
        <w:jc w:val="both"/>
        <w:textAlignment w:val="baseline"/>
        <w:rPr>
          <w:rFonts w:asciiTheme="minorHAnsi" w:hAnsiTheme="minorHAnsi" w:cs="Segoe UI"/>
          <w:color w:val="000000" w:themeColor="text1"/>
          <w:sz w:val="22"/>
          <w:szCs w:val="22"/>
        </w:rPr>
      </w:pPr>
      <w:r w:rsidRPr="7E5CB4F1">
        <w:rPr>
          <w:rFonts w:asciiTheme="minorHAnsi" w:hAnsiTheme="minorHAnsi" w:cs="Segoe UI"/>
          <w:color w:val="000000" w:themeColor="text1"/>
          <w:sz w:val="22"/>
          <w:szCs w:val="22"/>
        </w:rPr>
        <w:t xml:space="preserve">Lanza VF, Baquero F, Martinez JL, Ramos‐Ruiz R, Gonzalez‐Zorn B, Andremont A, Sanchez‐ Valenzuela A, Ehrlich SD, Kennedy S, Ruppé E, van Schaik W, Willems RJ, de la Cruz F, Coque TM (2018) In‐depth resistome analysis by targeted metagenomics. </w:t>
      </w:r>
      <w:r w:rsidRPr="7E5CB4F1">
        <w:rPr>
          <w:rFonts w:asciiTheme="minorHAnsi" w:hAnsiTheme="minorHAnsi" w:cs="Segoe UI"/>
          <w:color w:val="000000" w:themeColor="text1"/>
          <w:sz w:val="22"/>
          <w:szCs w:val="22"/>
          <w:lang w:val="en-GB"/>
        </w:rPr>
        <w:t>Microbiome 6:11. </w:t>
      </w:r>
      <w:hyperlink r:id="rId401">
        <w:r w:rsidRPr="7E5CB4F1">
          <w:rPr>
            <w:rStyle w:val="Lienhypertexte"/>
            <w:rFonts w:asciiTheme="minorHAnsi" w:hAnsiTheme="minorHAnsi" w:cs="Segoe UI"/>
            <w:sz w:val="22"/>
            <w:szCs w:val="22"/>
            <w:lang w:val="en-GB"/>
          </w:rPr>
          <w:t>https://doi.org/10.1186/s40168‐017‐0387‐y</w:t>
        </w:r>
      </w:hyperlink>
      <w:r w:rsidRPr="7E5CB4F1">
        <w:rPr>
          <w:rFonts w:asciiTheme="minorHAnsi" w:hAnsiTheme="minorHAnsi" w:cs="Segoe UI"/>
          <w:color w:val="000000" w:themeColor="text1"/>
          <w:sz w:val="22"/>
          <w:szCs w:val="22"/>
        </w:rPr>
        <w:t> </w:t>
      </w:r>
    </w:p>
    <w:p w14:paraId="0E301FD8" w14:textId="77777777" w:rsidR="00753B88"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n-US"/>
        </w:rPr>
        <w:t xml:space="preserve">Larigot L, Juricek L, Dairou J, Coumoul X (2018) AhR signaling pathways and regulatory functions. </w:t>
      </w:r>
      <w:r w:rsidRPr="7E5CB4F1">
        <w:rPr>
          <w:rFonts w:asciiTheme="minorHAnsi" w:hAnsiTheme="minorHAnsi"/>
          <w:sz w:val="22"/>
          <w:szCs w:val="22"/>
        </w:rPr>
        <w:t xml:space="preserve">Biochim Open. 7 :1-9. </w:t>
      </w:r>
      <w:hyperlink r:id="rId402">
        <w:r w:rsidRPr="7E5CB4F1">
          <w:rPr>
            <w:rStyle w:val="Lienhypertexte"/>
            <w:rFonts w:asciiTheme="minorHAnsi" w:hAnsiTheme="minorHAnsi"/>
            <w:sz w:val="22"/>
            <w:szCs w:val="22"/>
          </w:rPr>
          <w:t>https://doi.org/10.1016/j.biopen.2018.05.001</w:t>
        </w:r>
      </w:hyperlink>
    </w:p>
    <w:p w14:paraId="5EAD16F1" w14:textId="77777777" w:rsidR="008736B5"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n-US"/>
        </w:rPr>
        <w:t xml:space="preserve">Lavalette C, Adjibade M, Srour B, Sellem L, Fiolet T, Hercberg S, Latino-Martel P, Fassier P, Deschasaux M, Kesse-Guyot E, Touvier M (2018) Cancer-specific and general nutritional scores and cancer risk: Results from the prospective NutriNet-Sante cohort. </w:t>
      </w:r>
      <w:r w:rsidRPr="7E5CB4F1">
        <w:rPr>
          <w:rFonts w:asciiTheme="minorHAnsi" w:hAnsiTheme="minorHAnsi"/>
          <w:sz w:val="22"/>
          <w:szCs w:val="22"/>
        </w:rPr>
        <w:t xml:space="preserve">Cancer Res. 78(15):4427-4435. </w:t>
      </w:r>
      <w:hyperlink r:id="rId403">
        <w:r w:rsidRPr="7E5CB4F1">
          <w:rPr>
            <w:rStyle w:val="Lienhypertexte"/>
            <w:rFonts w:asciiTheme="minorHAnsi" w:hAnsiTheme="minorHAnsi"/>
            <w:sz w:val="22"/>
            <w:szCs w:val="22"/>
          </w:rPr>
          <w:t>10.1158/0008-5472.CAN-18-0155</w:t>
        </w:r>
      </w:hyperlink>
    </w:p>
    <w:p w14:paraId="7FD57206" w14:textId="77777777" w:rsidR="004D04E2" w:rsidRPr="00714C75" w:rsidRDefault="7E5CB4F1" w:rsidP="7E5CB4F1">
      <w:pPr>
        <w:pStyle w:val="Paragraphedeliste"/>
        <w:widowControl w:val="0"/>
        <w:numPr>
          <w:ilvl w:val="0"/>
          <w:numId w:val="3"/>
        </w:numPr>
        <w:tabs>
          <w:tab w:val="left" w:pos="1134"/>
        </w:tabs>
        <w:autoSpaceDE w:val="0"/>
        <w:autoSpaceDN w:val="0"/>
        <w:adjustRightInd w:val="0"/>
        <w:ind w:left="709" w:hanging="709"/>
        <w:jc w:val="both"/>
        <w:rPr>
          <w:rFonts w:asciiTheme="minorHAnsi" w:hAnsiTheme="minorHAnsi"/>
          <w:sz w:val="22"/>
          <w:szCs w:val="22"/>
          <w:lang w:val="en-US"/>
        </w:rPr>
      </w:pPr>
      <w:r w:rsidRPr="7E5CB4F1">
        <w:rPr>
          <w:rFonts w:asciiTheme="minorHAnsi" w:hAnsiTheme="minorHAnsi"/>
          <w:sz w:val="22"/>
          <w:szCs w:val="22"/>
          <w:lang w:val="en-US"/>
        </w:rPr>
        <w:t xml:space="preserve">Lebbar S, Fanuel M, Le Gall S, Falourd X, Ropartz D, Bressollier P, Gloaguen V, Faugeron-Girard C (2018) Agar extraction by-products from Gelidium sesquipedale as a source of glycerol-galactosides. Molecules. 23(12):3364. </w:t>
      </w:r>
      <w:hyperlink r:id="rId404">
        <w:r w:rsidRPr="7E5CB4F1">
          <w:rPr>
            <w:rStyle w:val="Lienhypertexte"/>
            <w:rFonts w:asciiTheme="minorHAnsi" w:hAnsiTheme="minorHAnsi"/>
            <w:sz w:val="22"/>
            <w:szCs w:val="22"/>
            <w:lang w:val="en-US"/>
          </w:rPr>
          <w:t>https://doi.org/10.3390/molecules23123364</w:t>
        </w:r>
      </w:hyperlink>
    </w:p>
    <w:p w14:paraId="59888A97" w14:textId="77777777" w:rsidR="00E74080" w:rsidRPr="00714C75" w:rsidRDefault="7E5CB4F1" w:rsidP="7E5CB4F1">
      <w:pPr>
        <w:pStyle w:val="Paragraphedeliste"/>
        <w:numPr>
          <w:ilvl w:val="0"/>
          <w:numId w:val="3"/>
        </w:numPr>
        <w:ind w:left="709" w:hanging="709"/>
        <w:jc w:val="both"/>
        <w:rPr>
          <w:rFonts w:asciiTheme="minorHAnsi" w:hAnsiTheme="minorHAnsi" w:cstheme="minorBidi"/>
          <w:color w:val="000000" w:themeColor="text1"/>
          <w:sz w:val="22"/>
          <w:szCs w:val="22"/>
        </w:rPr>
      </w:pPr>
      <w:r w:rsidRPr="7E5CB4F1">
        <w:rPr>
          <w:rFonts w:asciiTheme="minorHAnsi" w:hAnsiTheme="minorHAnsi" w:cstheme="minorBidi"/>
          <w:color w:val="000000" w:themeColor="text1"/>
          <w:sz w:val="22"/>
          <w:szCs w:val="22"/>
          <w:lang w:val="en-US"/>
        </w:rPr>
        <w:t xml:space="preserve">Le Bon AM, Deprêtre N, Sibille E, Cabaret S, Grégoire S, Soubeyre V, Masson E, Acar N, Bretillon L, Grosmaitre X, Berdeaux O (2018) </w:t>
      </w:r>
      <w:r w:rsidRPr="7E5CB4F1">
        <w:rPr>
          <w:rFonts w:asciiTheme="minorHAnsi" w:hAnsiTheme="minorHAnsi" w:cstheme="minorBidi"/>
          <w:color w:val="000000" w:themeColor="text1"/>
          <w:sz w:val="22"/>
          <w:szCs w:val="22"/>
          <w:lang w:val="en-GB"/>
        </w:rPr>
        <w:t xml:space="preserve">Comprehensive study of rodent olfactory tissue lipid composition. Prostaglandins Leukotrienes and Essential Fatty Acids (PLEFA). 131:32-43. </w:t>
      </w:r>
      <w:hyperlink r:id="rId405">
        <w:r w:rsidRPr="7E5CB4F1">
          <w:rPr>
            <w:rStyle w:val="Lienhypertexte"/>
            <w:rFonts w:asciiTheme="minorHAnsi" w:hAnsiTheme="minorHAnsi" w:cstheme="minorBidi"/>
            <w:sz w:val="22"/>
            <w:szCs w:val="22"/>
          </w:rPr>
          <w:t>10.1016/j.plefa.2018.03.008</w:t>
        </w:r>
      </w:hyperlink>
    </w:p>
    <w:p w14:paraId="6639AED3" w14:textId="77777777" w:rsidR="00E74080" w:rsidRPr="00714C75" w:rsidRDefault="7E5CB4F1" w:rsidP="7E5CB4F1">
      <w:pPr>
        <w:pStyle w:val="Paragraphedeliste"/>
        <w:numPr>
          <w:ilvl w:val="0"/>
          <w:numId w:val="3"/>
        </w:numPr>
        <w:ind w:left="709" w:hanging="709"/>
        <w:jc w:val="both"/>
        <w:rPr>
          <w:rFonts w:asciiTheme="minorHAnsi" w:hAnsiTheme="minorHAnsi" w:cstheme="minorBidi"/>
          <w:color w:val="000000" w:themeColor="text1"/>
          <w:sz w:val="22"/>
          <w:szCs w:val="22"/>
        </w:rPr>
      </w:pPr>
      <w:r w:rsidRPr="7E5CB4F1">
        <w:rPr>
          <w:rFonts w:asciiTheme="minorHAnsi" w:hAnsiTheme="minorHAnsi" w:cstheme="minorBidi"/>
          <w:color w:val="000000" w:themeColor="text1"/>
          <w:sz w:val="22"/>
          <w:szCs w:val="22"/>
          <w:lang w:val="en-GB"/>
        </w:rPr>
        <w:t xml:space="preserve">Lecuelle G, Visalli M, Cardot H, Schlich P (2018) Modeling Temporal Dominance of Sensations with semi-Markov chains. Food Quality and Preference. 67:59-66. </w:t>
      </w:r>
      <w:hyperlink r:id="rId406">
        <w:r w:rsidRPr="7E5CB4F1">
          <w:rPr>
            <w:rStyle w:val="Lienhypertexte"/>
            <w:rFonts w:asciiTheme="minorHAnsi" w:hAnsiTheme="minorHAnsi" w:cstheme="minorBidi"/>
            <w:sz w:val="22"/>
            <w:szCs w:val="22"/>
          </w:rPr>
          <w:t>10.1016/j.foodqual.2017.06.003</w:t>
        </w:r>
      </w:hyperlink>
    </w:p>
    <w:p w14:paraId="02830DFB" w14:textId="77777777" w:rsidR="004A0E15" w:rsidRPr="00714C75" w:rsidRDefault="004A0E15" w:rsidP="7E5CB4F1">
      <w:pPr>
        <w:pStyle w:val="Paragraphedeliste"/>
        <w:numPr>
          <w:ilvl w:val="0"/>
          <w:numId w:val="3"/>
        </w:numPr>
        <w:ind w:left="709" w:hanging="709"/>
        <w:jc w:val="both"/>
        <w:rPr>
          <w:rFonts w:asciiTheme="minorHAnsi" w:hAnsiTheme="minorHAnsi"/>
          <w:color w:val="000000" w:themeColor="text1"/>
          <w:sz w:val="22"/>
          <w:szCs w:val="22"/>
          <w:u w:val="single"/>
        </w:rPr>
      </w:pPr>
      <w:r w:rsidRPr="7E5CB4F1">
        <w:rPr>
          <w:rFonts w:asciiTheme="minorHAnsi" w:hAnsiTheme="minorHAnsi" w:cstheme="minorBidi"/>
          <w:color w:val="000000" w:themeColor="text1"/>
          <w:sz w:val="22"/>
          <w:szCs w:val="22"/>
          <w:lang w:val="en-US"/>
        </w:rPr>
        <w:t xml:space="preserve">Le Guernevé C, Becquer A, Torres-Aquino M, Staunton S, Plassard C, Quiquampoix H (2018) In vivo and in vitro </w:t>
      </w:r>
      <w:r w:rsidRPr="7E5CB4F1">
        <w:rPr>
          <w:rFonts w:asciiTheme="minorHAnsi" w:hAnsiTheme="minorHAnsi" w:cstheme="minorBidi"/>
          <w:color w:val="000000" w:themeColor="text1"/>
          <w:sz w:val="22"/>
          <w:szCs w:val="22"/>
          <w:vertAlign w:val="superscript"/>
          <w:lang w:val="en-US"/>
        </w:rPr>
        <w:t>31</w:t>
      </w:r>
      <w:r w:rsidRPr="7E5CB4F1">
        <w:rPr>
          <w:rFonts w:asciiTheme="minorHAnsi" w:hAnsiTheme="minorHAnsi" w:cstheme="minorBidi"/>
          <w:color w:val="000000" w:themeColor="text1"/>
          <w:sz w:val="22"/>
          <w:szCs w:val="22"/>
          <w:lang w:val="en-US"/>
        </w:rPr>
        <w:t>P-NMR study of the phosphate transport and polyphosphate metabolism in hebeloma cylindrosporum in response to plant roots signals. Bio-protocol. 8, article number: e2973.</w:t>
      </w:r>
      <w:r w:rsidRPr="7E5CB4F1">
        <w:fldChar w:fldCharType="begin"/>
      </w:r>
      <w:r w:rsidRPr="00714C75">
        <w:rPr>
          <w:rFonts w:asciiTheme="minorHAnsi" w:hAnsiTheme="minorHAnsi"/>
          <w:color w:val="000000" w:themeColor="text1"/>
          <w:sz w:val="22"/>
          <w:szCs w:val="22"/>
        </w:rPr>
        <w:instrText xml:space="preserve"> HYPERLINK "https://bio-protocol.org/e2973" </w:instrText>
      </w:r>
      <w:r w:rsidRPr="7E5CB4F1">
        <w:rPr>
          <w:rFonts w:asciiTheme="minorHAnsi" w:hAnsiTheme="minorHAnsi"/>
          <w:color w:val="000000" w:themeColor="text1"/>
          <w:sz w:val="22"/>
          <w:szCs w:val="22"/>
        </w:rPr>
        <w:fldChar w:fldCharType="separate"/>
      </w:r>
      <w:r w:rsidRPr="7E5CB4F1">
        <w:rPr>
          <w:rFonts w:asciiTheme="minorHAnsi" w:hAnsiTheme="minorHAnsi"/>
          <w:color w:val="000000" w:themeColor="text1"/>
          <w:sz w:val="22"/>
          <w:szCs w:val="22"/>
          <w:u w:val="single"/>
        </w:rPr>
        <w:t xml:space="preserve"> </w:t>
      </w:r>
      <w:r w:rsidRPr="7E5CB4F1">
        <w:rPr>
          <w:rStyle w:val="CitationHTML"/>
          <w:rFonts w:asciiTheme="minorHAnsi" w:hAnsiTheme="minorHAnsi"/>
          <w:i w:val="0"/>
          <w:iCs w:val="0"/>
          <w:color w:val="549E39" w:themeColor="accent1"/>
          <w:sz w:val="22"/>
          <w:szCs w:val="22"/>
          <w:u w:val="single"/>
        </w:rPr>
        <w:t>https://bio-protocol.org</w:t>
      </w:r>
      <w:r w:rsidRPr="7E5CB4F1">
        <w:rPr>
          <w:rStyle w:val="dyjrff"/>
          <w:rFonts w:asciiTheme="minorHAnsi" w:hAnsiTheme="minorHAnsi"/>
          <w:i/>
          <w:iCs/>
          <w:color w:val="549E39" w:themeColor="accent1"/>
          <w:sz w:val="22"/>
          <w:szCs w:val="22"/>
          <w:u w:val="single"/>
        </w:rPr>
        <w:t xml:space="preserve"> › e2973</w:t>
      </w:r>
    </w:p>
    <w:p w14:paraId="65A6BE5A" w14:textId="5811C21B" w:rsidR="0054644A" w:rsidRPr="00714C75" w:rsidRDefault="004A0E15" w:rsidP="7E5CB4F1">
      <w:pPr>
        <w:pStyle w:val="Paragraphedeliste"/>
        <w:numPr>
          <w:ilvl w:val="0"/>
          <w:numId w:val="3"/>
        </w:numPr>
        <w:autoSpaceDE w:val="0"/>
        <w:autoSpaceDN w:val="0"/>
        <w:adjustRightInd w:val="0"/>
        <w:ind w:left="709" w:hanging="709"/>
        <w:jc w:val="both"/>
        <w:rPr>
          <w:rFonts w:asciiTheme="minorHAnsi" w:hAnsiTheme="minorHAnsi"/>
          <w:color w:val="000000" w:themeColor="text1"/>
          <w:sz w:val="22"/>
          <w:szCs w:val="22"/>
          <w:lang w:val="en-US"/>
        </w:rPr>
      </w:pPr>
      <w:r w:rsidRPr="7E5CB4F1">
        <w:lastRenderedPageBreak/>
        <w:fldChar w:fldCharType="end"/>
      </w:r>
      <w:r w:rsidR="0054644A" w:rsidRPr="7E5CB4F1">
        <w:rPr>
          <w:rFonts w:asciiTheme="minorHAnsi" w:hAnsiTheme="minorHAnsi"/>
          <w:color w:val="000000" w:themeColor="text1"/>
          <w:sz w:val="22"/>
          <w:szCs w:val="22"/>
          <w:lang w:val="en-US"/>
        </w:rPr>
        <w:t>Le Roy T, Debédat J, Marquet F, Da-Cunha C, Ichou F, Guerre-Millo M, Kapel N, Aron-Wisnewsky J, Clément K (2018) Comparative evaluation of microbiota engraftment following fecal microbiota transfer in mice models: age, kinetic and microbial status matter. Front Microbiol. 9:3289. doi:</w:t>
      </w:r>
      <w:hyperlink r:id="rId407" w:history="1">
        <w:r w:rsidR="0054644A" w:rsidRPr="7E5CB4F1">
          <w:rPr>
            <w:rStyle w:val="Lienhypertexte"/>
            <w:rFonts w:asciiTheme="minorHAnsi" w:hAnsiTheme="minorHAnsi"/>
            <w:sz w:val="22"/>
            <w:szCs w:val="22"/>
            <w:lang w:val="en-US"/>
          </w:rPr>
          <w:t>10.3389/fmicb.2018.03289</w:t>
        </w:r>
      </w:hyperlink>
    </w:p>
    <w:p w14:paraId="3C07DF64" w14:textId="7EDC0E31" w:rsidR="00CE355A" w:rsidRPr="00714C75" w:rsidRDefault="7E5CB4F1" w:rsidP="7E5CB4F1">
      <w:pPr>
        <w:pStyle w:val="Paragraphedeliste"/>
        <w:numPr>
          <w:ilvl w:val="0"/>
          <w:numId w:val="3"/>
        </w:numPr>
        <w:autoSpaceDE w:val="0"/>
        <w:autoSpaceDN w:val="0"/>
        <w:adjustRightInd w:val="0"/>
        <w:ind w:left="709" w:hanging="709"/>
        <w:jc w:val="both"/>
        <w:rPr>
          <w:rFonts w:asciiTheme="minorHAnsi" w:hAnsiTheme="minorHAnsi"/>
          <w:color w:val="000000" w:themeColor="text1"/>
          <w:sz w:val="22"/>
          <w:szCs w:val="22"/>
          <w:lang w:val="en-GB"/>
        </w:rPr>
      </w:pPr>
      <w:r w:rsidRPr="7E5CB4F1">
        <w:rPr>
          <w:rFonts w:asciiTheme="minorHAnsi" w:hAnsiTheme="minorHAnsi"/>
          <w:color w:val="000000" w:themeColor="text1"/>
          <w:sz w:val="22"/>
          <w:szCs w:val="22"/>
          <w:lang w:val="en-GB"/>
        </w:rPr>
        <w:t xml:space="preserve">Leyva Salas M, Thierry A, Lemaître M, Garric G, Harel-Oger M, Chatel M, Lê S, Mounier J, Valence-Bertel F, Coton E (2018). Antifungal activity of lactic acid bacteria combinations in dairy mimicking models and their potential as bioprotective cultures in pilot scale applications. Frontiers in Microbiology. 9, article number 1787. </w:t>
      </w:r>
      <w:hyperlink r:id="rId408">
        <w:r w:rsidRPr="7E5CB4F1">
          <w:rPr>
            <w:rStyle w:val="Lienhypertexte"/>
            <w:rFonts w:asciiTheme="minorHAnsi" w:hAnsiTheme="minorHAnsi"/>
            <w:sz w:val="22"/>
            <w:szCs w:val="22"/>
            <w:lang w:val="en-GB"/>
          </w:rPr>
          <w:t>10.3389/fmicb.2018.01787</w:t>
        </w:r>
      </w:hyperlink>
    </w:p>
    <w:p w14:paraId="704C8FE5" w14:textId="78BC0430" w:rsidR="00A02CCC" w:rsidRPr="00714C75" w:rsidRDefault="7E5CB4F1" w:rsidP="7E5CB4F1">
      <w:pPr>
        <w:pStyle w:val="Paragraphedeliste"/>
        <w:numPr>
          <w:ilvl w:val="0"/>
          <w:numId w:val="3"/>
        </w:numPr>
        <w:autoSpaceDE w:val="0"/>
        <w:autoSpaceDN w:val="0"/>
        <w:adjustRightInd w:val="0"/>
        <w:ind w:left="709" w:hanging="709"/>
        <w:jc w:val="both"/>
        <w:rPr>
          <w:rStyle w:val="Accentuation"/>
          <w:rFonts w:asciiTheme="minorHAnsi" w:hAnsiTheme="minorHAnsi" w:cstheme="minorBidi"/>
          <w:i w:val="0"/>
          <w:iCs w:val="0"/>
          <w:color w:val="000000" w:themeColor="text1"/>
          <w:sz w:val="22"/>
          <w:szCs w:val="22"/>
          <w:lang w:val="en-US"/>
        </w:rPr>
      </w:pPr>
      <w:r w:rsidRPr="7E5CB4F1">
        <w:rPr>
          <w:rFonts w:asciiTheme="minorHAnsi" w:hAnsiTheme="minorHAnsi" w:cstheme="minorBidi"/>
          <w:color w:val="000000" w:themeColor="text1"/>
          <w:sz w:val="22"/>
          <w:szCs w:val="22"/>
          <w:lang w:val="en-US"/>
        </w:rPr>
        <w:t xml:space="preserve">Liu P, Vigneau C, Salmon T, Hoang D, Boulet JC, Jegou S, Marchal R (2018) Influence of grape berry maturity on juice and base wine composition and foaming properties of sparkling wines from the champagne region. Molecules. 23(6): article number 1372. </w:t>
      </w:r>
      <w:hyperlink r:id="rId409">
        <w:r w:rsidRPr="7E5CB4F1">
          <w:rPr>
            <w:rStyle w:val="Lienhypertexte"/>
            <w:rFonts w:asciiTheme="minorHAnsi" w:hAnsiTheme="minorHAnsi"/>
            <w:color w:val="549E39" w:themeColor="accent1"/>
            <w:sz w:val="22"/>
            <w:szCs w:val="22"/>
          </w:rPr>
          <w:t>https://doi.org/10.3390/molecules23061372</w:t>
        </w:r>
      </w:hyperlink>
    </w:p>
    <w:p w14:paraId="31CF1931" w14:textId="77777777" w:rsidR="006311AC"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n-GB"/>
        </w:rPr>
        <w:t>Lorieau L, Halabi A, Ligneul A, Hazart E, Dupont D, Floury J (2018) Impact of the dairy product structure and protein nature on the proteolysis and amino acid bioaccessiblity during in vitro digestion. Food Hydrocolloids. 82:399-411.</w:t>
      </w:r>
      <w:r w:rsidRPr="7E5CB4F1">
        <w:rPr>
          <w:rFonts w:asciiTheme="minorHAnsi" w:eastAsia="Times New Roman" w:hAnsiTheme="minorHAnsi"/>
          <w:sz w:val="22"/>
          <w:szCs w:val="22"/>
        </w:rPr>
        <w:t xml:space="preserve"> </w:t>
      </w:r>
      <w:hyperlink r:id="rId410">
        <w:r w:rsidRPr="7E5CB4F1">
          <w:rPr>
            <w:rStyle w:val="Lienhypertexte"/>
            <w:rFonts w:asciiTheme="minorHAnsi" w:hAnsiTheme="minorHAnsi"/>
            <w:sz w:val="22"/>
            <w:szCs w:val="22"/>
          </w:rPr>
          <w:t>10.1016/j.foodhyd.2018.04.019</w:t>
        </w:r>
      </w:hyperlink>
    </w:p>
    <w:p w14:paraId="56AF4BE1" w14:textId="77777777" w:rsidR="006311AC"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n-GB"/>
        </w:rPr>
        <w:t>Lorieau L, Le Roux L, Gaucheron F, Ligneul A, Hazart E, Dupont D, Floury J (2018) Bioaccessibility of four calcium sources in different whey-based dairy matrices assessed by in vitro digestion. Food Chemistry. 245:454-462.</w:t>
      </w:r>
      <w:r w:rsidRPr="7E5CB4F1">
        <w:rPr>
          <w:rFonts w:asciiTheme="minorHAnsi" w:eastAsia="Times New Roman" w:hAnsiTheme="minorHAnsi"/>
          <w:sz w:val="22"/>
          <w:szCs w:val="22"/>
        </w:rPr>
        <w:t xml:space="preserve"> </w:t>
      </w:r>
      <w:hyperlink r:id="rId411">
        <w:r w:rsidRPr="7E5CB4F1">
          <w:rPr>
            <w:rStyle w:val="Lienhypertexte"/>
            <w:rFonts w:asciiTheme="minorHAnsi" w:hAnsiTheme="minorHAnsi"/>
            <w:sz w:val="22"/>
            <w:szCs w:val="22"/>
          </w:rPr>
          <w:t>10.1016/j.foodchem.2017.10.108</w:t>
        </w:r>
      </w:hyperlink>
    </w:p>
    <w:p w14:paraId="733E4BCB" w14:textId="77777777" w:rsidR="0054644A" w:rsidRPr="00714C75" w:rsidRDefault="7E5CB4F1" w:rsidP="7E5CB4F1">
      <w:pPr>
        <w:pStyle w:val="Paragraphedeliste"/>
        <w:numPr>
          <w:ilvl w:val="0"/>
          <w:numId w:val="3"/>
        </w:numPr>
        <w:ind w:left="709" w:hanging="709"/>
        <w:jc w:val="both"/>
        <w:rPr>
          <w:rFonts w:asciiTheme="minorHAnsi" w:hAnsiTheme="minorHAnsi"/>
          <w:sz w:val="22"/>
          <w:szCs w:val="22"/>
          <w:lang w:val="en-US"/>
        </w:rPr>
      </w:pPr>
      <w:r w:rsidRPr="7E5CB4F1">
        <w:rPr>
          <w:rFonts w:asciiTheme="minorHAnsi" w:hAnsiTheme="minorHAnsi"/>
          <w:sz w:val="22"/>
          <w:szCs w:val="22"/>
          <w:lang w:val="en-US"/>
        </w:rPr>
        <w:t xml:space="preserve">Luukkonen PK, Sädevirta S, Zhou Y, Kayser B, Ali A, Ahonen L, Lallukka S, Pelloux V, Gaggini M, Jian C, Hakkarainen A, Lundbom N, Gylling H, Salonen A, Orešič M, Hyötyläinen T, Orho-Melander M, Rissanen A, Gastaldelli A, Clément K, Hodson L, Yki-Järvinen H (2018) Saturated fat is more metabolically harmful for the human liver than unsaturated fat or simple sugars. </w:t>
      </w:r>
      <w:r w:rsidRPr="7E5CB4F1">
        <w:rPr>
          <w:rFonts w:asciiTheme="minorHAnsi" w:hAnsiTheme="minorHAnsi"/>
          <w:b/>
          <w:bCs/>
          <w:color w:val="FF0000"/>
          <w:sz w:val="22"/>
          <w:szCs w:val="22"/>
          <w:lang w:val="en-US"/>
        </w:rPr>
        <w:t>Diabetes Care</w:t>
      </w:r>
      <w:r w:rsidRPr="7E5CB4F1">
        <w:rPr>
          <w:rFonts w:asciiTheme="minorHAnsi" w:hAnsiTheme="minorHAnsi"/>
          <w:sz w:val="22"/>
          <w:szCs w:val="22"/>
          <w:lang w:val="en-US"/>
        </w:rPr>
        <w:t>. 41(8):1732-1739. doi:</w:t>
      </w:r>
      <w:hyperlink r:id="rId412">
        <w:r w:rsidRPr="7E5CB4F1">
          <w:rPr>
            <w:rStyle w:val="Lienhypertexte"/>
            <w:rFonts w:asciiTheme="minorHAnsi" w:hAnsiTheme="minorHAnsi"/>
            <w:sz w:val="22"/>
            <w:szCs w:val="22"/>
            <w:lang w:val="en-US"/>
          </w:rPr>
          <w:t>10.2337/dc18-0071</w:t>
        </w:r>
      </w:hyperlink>
    </w:p>
    <w:p w14:paraId="62C9EA6B" w14:textId="77777777" w:rsidR="0054644A" w:rsidRPr="00714C75" w:rsidRDefault="7E5CB4F1" w:rsidP="7E5CB4F1">
      <w:pPr>
        <w:pStyle w:val="Paragraphedeliste"/>
        <w:numPr>
          <w:ilvl w:val="0"/>
          <w:numId w:val="3"/>
        </w:numPr>
        <w:ind w:left="709" w:hanging="709"/>
        <w:jc w:val="both"/>
        <w:rPr>
          <w:rFonts w:asciiTheme="minorHAnsi" w:hAnsiTheme="minorHAnsi"/>
          <w:sz w:val="22"/>
          <w:szCs w:val="22"/>
          <w:lang w:val="en-US"/>
        </w:rPr>
      </w:pPr>
      <w:r w:rsidRPr="7E5CB4F1">
        <w:rPr>
          <w:rFonts w:asciiTheme="minorHAnsi" w:hAnsiTheme="minorHAnsi"/>
          <w:sz w:val="22"/>
          <w:szCs w:val="22"/>
          <w:lang w:val="en-US"/>
        </w:rPr>
        <w:t>Mackenbach JD, Matias de Pinho MG, Faber E, Braver N den, de Groot R, Charreire H, Oppert J-M, Bardos H, Rutter H, Compernolle S, De Bourdeaudhuij I, Lakerveld J (2018) Exploring the cross-sectional association between outdoor recreational facilities and leisure-time physical activity: the role of usage and residential self-selection. Int J Behav Nutr Phys Act. 15(1):55. doi:</w:t>
      </w:r>
      <w:hyperlink r:id="rId413">
        <w:r w:rsidRPr="7E5CB4F1">
          <w:rPr>
            <w:rStyle w:val="Lienhypertexte"/>
            <w:rFonts w:asciiTheme="minorHAnsi" w:hAnsiTheme="minorHAnsi"/>
            <w:sz w:val="22"/>
            <w:szCs w:val="22"/>
            <w:lang w:val="en-US"/>
          </w:rPr>
          <w:t>10.1186/s12966-018-0689-x</w:t>
        </w:r>
      </w:hyperlink>
    </w:p>
    <w:p w14:paraId="55E02C1A" w14:textId="77777777" w:rsidR="006311AC"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n-GB"/>
        </w:rPr>
        <w:t xml:space="preserve">Malapert A, Tomao V, Dangles O, Reboul E (2018) Effect of foods and beta-cyclodextrin on the bioaccessibility and the uptake by caco-2 cells of hydroxytyrosol from either a pure standard or alperujo. J Agric Food Chem. 66:4614-4620. </w:t>
      </w:r>
      <w:hyperlink r:id="rId414">
        <w:r w:rsidRPr="7E5CB4F1">
          <w:rPr>
            <w:rStyle w:val="Lienhypertexte"/>
            <w:rFonts w:asciiTheme="minorHAnsi" w:hAnsiTheme="minorHAnsi"/>
            <w:sz w:val="22"/>
            <w:szCs w:val="22"/>
          </w:rPr>
          <w:t>10.1021/acs.jafc.8b00556</w:t>
        </w:r>
      </w:hyperlink>
    </w:p>
    <w:p w14:paraId="34854A51" w14:textId="77777777" w:rsidR="00DF31C6" w:rsidRPr="00714C75" w:rsidRDefault="00DF31C6" w:rsidP="7E5CB4F1">
      <w:pPr>
        <w:pStyle w:val="Paragraphedeliste"/>
        <w:numPr>
          <w:ilvl w:val="0"/>
          <w:numId w:val="3"/>
        </w:numPr>
        <w:ind w:left="709" w:hanging="709"/>
        <w:jc w:val="both"/>
        <w:rPr>
          <w:rStyle w:val="Lienhypertexte"/>
          <w:rFonts w:asciiTheme="minorHAnsi" w:hAnsiTheme="minorHAnsi"/>
          <w:sz w:val="22"/>
          <w:szCs w:val="22"/>
        </w:rPr>
      </w:pPr>
      <w:r w:rsidRPr="7E5CB4F1">
        <w:rPr>
          <w:rFonts w:asciiTheme="minorHAnsi" w:hAnsiTheme="minorHAnsi"/>
          <w:sz w:val="22"/>
          <w:szCs w:val="22"/>
          <w:lang w:val="en-US"/>
        </w:rPr>
        <w:t xml:space="preserve">Mandato S, Vries H, Mayer-Laigle C. 2018, Innovation and tradition: The viewpoint of French SMEs in the durum wheat sector. </w:t>
      </w:r>
      <w:r w:rsidRPr="7E5CB4F1">
        <w:rPr>
          <w:rFonts w:asciiTheme="minorHAnsi" w:hAnsiTheme="minorHAnsi"/>
          <w:sz w:val="22"/>
          <w:szCs w:val="22"/>
        </w:rPr>
        <w:t xml:space="preserve">Systèmes alimentaires / Food Systems. 3:245-257. </w:t>
      </w:r>
      <w:r w:rsidRPr="7E5CB4F1">
        <w:fldChar w:fldCharType="begin"/>
      </w:r>
      <w:r w:rsidRPr="00714C75">
        <w:rPr>
          <w:rFonts w:asciiTheme="minorHAnsi" w:hAnsiTheme="minorHAnsi"/>
          <w:sz w:val="22"/>
          <w:szCs w:val="22"/>
        </w:rPr>
        <w:instrText xml:space="preserve"> HYPERLINK "https://doi.org/10.15122/isbn.978-2-406-08722-9.p.0245" </w:instrText>
      </w:r>
      <w:r w:rsidRPr="7E5CB4F1">
        <w:rPr>
          <w:rFonts w:asciiTheme="minorHAnsi" w:hAnsiTheme="minorHAnsi"/>
          <w:sz w:val="22"/>
          <w:szCs w:val="22"/>
        </w:rPr>
        <w:fldChar w:fldCharType="separate"/>
      </w:r>
      <w:r w:rsidRPr="7E5CB4F1">
        <w:rPr>
          <w:rStyle w:val="Lienhypertexte"/>
          <w:rFonts w:asciiTheme="minorHAnsi" w:hAnsiTheme="minorHAnsi"/>
          <w:sz w:val="22"/>
          <w:szCs w:val="22"/>
        </w:rPr>
        <w:t>10.15122/isbn.978-2-406-08722-9.p.0245</w:t>
      </w:r>
    </w:p>
    <w:p w14:paraId="54653590" w14:textId="7880D226" w:rsidR="0054644A" w:rsidRPr="00714C75" w:rsidRDefault="00DF31C6" w:rsidP="7E5CB4F1">
      <w:pPr>
        <w:pStyle w:val="Paragraphedeliste"/>
        <w:numPr>
          <w:ilvl w:val="0"/>
          <w:numId w:val="3"/>
        </w:numPr>
        <w:ind w:left="709" w:hanging="709"/>
        <w:jc w:val="both"/>
        <w:rPr>
          <w:rFonts w:asciiTheme="minorHAnsi" w:hAnsiTheme="minorHAnsi"/>
          <w:sz w:val="22"/>
          <w:szCs w:val="22"/>
          <w:lang w:val="en-US"/>
        </w:rPr>
      </w:pPr>
      <w:r w:rsidRPr="7E5CB4F1">
        <w:fldChar w:fldCharType="end"/>
      </w:r>
      <w:r w:rsidR="0054644A" w:rsidRPr="7E5CB4F1">
        <w:rPr>
          <w:rFonts w:asciiTheme="minorHAnsi" w:hAnsiTheme="minorHAnsi"/>
          <w:sz w:val="22"/>
          <w:szCs w:val="22"/>
          <w:lang w:val="en-US"/>
        </w:rPr>
        <w:t>Marcelin G, Clément K (2018) Adipose tissue fibrosis: an aggravating factor in obesity. Med Sci (Paris). 34(5):424-431. doi:</w:t>
      </w:r>
      <w:hyperlink r:id="rId415" w:history="1">
        <w:r w:rsidR="0054644A" w:rsidRPr="7E5CB4F1">
          <w:rPr>
            <w:rStyle w:val="Lienhypertexte"/>
            <w:rFonts w:asciiTheme="minorHAnsi" w:hAnsiTheme="minorHAnsi"/>
            <w:sz w:val="22"/>
            <w:szCs w:val="22"/>
            <w:lang w:val="en-US"/>
          </w:rPr>
          <w:t>10.1051/medsci/20183405015</w:t>
        </w:r>
      </w:hyperlink>
    </w:p>
    <w:p w14:paraId="79E3CB14" w14:textId="77777777" w:rsidR="006311AC"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n-GB"/>
        </w:rPr>
        <w:t xml:space="preserve">Margier M, Buffiere C, Goupy P, Remond D, Halimi C, Caris-Veyrat C, Borel P, Reboul E (2018) Opposite effects of the spinach food matrix on lutein bioaccessibility and intestinal uptake lead to unchanged bioavailability compared to pure lutein. Molecular Nutrition &amp; Food Research. 62(11), article number 1800185. </w:t>
      </w:r>
      <w:hyperlink r:id="rId416">
        <w:r w:rsidRPr="7E5CB4F1">
          <w:rPr>
            <w:rStyle w:val="Lienhypertexte"/>
            <w:rFonts w:asciiTheme="minorHAnsi" w:hAnsiTheme="minorHAnsi"/>
            <w:sz w:val="22"/>
            <w:szCs w:val="22"/>
          </w:rPr>
          <w:t>10.1002/mnfr.201800185</w:t>
        </w:r>
      </w:hyperlink>
    </w:p>
    <w:p w14:paraId="43312F68" w14:textId="77777777" w:rsidR="0054644A" w:rsidRPr="00714C75" w:rsidRDefault="7E5CB4F1" w:rsidP="7E5CB4F1">
      <w:pPr>
        <w:pStyle w:val="Paragraphedeliste"/>
        <w:numPr>
          <w:ilvl w:val="0"/>
          <w:numId w:val="3"/>
        </w:numPr>
        <w:ind w:left="709" w:hanging="709"/>
        <w:jc w:val="both"/>
        <w:rPr>
          <w:rFonts w:asciiTheme="minorHAnsi" w:hAnsiTheme="minorHAnsi"/>
          <w:sz w:val="22"/>
          <w:szCs w:val="22"/>
          <w:lang w:val="en-US"/>
        </w:rPr>
      </w:pPr>
      <w:r w:rsidRPr="7E5CB4F1">
        <w:rPr>
          <w:rFonts w:asciiTheme="minorHAnsi" w:hAnsiTheme="minorHAnsi"/>
          <w:sz w:val="22"/>
          <w:szCs w:val="22"/>
        </w:rPr>
        <w:t xml:space="preserve">Martin OCB, Naud N, Taché S, Debrauwer L, Chevolleau S, Dupuy J, Chantelauze C, Durand D, Pujos Guillot E, Blas-Y-Estrada F, Urbano C, Kuhnle GGC, Santé-Lhoutellier V, Sayd T, Viala D, Blot A, Meunier N, Schlich P, Attaix D, Guéraud F, Scislowski V, Corpet DE, Pierre FHF (2018) Targeting colon luminal lipid peroxidation limits colon carcinogenesis associated with red meat consumption. </w:t>
      </w:r>
      <w:r w:rsidRPr="7E5CB4F1">
        <w:rPr>
          <w:rFonts w:asciiTheme="minorHAnsi" w:hAnsiTheme="minorHAnsi"/>
          <w:sz w:val="22"/>
          <w:szCs w:val="22"/>
          <w:lang w:val="en-US"/>
        </w:rPr>
        <w:t xml:space="preserve">Cancer Prev Res (Phila). 11(9):569-580. </w:t>
      </w:r>
      <w:hyperlink r:id="rId417">
        <w:r w:rsidRPr="7E5CB4F1">
          <w:rPr>
            <w:rStyle w:val="Lienhypertexte"/>
            <w:rFonts w:asciiTheme="minorHAnsi" w:hAnsiTheme="minorHAnsi"/>
            <w:sz w:val="22"/>
            <w:szCs w:val="22"/>
            <w:lang w:val="en-US"/>
          </w:rPr>
          <w:t>10.1158/1940-6207</w:t>
        </w:r>
      </w:hyperlink>
    </w:p>
    <w:p w14:paraId="5DE572CD" w14:textId="77777777" w:rsidR="0054644A"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n-GB"/>
        </w:rPr>
        <w:t>Mat DJL, Cattenoz T, Souchon I, Michon C, Le Feunteun S (2018) Monitoring protein hydrolysis by pepsin using pH-stat: In vitro gastric digestions in static and dynamic pH conditions. Food Chemistry. 239:268-275.</w:t>
      </w:r>
      <w:r w:rsidRPr="7E5CB4F1">
        <w:rPr>
          <w:rFonts w:asciiTheme="minorHAnsi" w:eastAsia="Times New Roman" w:hAnsiTheme="minorHAnsi"/>
          <w:sz w:val="22"/>
          <w:szCs w:val="22"/>
        </w:rPr>
        <w:t xml:space="preserve"> </w:t>
      </w:r>
      <w:hyperlink r:id="rId418">
        <w:r w:rsidRPr="7E5CB4F1">
          <w:rPr>
            <w:rStyle w:val="Lienhypertexte"/>
            <w:rFonts w:asciiTheme="minorHAnsi" w:hAnsiTheme="minorHAnsi"/>
            <w:sz w:val="22"/>
            <w:szCs w:val="22"/>
          </w:rPr>
          <w:t>10.1016/j.foodchem.2017.06.115</w:t>
        </w:r>
      </w:hyperlink>
    </w:p>
    <w:p w14:paraId="239E1541" w14:textId="77777777" w:rsidR="00B67893"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n-US"/>
        </w:rPr>
        <w:t xml:space="preserve">Mathieu V, De Loubens C, Thomas C, Magnin A, Souchon I (2018) An experimental model to investigate the biomechanical determinants of pharyngeal mucosa coating during swallowing. </w:t>
      </w:r>
      <w:r w:rsidRPr="7E5CB4F1">
        <w:rPr>
          <w:rFonts w:asciiTheme="minorHAnsi" w:hAnsiTheme="minorHAnsi"/>
          <w:sz w:val="22"/>
          <w:szCs w:val="22"/>
        </w:rPr>
        <w:t xml:space="preserve">Journal of Biomechanics. 72 :144-151. </w:t>
      </w:r>
      <w:hyperlink r:id="rId419">
        <w:r w:rsidRPr="7E5CB4F1">
          <w:rPr>
            <w:rStyle w:val="Lienhypertexte"/>
            <w:rFonts w:asciiTheme="minorHAnsi" w:hAnsiTheme="minorHAnsi"/>
            <w:sz w:val="22"/>
            <w:szCs w:val="22"/>
          </w:rPr>
          <w:t>10.1016/j.jbiomech.2018.03.006</w:t>
        </w:r>
      </w:hyperlink>
    </w:p>
    <w:p w14:paraId="56CF8060" w14:textId="77777777" w:rsidR="00DF31C6"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n-US"/>
        </w:rPr>
        <w:lastRenderedPageBreak/>
        <w:t xml:space="preserve">Mayer-Laigle C, Blanc N, Rajaonarivony K, Rouau X (2018) Comminution of dry lignocellulosic biomass, a review: Part I. From fundamental mechanisms to milling behaviour. </w:t>
      </w:r>
      <w:r w:rsidRPr="7E5CB4F1">
        <w:rPr>
          <w:rFonts w:asciiTheme="minorHAnsi" w:hAnsiTheme="minorHAnsi"/>
          <w:sz w:val="22"/>
          <w:szCs w:val="22"/>
        </w:rPr>
        <w:t xml:space="preserve">Bioengineering. 5(2):41. </w:t>
      </w:r>
      <w:hyperlink r:id="rId420">
        <w:r w:rsidRPr="7E5CB4F1">
          <w:rPr>
            <w:rStyle w:val="Lienhypertexte"/>
            <w:rFonts w:asciiTheme="minorHAnsi" w:hAnsiTheme="minorHAnsi"/>
            <w:sz w:val="22"/>
            <w:szCs w:val="22"/>
          </w:rPr>
          <w:t>10.3390/bioengineering5020041</w:t>
        </w:r>
      </w:hyperlink>
    </w:p>
    <w:p w14:paraId="717CD36A" w14:textId="77777777" w:rsidR="00DF31C6"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n-US"/>
        </w:rPr>
        <w:t xml:space="preserve">Mayer-Laigle C, Rajaonarivony K, Blanc N, Rouau X (2018) Comminution of dry lignocellulosic biomass: Part II. Technologies, improvement of milling performances, and security issues. </w:t>
      </w:r>
      <w:r w:rsidRPr="7E5CB4F1">
        <w:rPr>
          <w:rFonts w:asciiTheme="minorHAnsi" w:hAnsiTheme="minorHAnsi"/>
          <w:sz w:val="22"/>
          <w:szCs w:val="22"/>
        </w:rPr>
        <w:t xml:space="preserve">Bioengineering. 5(2) :50. </w:t>
      </w:r>
      <w:hyperlink r:id="rId421">
        <w:r w:rsidRPr="7E5CB4F1">
          <w:rPr>
            <w:rStyle w:val="Lienhypertexte"/>
            <w:rFonts w:asciiTheme="minorHAnsi" w:hAnsiTheme="minorHAnsi"/>
            <w:sz w:val="22"/>
            <w:szCs w:val="22"/>
          </w:rPr>
          <w:t>10.3390/bioengineering5030050</w:t>
        </w:r>
      </w:hyperlink>
    </w:p>
    <w:p w14:paraId="26B47151" w14:textId="77777777" w:rsidR="00E74080"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n-GB"/>
        </w:rPr>
        <w:t xml:space="preserve">Mayhew E, J, Schmidt SJ, Schlich P, Lee S-Y (2018) Correlation of consumer perception of stickiness and contributing texture attributes to trained panelist temporal evaluations in a caramel system. Food Quality and Preference. 65:72-80. </w:t>
      </w:r>
      <w:hyperlink r:id="rId422">
        <w:r w:rsidRPr="7E5CB4F1">
          <w:rPr>
            <w:rStyle w:val="Lienhypertexte"/>
            <w:rFonts w:asciiTheme="minorHAnsi" w:hAnsiTheme="minorHAnsi"/>
            <w:sz w:val="22"/>
            <w:szCs w:val="22"/>
          </w:rPr>
          <w:t>10.1016/j.foodqual.2017.11.009</w:t>
        </w:r>
      </w:hyperlink>
    </w:p>
    <w:p w14:paraId="54276182" w14:textId="77777777" w:rsidR="00FA33FE"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n-US"/>
        </w:rPr>
        <w:t xml:space="preserve">Menai M, Charreire H, Galan P, Simon C, Nazare JA, Perchoux C, Weber C, Enaux C, Hercberg S, Fezeu L, Oppert JM (2018) Differential associations of walking and cycling with body weight, body fat and fat distribution - the ACTI-Cités project. </w:t>
      </w:r>
      <w:r w:rsidRPr="7E5CB4F1">
        <w:rPr>
          <w:rFonts w:asciiTheme="minorHAnsi" w:hAnsiTheme="minorHAnsi"/>
          <w:sz w:val="22"/>
          <w:szCs w:val="22"/>
        </w:rPr>
        <w:t xml:space="preserve">Obes Facts. 11(3):221-231. </w:t>
      </w:r>
      <w:hyperlink r:id="rId423">
        <w:r w:rsidRPr="7E5CB4F1">
          <w:rPr>
            <w:rStyle w:val="Lienhypertexte"/>
            <w:rFonts w:asciiTheme="minorHAnsi" w:hAnsiTheme="minorHAnsi"/>
            <w:sz w:val="22"/>
            <w:szCs w:val="22"/>
          </w:rPr>
          <w:t>10.1159/000488532</w:t>
        </w:r>
      </w:hyperlink>
    </w:p>
    <w:p w14:paraId="7441F173" w14:textId="77777777" w:rsidR="006311AC"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n-GB"/>
        </w:rPr>
        <w:t xml:space="preserve">Menard O, Bourlieu C, De Oliveira SC, Dellarosa N, Laghi L, Carriere F, Capozzi F, Dupont D, Deglaire A (2018) A first step towards a consensus static in vitro model for simulating full-term infant digestion. Food Chemistry. 240:338-345. </w:t>
      </w:r>
      <w:hyperlink r:id="rId424">
        <w:r w:rsidRPr="7E5CB4F1">
          <w:rPr>
            <w:rStyle w:val="Lienhypertexte"/>
            <w:rFonts w:asciiTheme="minorHAnsi" w:hAnsiTheme="minorHAnsi"/>
            <w:sz w:val="22"/>
            <w:szCs w:val="22"/>
          </w:rPr>
          <w:t>10.1016/j.foodchem.2017.07.145</w:t>
        </w:r>
      </w:hyperlink>
    </w:p>
    <w:p w14:paraId="4697DDDD" w14:textId="77777777" w:rsidR="006311AC"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n-GB"/>
        </w:rPr>
        <w:t>Menard O, Famelart MH, Deglaire A, Le Gouar Y, Guerin S, Malbert CH, Dupont D (2018) Gastric emptying and dynamic in vitro digestion of drinkable yogurts: effect of viscosity and composition. Nutrients. 10(9), article number 1308.</w:t>
      </w:r>
      <w:r w:rsidRPr="7E5CB4F1">
        <w:rPr>
          <w:rFonts w:asciiTheme="minorHAnsi" w:eastAsia="Times New Roman" w:hAnsiTheme="minorHAnsi"/>
          <w:sz w:val="22"/>
          <w:szCs w:val="22"/>
        </w:rPr>
        <w:t xml:space="preserve"> </w:t>
      </w:r>
      <w:hyperlink r:id="rId425">
        <w:r w:rsidRPr="7E5CB4F1">
          <w:rPr>
            <w:rStyle w:val="Lienhypertexte"/>
            <w:rFonts w:asciiTheme="minorHAnsi" w:hAnsiTheme="minorHAnsi"/>
            <w:sz w:val="22"/>
            <w:szCs w:val="22"/>
          </w:rPr>
          <w:t>10.3390/nu10091308</w:t>
        </w:r>
      </w:hyperlink>
    </w:p>
    <w:p w14:paraId="61517F42" w14:textId="77777777" w:rsidR="00A06D5D" w:rsidRPr="00A06D5D" w:rsidRDefault="002B599A" w:rsidP="00AD2FF9">
      <w:pPr>
        <w:pStyle w:val="Paragraphedeliste"/>
        <w:numPr>
          <w:ilvl w:val="0"/>
          <w:numId w:val="3"/>
        </w:numPr>
        <w:ind w:left="709" w:hanging="709"/>
        <w:jc w:val="both"/>
        <w:textAlignment w:val="baseline"/>
        <w:rPr>
          <w:color w:val="00A3A6"/>
        </w:rPr>
      </w:pPr>
      <w:r w:rsidRPr="00A06D5D">
        <w:rPr>
          <w:rFonts w:asciiTheme="minorHAnsi" w:hAnsiTheme="minorHAnsi" w:cs="Segoe UI"/>
          <w:color w:val="000000" w:themeColor="text1"/>
          <w:sz w:val="22"/>
          <w:szCs w:val="22"/>
          <w:lang w:val="en-US"/>
        </w:rPr>
        <w:t xml:space="preserve">Metz L, Thivel D, Peirrera B, Richard R, Julian V, Duclos M (2018) A new equation based on the 6-min walkin test to predict VO2 in women with obesity. Disabil Rehabil. 40(14):1702-1707. </w:t>
      </w:r>
      <w:hyperlink r:id="rId426" w:history="1">
        <w:r w:rsidRPr="00A06D5D">
          <w:rPr>
            <w:rStyle w:val="Lienhypertexte"/>
            <w:rFonts w:asciiTheme="minorHAnsi" w:hAnsiTheme="minorHAnsi" w:cs="Segoe UI"/>
            <w:sz w:val="22"/>
            <w:szCs w:val="22"/>
            <w:lang w:val="en-US"/>
          </w:rPr>
          <w:t>10.1080/09638288.2017.1304582</w:t>
        </w:r>
      </w:hyperlink>
    </w:p>
    <w:p w14:paraId="391A0225" w14:textId="552C77AA" w:rsidR="00A06D5D" w:rsidRPr="00A06D5D" w:rsidRDefault="00A06D5D" w:rsidP="00AD2FF9">
      <w:pPr>
        <w:pStyle w:val="Paragraphedeliste"/>
        <w:numPr>
          <w:ilvl w:val="0"/>
          <w:numId w:val="3"/>
        </w:numPr>
        <w:ind w:left="709" w:hanging="709"/>
        <w:jc w:val="both"/>
        <w:textAlignment w:val="baseline"/>
        <w:rPr>
          <w:color w:val="00A3A6"/>
          <w:lang w:val="en-US"/>
        </w:rPr>
      </w:pPr>
      <w:r w:rsidRPr="00AD2FF9">
        <w:rPr>
          <w:rFonts w:asciiTheme="minorHAnsi" w:hAnsiTheme="minorHAnsi" w:cs="Segoe UI"/>
          <w:color w:val="000000" w:themeColor="text1"/>
          <w:sz w:val="22"/>
          <w:szCs w:val="22"/>
        </w:rPr>
        <w:t xml:space="preserve">Muller L, Ruffieux B (2018) La valeur-client de la viande bovine. In : La chaîne de la viande bovine : Production, transformation, valorisation et consommation. </w:t>
      </w:r>
      <w:r w:rsidRPr="00A06D5D">
        <w:rPr>
          <w:rFonts w:asciiTheme="minorHAnsi" w:hAnsiTheme="minorHAnsi" w:cs="Segoe UI"/>
          <w:color w:val="000000" w:themeColor="text1"/>
          <w:sz w:val="22"/>
          <w:szCs w:val="22"/>
          <w:lang w:val="en-US"/>
        </w:rPr>
        <w:t>Lavoisier</w:t>
      </w:r>
      <w:r>
        <w:rPr>
          <w:rFonts w:asciiTheme="minorHAnsi" w:hAnsiTheme="minorHAnsi" w:cs="Segoe UI"/>
          <w:color w:val="000000" w:themeColor="text1"/>
          <w:sz w:val="22"/>
          <w:szCs w:val="22"/>
          <w:lang w:val="en-US"/>
        </w:rPr>
        <w:t>.</w:t>
      </w:r>
      <w:r w:rsidRPr="00A06D5D">
        <w:rPr>
          <w:lang w:val="en-US"/>
        </w:rPr>
        <w:t xml:space="preserve"> </w:t>
      </w:r>
      <w:hyperlink r:id="rId427" w:history="1">
        <w:r w:rsidRPr="00A06D5D">
          <w:rPr>
            <w:rStyle w:val="Lienhypertexte"/>
            <w:rFonts w:asciiTheme="minorHAnsi" w:hAnsiTheme="minorHAnsi" w:cs="Segoe UI"/>
            <w:sz w:val="22"/>
            <w:szCs w:val="22"/>
            <w:lang w:val="en-US"/>
          </w:rPr>
          <w:t>https://hal.inrae.fr/hal-01799950</w:t>
        </w:r>
      </w:hyperlink>
    </w:p>
    <w:p w14:paraId="421CD74A" w14:textId="18D72F16" w:rsidR="00E74080" w:rsidRPr="00A06D5D" w:rsidRDefault="00E74080" w:rsidP="7E5CB4F1">
      <w:pPr>
        <w:pStyle w:val="Paragraphedeliste"/>
        <w:numPr>
          <w:ilvl w:val="0"/>
          <w:numId w:val="3"/>
        </w:numPr>
        <w:ind w:left="709" w:hanging="709"/>
        <w:jc w:val="both"/>
        <w:textAlignment w:val="baseline"/>
        <w:rPr>
          <w:rFonts w:asciiTheme="minorHAnsi" w:hAnsiTheme="minorHAnsi" w:cs="Segoe UI"/>
          <w:color w:val="000000" w:themeColor="text1"/>
          <w:sz w:val="22"/>
          <w:szCs w:val="22"/>
          <w:lang w:val="en-US"/>
        </w:rPr>
      </w:pPr>
      <w:r w:rsidRPr="7E5CB4F1">
        <w:rPr>
          <w:rFonts w:asciiTheme="minorHAnsi" w:hAnsiTheme="minorHAnsi" w:cs="Segoe UI"/>
          <w:color w:val="000000" w:themeColor="text1"/>
          <w:sz w:val="22"/>
          <w:szCs w:val="22"/>
          <w:lang w:val="en-GB"/>
        </w:rPr>
        <w:t xml:space="preserve">Nakano Y, Wakita A, Kasamatsu C, Nonaka M, Kasai M, Schlich P (2018) Development of a picture-scale-questionnaire to assess liking for fatty salty sweet and umami seasonings compared to a sensory evaluation for Japanese consumers. Journal of Sensory Studies. 33(1), article number e12306. </w:t>
      </w:r>
      <w:hyperlink r:id="rId428" w:history="1">
        <w:r w:rsidRPr="00A06D5D">
          <w:rPr>
            <w:rStyle w:val="Lienhypertexte"/>
            <w:rFonts w:asciiTheme="minorHAnsi" w:hAnsiTheme="minorHAnsi" w:cs="Segoe UI"/>
            <w:sz w:val="22"/>
            <w:szCs w:val="22"/>
            <w:lang w:val="en-US"/>
          </w:rPr>
          <w:t>10.1111/joss.12306</w:t>
        </w:r>
      </w:hyperlink>
    </w:p>
    <w:p w14:paraId="299D5D04" w14:textId="6AF1938B" w:rsidR="00CB1303" w:rsidRPr="00714C75" w:rsidRDefault="7E5CB4F1" w:rsidP="7E5CB4F1">
      <w:pPr>
        <w:pStyle w:val="Paragraphedeliste"/>
        <w:numPr>
          <w:ilvl w:val="0"/>
          <w:numId w:val="3"/>
        </w:numPr>
        <w:ind w:left="709" w:hanging="709"/>
        <w:jc w:val="both"/>
        <w:textAlignment w:val="baseline"/>
        <w:rPr>
          <w:rFonts w:asciiTheme="minorHAnsi" w:hAnsiTheme="minorHAnsi" w:cs="Segoe UI"/>
          <w:color w:val="000000" w:themeColor="text1"/>
          <w:sz w:val="22"/>
          <w:szCs w:val="22"/>
          <w:lang w:val="en-US"/>
        </w:rPr>
      </w:pPr>
      <w:r w:rsidRPr="7E5CB4F1">
        <w:rPr>
          <w:rFonts w:asciiTheme="minorHAnsi" w:hAnsiTheme="minorHAnsi" w:cs="Segoe UI"/>
          <w:color w:val="000000" w:themeColor="text1"/>
          <w:sz w:val="22"/>
          <w:szCs w:val="22"/>
          <w:lang w:val="en-US"/>
        </w:rPr>
        <w:t xml:space="preserve">Nemeth A, Segrestin B, Leporq B, Coum A, Gambarota G, Seyssel K, Laville M, Beuf O, Ratiney H (2018) Comparison of MRI-derived vs. traditional estimations of fatty acid composition from MR spectroscopy signals. NMR Biomed. 24, article number e3991. </w:t>
      </w:r>
      <w:hyperlink r:id="rId429">
        <w:r w:rsidRPr="7E5CB4F1">
          <w:rPr>
            <w:rStyle w:val="Lienhypertexte"/>
            <w:rFonts w:asciiTheme="minorHAnsi" w:hAnsiTheme="minorHAnsi" w:cs="Segoe UI"/>
            <w:sz w:val="22"/>
            <w:szCs w:val="22"/>
            <w:lang w:val="en-US"/>
          </w:rPr>
          <w:t>10.1002/nbm.3991</w:t>
        </w:r>
      </w:hyperlink>
    </w:p>
    <w:p w14:paraId="22726FB1" w14:textId="4C9C129E" w:rsidR="00CB1303" w:rsidRPr="00714C75" w:rsidRDefault="7E5CB4F1" w:rsidP="7E5CB4F1">
      <w:pPr>
        <w:pStyle w:val="Paragraphedeliste"/>
        <w:numPr>
          <w:ilvl w:val="0"/>
          <w:numId w:val="3"/>
        </w:numPr>
        <w:ind w:left="709" w:hanging="709"/>
        <w:jc w:val="both"/>
        <w:textAlignment w:val="baseline"/>
        <w:rPr>
          <w:rFonts w:asciiTheme="minorHAnsi" w:hAnsiTheme="minorHAnsi" w:cs="Segoe UI"/>
          <w:color w:val="000000" w:themeColor="text1"/>
          <w:sz w:val="22"/>
          <w:szCs w:val="22"/>
          <w:lang w:val="en-US"/>
        </w:rPr>
      </w:pPr>
      <w:r w:rsidRPr="7E5CB4F1">
        <w:rPr>
          <w:rFonts w:asciiTheme="minorHAnsi" w:hAnsiTheme="minorHAnsi" w:cs="Segoe UI"/>
          <w:color w:val="000000" w:themeColor="text1"/>
          <w:sz w:val="22"/>
          <w:szCs w:val="22"/>
          <w:lang w:val="en-US"/>
        </w:rPr>
        <w:t xml:space="preserve">Nemeth A, Segrestin B, Leporq B, Seyssel K, Faraz K, Sauvinet V, Disse E, Valette PJ, Laville M, Ratiney H, Beuf O (2018) 3D chemical shift-encoded MRI for volume and composition quantification of abdominal adipose tissue during an overfeeding protocol in healthy volunteers. J Magn Reson Imaging.  </w:t>
      </w:r>
      <w:hyperlink r:id="rId430">
        <w:r w:rsidRPr="7E5CB4F1">
          <w:rPr>
            <w:rStyle w:val="Lienhypertexte"/>
            <w:rFonts w:asciiTheme="minorHAnsi" w:hAnsiTheme="minorHAnsi" w:cs="Segoe UI"/>
            <w:sz w:val="22"/>
            <w:szCs w:val="22"/>
            <w:lang w:val="en-US"/>
          </w:rPr>
          <w:t>doi: 10.1002/jmri.26532</w:t>
        </w:r>
      </w:hyperlink>
    </w:p>
    <w:p w14:paraId="71DC1019" w14:textId="77777777" w:rsidR="00DF31C6" w:rsidRPr="00714C75" w:rsidRDefault="7E5CB4F1" w:rsidP="7E5CB4F1">
      <w:pPr>
        <w:pStyle w:val="Paragraphedeliste"/>
        <w:numPr>
          <w:ilvl w:val="0"/>
          <w:numId w:val="3"/>
        </w:numPr>
        <w:ind w:left="709" w:hanging="709"/>
        <w:jc w:val="both"/>
        <w:textAlignment w:val="baseline"/>
        <w:rPr>
          <w:rFonts w:asciiTheme="minorHAnsi" w:hAnsiTheme="minorHAnsi" w:cs="Segoe UI"/>
          <w:color w:val="000000" w:themeColor="text1"/>
          <w:sz w:val="22"/>
          <w:szCs w:val="22"/>
        </w:rPr>
      </w:pPr>
      <w:r w:rsidRPr="7E5CB4F1">
        <w:rPr>
          <w:rFonts w:asciiTheme="minorHAnsi" w:hAnsiTheme="minorHAnsi" w:cs="Segoe UI"/>
          <w:color w:val="000000" w:themeColor="text1"/>
          <w:sz w:val="22"/>
          <w:szCs w:val="22"/>
          <w:lang w:val="en-US"/>
        </w:rPr>
        <w:t xml:space="preserve">Nezamabadi S, Frank X, Delenne J-Y, Averseng J, Radjai F (2018) Parallel implicit contact algorithm for soft particle systems. Computer Physics Communications. </w:t>
      </w:r>
      <w:r w:rsidRPr="7E5CB4F1">
        <w:rPr>
          <w:rFonts w:asciiTheme="minorHAnsi" w:hAnsiTheme="minorHAnsi" w:cs="Segoe UI"/>
          <w:color w:val="000000" w:themeColor="text1"/>
          <w:sz w:val="22"/>
          <w:szCs w:val="22"/>
        </w:rPr>
        <w:t xml:space="preserve">237:17-25. </w:t>
      </w:r>
      <w:hyperlink r:id="rId431">
        <w:r w:rsidRPr="7E5CB4F1">
          <w:rPr>
            <w:rStyle w:val="Lienhypertexte"/>
            <w:rFonts w:asciiTheme="minorHAnsi" w:hAnsiTheme="minorHAnsi" w:cs="Segoe UI"/>
            <w:sz w:val="22"/>
            <w:szCs w:val="22"/>
          </w:rPr>
          <w:t>10.1016/j.cpc.2018.10.030</w:t>
        </w:r>
      </w:hyperlink>
    </w:p>
    <w:p w14:paraId="22627849" w14:textId="77777777" w:rsidR="00DF31C6" w:rsidRPr="00714C75" w:rsidRDefault="7E5CB4F1" w:rsidP="7E5CB4F1">
      <w:pPr>
        <w:pStyle w:val="Paragraphedeliste"/>
        <w:numPr>
          <w:ilvl w:val="0"/>
          <w:numId w:val="3"/>
        </w:numPr>
        <w:ind w:left="709" w:hanging="709"/>
        <w:jc w:val="both"/>
        <w:textAlignment w:val="baseline"/>
        <w:rPr>
          <w:rFonts w:asciiTheme="minorHAnsi" w:hAnsiTheme="minorHAnsi" w:cs="Segoe UI"/>
          <w:color w:val="000000" w:themeColor="text1"/>
          <w:sz w:val="22"/>
          <w:szCs w:val="22"/>
        </w:rPr>
      </w:pPr>
      <w:r w:rsidRPr="7E5CB4F1">
        <w:rPr>
          <w:rFonts w:asciiTheme="minorHAnsi" w:hAnsiTheme="minorHAnsi" w:cs="Segoe UI"/>
          <w:color w:val="000000" w:themeColor="text1"/>
          <w:sz w:val="22"/>
          <w:szCs w:val="22"/>
          <w:lang w:val="en-US"/>
        </w:rPr>
        <w:t xml:space="preserve">Ngoma J, Philippe P, Bonelli S, Radjaï F, Delenne J-Y (2018) Two-dimensional numerical simulation of chimney fluidization in a granular medium using a combination of discrete element and lattice Boltzmann methods. </w:t>
      </w:r>
      <w:r w:rsidRPr="7E5CB4F1">
        <w:rPr>
          <w:rFonts w:asciiTheme="minorHAnsi" w:hAnsiTheme="minorHAnsi" w:cs="Segoe UI"/>
          <w:color w:val="000000" w:themeColor="text1"/>
          <w:sz w:val="22"/>
          <w:szCs w:val="22"/>
        </w:rPr>
        <w:t xml:space="preserve">Physical Review E. 97. </w:t>
      </w:r>
      <w:hyperlink r:id="rId432">
        <w:r w:rsidRPr="7E5CB4F1">
          <w:rPr>
            <w:rStyle w:val="Lienhypertexte"/>
            <w:rFonts w:asciiTheme="minorHAnsi" w:hAnsiTheme="minorHAnsi" w:cs="Segoe UI"/>
            <w:sz w:val="22"/>
            <w:szCs w:val="22"/>
          </w:rPr>
          <w:t>10.1103/PhysRevE.97.052902</w:t>
        </w:r>
      </w:hyperlink>
    </w:p>
    <w:p w14:paraId="5F587C86" w14:textId="77777777" w:rsidR="005E4A50" w:rsidRPr="00714C75" w:rsidRDefault="7E5CB4F1" w:rsidP="7E5CB4F1">
      <w:pPr>
        <w:pStyle w:val="Paragraphedeliste"/>
        <w:numPr>
          <w:ilvl w:val="0"/>
          <w:numId w:val="3"/>
        </w:numPr>
        <w:ind w:left="709" w:hanging="709"/>
        <w:jc w:val="both"/>
        <w:textAlignment w:val="baseline"/>
        <w:rPr>
          <w:rFonts w:asciiTheme="minorHAnsi" w:hAnsiTheme="minorHAnsi" w:cs="Segoe UI"/>
          <w:color w:val="000000" w:themeColor="text1"/>
          <w:sz w:val="22"/>
          <w:szCs w:val="22"/>
        </w:rPr>
      </w:pPr>
      <w:r w:rsidRPr="7E5CB4F1">
        <w:rPr>
          <w:rFonts w:asciiTheme="minorHAnsi" w:hAnsiTheme="minorHAnsi" w:cs="Segoe UI"/>
          <w:color w:val="000000" w:themeColor="text1"/>
          <w:sz w:val="22"/>
          <w:szCs w:val="22"/>
          <w:lang w:val="en-US"/>
        </w:rPr>
        <w:t xml:space="preserve">Nusinovici S, Olliac B, Flamant C, Muller J-B, Olivier M, Rouger V, Gascoin G, Basset H, Bouvard C, Rozé J-C, Hanf M (2018) </w:t>
      </w:r>
      <w:r w:rsidRPr="7E5CB4F1">
        <w:rPr>
          <w:rFonts w:asciiTheme="minorHAnsi" w:hAnsiTheme="minorHAnsi" w:cs="Segoe UI"/>
          <w:color w:val="000000" w:themeColor="text1"/>
          <w:sz w:val="22"/>
          <w:szCs w:val="22"/>
          <w:lang w:val="en-GB"/>
        </w:rPr>
        <w:t>Impact of parental separation or divorce on school performance in preterm children: A population-based study. PLoS ONE, 13(9</w:t>
      </w:r>
      <w:proofErr w:type="gramStart"/>
      <w:r w:rsidRPr="7E5CB4F1">
        <w:rPr>
          <w:rFonts w:asciiTheme="minorHAnsi" w:hAnsiTheme="minorHAnsi" w:cs="Segoe UI"/>
          <w:color w:val="000000" w:themeColor="text1"/>
          <w:sz w:val="22"/>
          <w:szCs w:val="22"/>
          <w:lang w:val="en-GB"/>
        </w:rPr>
        <w:t>):e</w:t>
      </w:r>
      <w:proofErr w:type="gramEnd"/>
      <w:r w:rsidRPr="7E5CB4F1">
        <w:rPr>
          <w:rFonts w:asciiTheme="minorHAnsi" w:hAnsiTheme="minorHAnsi" w:cs="Segoe UI"/>
          <w:color w:val="000000" w:themeColor="text1"/>
          <w:sz w:val="22"/>
          <w:szCs w:val="22"/>
          <w:lang w:val="en-GB"/>
        </w:rPr>
        <w:t xml:space="preserve">0202080. </w:t>
      </w:r>
      <w:hyperlink r:id="rId433">
        <w:r w:rsidRPr="7E5CB4F1">
          <w:rPr>
            <w:rStyle w:val="Lienhypertexte"/>
            <w:rFonts w:asciiTheme="minorHAnsi" w:hAnsiTheme="minorHAnsi" w:cs="Segoe UI"/>
            <w:sz w:val="22"/>
            <w:szCs w:val="22"/>
            <w:lang w:val="en-GB"/>
          </w:rPr>
          <w:t>10.1371/journal.pone.0202080</w:t>
        </w:r>
      </w:hyperlink>
    </w:p>
    <w:p w14:paraId="664AACB6" w14:textId="77777777" w:rsidR="00B67893" w:rsidRPr="00714C75" w:rsidRDefault="7E5CB4F1" w:rsidP="7E5CB4F1">
      <w:pPr>
        <w:pStyle w:val="Paragraphedeliste"/>
        <w:numPr>
          <w:ilvl w:val="0"/>
          <w:numId w:val="3"/>
        </w:numPr>
        <w:ind w:left="709" w:hanging="709"/>
        <w:jc w:val="both"/>
        <w:textAlignment w:val="baseline"/>
        <w:rPr>
          <w:rFonts w:asciiTheme="minorHAnsi" w:hAnsiTheme="minorHAnsi" w:cs="Segoe UI"/>
          <w:color w:val="000000" w:themeColor="text1"/>
          <w:sz w:val="22"/>
          <w:szCs w:val="22"/>
          <w:lang w:val="en-US"/>
        </w:rPr>
      </w:pPr>
      <w:r w:rsidRPr="7E5CB4F1">
        <w:rPr>
          <w:rFonts w:asciiTheme="minorHAnsi" w:hAnsiTheme="minorHAnsi" w:cs="Segoe UI"/>
          <w:color w:val="000000" w:themeColor="text1"/>
          <w:sz w:val="22"/>
          <w:szCs w:val="22"/>
        </w:rPr>
        <w:t xml:space="preserve">Oberli M, Douard V, Beaumont M, Jaoui D, Devime F, Laurent S, Chaumontet C, Mat D, Le Feunteun S, Michon C, Davila A-M, Fromentin G, Tomé D, Souchon I, Leclerc M, Gaudichon C, Blachier F (2018) Lipo-protein emulsion structure in the diet affects protein digestion kinetics, intestinal mucosa parameters and microbiota composition. </w:t>
      </w:r>
      <w:r w:rsidRPr="7E5CB4F1">
        <w:rPr>
          <w:rFonts w:asciiTheme="minorHAnsi" w:hAnsiTheme="minorHAnsi" w:cs="Segoe UI"/>
          <w:color w:val="000000" w:themeColor="text1"/>
          <w:sz w:val="22"/>
          <w:szCs w:val="22"/>
          <w:lang w:val="en-US"/>
        </w:rPr>
        <w:t xml:space="preserve">Molecular Nutrition &amp; Food Research 62, article number 1700570. </w:t>
      </w:r>
      <w:hyperlink r:id="rId434">
        <w:r w:rsidRPr="7E5CB4F1">
          <w:rPr>
            <w:rStyle w:val="Lienhypertexte"/>
            <w:rFonts w:asciiTheme="minorHAnsi" w:hAnsiTheme="minorHAnsi" w:cs="Segoe UI"/>
            <w:sz w:val="22"/>
            <w:szCs w:val="22"/>
            <w:lang w:val="en-US"/>
          </w:rPr>
          <w:t>https://doi.org/10.1002/mnfr.201700570</w:t>
        </w:r>
      </w:hyperlink>
    </w:p>
    <w:p w14:paraId="18A1EC3D" w14:textId="77777777" w:rsidR="00E74080" w:rsidRPr="00714C75" w:rsidRDefault="7E5CB4F1" w:rsidP="7E5CB4F1">
      <w:pPr>
        <w:pStyle w:val="Paragraphedeliste"/>
        <w:numPr>
          <w:ilvl w:val="0"/>
          <w:numId w:val="3"/>
        </w:numPr>
        <w:ind w:left="709" w:hanging="709"/>
        <w:jc w:val="both"/>
        <w:textAlignment w:val="baseline"/>
        <w:rPr>
          <w:rFonts w:asciiTheme="minorHAnsi" w:hAnsiTheme="minorHAnsi" w:cs="Segoe UI"/>
          <w:color w:val="000000" w:themeColor="text1"/>
          <w:sz w:val="22"/>
          <w:szCs w:val="22"/>
        </w:rPr>
      </w:pPr>
      <w:r w:rsidRPr="7E5CB4F1">
        <w:rPr>
          <w:rFonts w:asciiTheme="minorHAnsi" w:hAnsiTheme="minorHAnsi" w:cs="Segoe UI"/>
          <w:color w:val="000000" w:themeColor="text1"/>
          <w:sz w:val="22"/>
          <w:szCs w:val="22"/>
          <w:lang w:val="en-GB"/>
        </w:rPr>
        <w:lastRenderedPageBreak/>
        <w:t xml:space="preserve">Oberrauter L, M, Januszewska R, Schlich P, Majchrzak D (2018) Sensory evaluation of dark origin and non-origin chocolates applying Temporal Dominance of Sensations (TDS). Food Research International. 111:39-49. </w:t>
      </w:r>
      <w:hyperlink r:id="rId435">
        <w:r w:rsidRPr="7E5CB4F1">
          <w:rPr>
            <w:rStyle w:val="Lienhypertexte"/>
            <w:rFonts w:asciiTheme="minorHAnsi" w:hAnsiTheme="minorHAnsi" w:cs="Segoe UI"/>
            <w:sz w:val="22"/>
            <w:szCs w:val="22"/>
          </w:rPr>
          <w:t>10.1016/j.foodres.2018.05.007</w:t>
        </w:r>
      </w:hyperlink>
    </w:p>
    <w:p w14:paraId="5ABBB41E" w14:textId="77777777" w:rsidR="0054644A" w:rsidRPr="00714C75" w:rsidRDefault="7E5CB4F1" w:rsidP="7E5CB4F1">
      <w:pPr>
        <w:pStyle w:val="Paragraphedeliste"/>
        <w:numPr>
          <w:ilvl w:val="0"/>
          <w:numId w:val="3"/>
        </w:numPr>
        <w:ind w:left="709" w:hanging="709"/>
        <w:jc w:val="both"/>
        <w:textAlignment w:val="baseline"/>
        <w:rPr>
          <w:rFonts w:asciiTheme="minorHAnsi" w:hAnsiTheme="minorHAnsi" w:cs="Segoe UI"/>
          <w:color w:val="000000" w:themeColor="text1"/>
          <w:sz w:val="22"/>
          <w:szCs w:val="22"/>
          <w:lang w:val="en-GB"/>
        </w:rPr>
      </w:pPr>
      <w:r w:rsidRPr="7E5CB4F1">
        <w:rPr>
          <w:rFonts w:asciiTheme="minorHAnsi" w:hAnsiTheme="minorHAnsi" w:cs="Segoe UI"/>
          <w:color w:val="000000" w:themeColor="text1"/>
          <w:sz w:val="22"/>
          <w:szCs w:val="22"/>
          <w:lang w:val="en-US"/>
        </w:rPr>
        <w:t>Oppert J-M, Bellicha A, Roda C, Bouillot J-L, Torcivia A, Clement K, Poitou C, Ciangura C (2018) Resistance training and protein supplementation increase strength after bariatric surgery: a randomized controlled trial. Obesity (Silver Spring). 26(11):1709-1720. doi:</w:t>
      </w:r>
      <w:hyperlink r:id="rId436">
        <w:r w:rsidRPr="7E5CB4F1">
          <w:rPr>
            <w:rStyle w:val="Lienhypertexte"/>
            <w:rFonts w:asciiTheme="minorHAnsi" w:hAnsiTheme="minorHAnsi" w:cs="Segoe UI"/>
            <w:sz w:val="22"/>
            <w:szCs w:val="22"/>
            <w:lang w:val="en-US"/>
          </w:rPr>
          <w:t>10.1002/oby.22317</w:t>
        </w:r>
      </w:hyperlink>
    </w:p>
    <w:p w14:paraId="6B2F877E" w14:textId="77777777" w:rsidR="0054644A" w:rsidRPr="00714C75" w:rsidRDefault="7E5CB4F1" w:rsidP="7E5CB4F1">
      <w:pPr>
        <w:pStyle w:val="Paragraphedeliste"/>
        <w:numPr>
          <w:ilvl w:val="0"/>
          <w:numId w:val="3"/>
        </w:numPr>
        <w:ind w:left="709" w:hanging="709"/>
        <w:jc w:val="both"/>
        <w:textAlignment w:val="baseline"/>
        <w:rPr>
          <w:rFonts w:asciiTheme="minorHAnsi" w:hAnsiTheme="minorHAnsi" w:cs="Segoe UI"/>
          <w:color w:val="000000" w:themeColor="text1"/>
          <w:sz w:val="22"/>
          <w:szCs w:val="22"/>
          <w:lang w:val="en-US"/>
        </w:rPr>
      </w:pPr>
      <w:r w:rsidRPr="7E5CB4F1">
        <w:rPr>
          <w:rFonts w:asciiTheme="minorHAnsi" w:hAnsiTheme="minorHAnsi" w:cs="Segoe UI"/>
          <w:color w:val="000000" w:themeColor="text1"/>
          <w:sz w:val="22"/>
          <w:szCs w:val="22"/>
          <w:lang w:val="en-US"/>
        </w:rPr>
        <w:t>Paepegaey AC, Coupaye M, Jaziri A, Ménesguen F, Dubern B, Polak M, Oppert JM, Tauber M, Pinto G, Poitou C (2018) Impact of transitional care on endocrine and anthropometric parameters in Prader-Willi syndrome. Endocr Connect. 7(5):663-672. doi:</w:t>
      </w:r>
      <w:hyperlink r:id="rId437">
        <w:r w:rsidRPr="7E5CB4F1">
          <w:rPr>
            <w:rStyle w:val="Lienhypertexte"/>
            <w:rFonts w:asciiTheme="minorHAnsi" w:hAnsiTheme="minorHAnsi" w:cs="Segoe UI"/>
            <w:sz w:val="22"/>
            <w:szCs w:val="22"/>
            <w:lang w:val="en-US"/>
          </w:rPr>
          <w:t>10.1530/EC-18-0089</w:t>
        </w:r>
      </w:hyperlink>
    </w:p>
    <w:p w14:paraId="088CC6A8" w14:textId="706A77F3" w:rsidR="006D7C18" w:rsidRPr="00714C75" w:rsidRDefault="7E5CB4F1" w:rsidP="7E5CB4F1">
      <w:pPr>
        <w:pStyle w:val="Paragraphedeliste"/>
        <w:numPr>
          <w:ilvl w:val="0"/>
          <w:numId w:val="3"/>
        </w:numPr>
        <w:ind w:left="709" w:hanging="709"/>
        <w:jc w:val="both"/>
        <w:textAlignment w:val="baseline"/>
        <w:rPr>
          <w:rFonts w:asciiTheme="minorHAnsi" w:hAnsiTheme="minorHAnsi" w:cs="Segoe UI"/>
          <w:color w:val="000000" w:themeColor="text1"/>
          <w:sz w:val="22"/>
          <w:szCs w:val="22"/>
        </w:rPr>
      </w:pPr>
      <w:r w:rsidRPr="7E5CB4F1">
        <w:rPr>
          <w:rFonts w:asciiTheme="minorHAnsi" w:hAnsiTheme="minorHAnsi" w:cs="Segoe UI"/>
          <w:color w:val="000000" w:themeColor="text1"/>
          <w:sz w:val="22"/>
          <w:szCs w:val="22"/>
          <w:lang w:val="en-GB"/>
        </w:rPr>
        <w:t>Pedersen HK, Forslund SK, Gudmundsdottir V, Petersen AØ, Hildebrand F, Hyötyläinen T, Nielsen T, Hansen T, Bork P, Ehrlich SD, Brunak S, Oresic M, Pedersen O, Nielsen HB (2018) A computational framework to integrate high‐throughput ‘‐omics’ datasets for the identification of potential mechanistic links. </w:t>
      </w:r>
      <w:r w:rsidRPr="7E5CB4F1">
        <w:rPr>
          <w:rFonts w:asciiTheme="minorHAnsi" w:hAnsiTheme="minorHAnsi" w:cs="Segoe UI"/>
          <w:b/>
          <w:bCs/>
          <w:color w:val="FF0000"/>
          <w:sz w:val="22"/>
          <w:szCs w:val="22"/>
          <w:lang w:val="en-GB"/>
        </w:rPr>
        <w:t>Nature Protocols</w:t>
      </w:r>
      <w:r w:rsidRPr="7E5CB4F1">
        <w:rPr>
          <w:rFonts w:asciiTheme="minorHAnsi" w:hAnsiTheme="minorHAnsi" w:cs="Segoe UI"/>
          <w:color w:val="000000" w:themeColor="text1"/>
          <w:sz w:val="22"/>
          <w:szCs w:val="22"/>
          <w:lang w:val="en-GB"/>
        </w:rPr>
        <w:t xml:space="preserve">. 13(2):2781-2800. </w:t>
      </w:r>
      <w:hyperlink r:id="rId438">
        <w:r w:rsidRPr="7E5CB4F1">
          <w:rPr>
            <w:rStyle w:val="Lienhypertexte"/>
            <w:rFonts w:asciiTheme="minorHAnsi" w:hAnsiTheme="minorHAnsi" w:cs="Segoe UI"/>
            <w:sz w:val="22"/>
            <w:szCs w:val="22"/>
            <w:lang w:val="en-GB"/>
          </w:rPr>
          <w:t>https://doi.org/10.1038/s41596‐018‐0064‐z</w:t>
        </w:r>
      </w:hyperlink>
    </w:p>
    <w:p w14:paraId="187EBD29" w14:textId="77777777" w:rsidR="00E74080"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n-GB"/>
        </w:rPr>
        <w:t xml:space="preserve">Peltier C, Mammasse N, Visalli M, Cordelle S, Schlich P (2018) Do we need to replicate in sensory profiling studies? Food Quality and Preference. 63:129-134. </w:t>
      </w:r>
      <w:hyperlink r:id="rId439">
        <w:r w:rsidRPr="7E5CB4F1">
          <w:rPr>
            <w:rStyle w:val="Lienhypertexte"/>
            <w:rFonts w:asciiTheme="minorHAnsi" w:hAnsiTheme="minorHAnsi"/>
            <w:sz w:val="22"/>
            <w:szCs w:val="22"/>
          </w:rPr>
          <w:t>10.1016/j.foodqual.2017.09.001</w:t>
        </w:r>
      </w:hyperlink>
    </w:p>
    <w:p w14:paraId="512B8DA8" w14:textId="77777777" w:rsidR="00E74080"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n-GB"/>
        </w:rPr>
        <w:t xml:space="preserve">Peltier C, Visalli M, Schlich P (2018) Enhancing canonical variate analysis by taking the scaling effect into account. Food Quality and Preference. 64:88-93. </w:t>
      </w:r>
      <w:hyperlink r:id="rId440">
        <w:r w:rsidRPr="7E5CB4F1">
          <w:rPr>
            <w:rStyle w:val="Lienhypertexte"/>
            <w:rFonts w:asciiTheme="minorHAnsi" w:hAnsiTheme="minorHAnsi"/>
            <w:sz w:val="22"/>
            <w:szCs w:val="22"/>
          </w:rPr>
          <w:t>10.1016/j.foodqual.2017.10.019</w:t>
        </w:r>
      </w:hyperlink>
    </w:p>
    <w:p w14:paraId="28598CAD" w14:textId="77777777" w:rsidR="008009DA" w:rsidRPr="00714C75" w:rsidRDefault="7E5CB4F1" w:rsidP="7E5CB4F1">
      <w:pPr>
        <w:pStyle w:val="Paragraphedeliste"/>
        <w:numPr>
          <w:ilvl w:val="0"/>
          <w:numId w:val="3"/>
        </w:numPr>
        <w:ind w:left="709" w:hanging="709"/>
        <w:jc w:val="both"/>
        <w:rPr>
          <w:rFonts w:asciiTheme="minorHAnsi" w:hAnsiTheme="minorHAnsi"/>
          <w:sz w:val="22"/>
          <w:szCs w:val="22"/>
          <w:lang w:val="en-US"/>
        </w:rPr>
      </w:pPr>
      <w:r w:rsidRPr="7E5CB4F1">
        <w:rPr>
          <w:rFonts w:asciiTheme="minorHAnsi" w:hAnsiTheme="minorHAnsi"/>
          <w:sz w:val="22"/>
          <w:szCs w:val="22"/>
          <w:lang w:val="en-US"/>
        </w:rPr>
        <w:t>Perrin C, Battisti C, Chambefort A, Digaud O, Duplessis B, Volatier JL, Gauvreau-Béziat J, Menard C (2018) A comparison of the nutritional content of processed foods available on the French market, according to the type of brand, and potential impact on nutrient intakes - An Oqali study. Food Science and Nutrition</w:t>
      </w:r>
      <w:r w:rsidRPr="7E5CB4F1">
        <w:rPr>
          <w:rFonts w:asciiTheme="minorHAnsi" w:hAnsiTheme="minorHAnsi"/>
          <w:i/>
          <w:iCs/>
          <w:sz w:val="22"/>
          <w:szCs w:val="22"/>
          <w:lang w:val="en-US"/>
        </w:rPr>
        <w:t xml:space="preserve">. </w:t>
      </w:r>
      <w:r w:rsidRPr="7E5CB4F1">
        <w:rPr>
          <w:rFonts w:asciiTheme="minorHAnsi" w:hAnsiTheme="minorHAnsi"/>
          <w:sz w:val="22"/>
          <w:szCs w:val="22"/>
          <w:lang w:val="en-US"/>
        </w:rPr>
        <w:t xml:space="preserve">6(6):1410-1421. </w:t>
      </w:r>
      <w:hyperlink r:id="rId441">
        <w:r w:rsidRPr="7E5CB4F1">
          <w:rPr>
            <w:rStyle w:val="Lienhypertexte"/>
            <w:rFonts w:asciiTheme="minorHAnsi" w:hAnsiTheme="minorHAnsi"/>
            <w:sz w:val="22"/>
            <w:szCs w:val="22"/>
            <w:lang w:val="en-US"/>
          </w:rPr>
          <w:t>10.1002/fsn3.655</w:t>
        </w:r>
      </w:hyperlink>
    </w:p>
    <w:p w14:paraId="799B06BD" w14:textId="77777777" w:rsidR="008736B5"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n-US"/>
        </w:rPr>
        <w:t xml:space="preserve">Phan C, Touvier M, Kesse-Guyot E, Adjibade M, Hercberg S, Wolkenstein P, Chosidow O, Ezzedine K, Sbidian E (2018) Association between Mediterranean anti-inflammatory dietary profile and severity of psoriasis: results from the NutriNet-Sante cohort. </w:t>
      </w:r>
      <w:r w:rsidRPr="7E5CB4F1">
        <w:rPr>
          <w:rFonts w:asciiTheme="minorHAnsi" w:hAnsiTheme="minorHAnsi"/>
          <w:sz w:val="22"/>
          <w:szCs w:val="22"/>
        </w:rPr>
        <w:t xml:space="preserve">JAMA Dermatol. 154(9):1017-1024. </w:t>
      </w:r>
      <w:hyperlink r:id="rId442">
        <w:r w:rsidRPr="7E5CB4F1">
          <w:rPr>
            <w:rStyle w:val="Lienhypertexte"/>
            <w:rFonts w:asciiTheme="minorHAnsi" w:hAnsiTheme="minorHAnsi"/>
            <w:sz w:val="22"/>
            <w:szCs w:val="22"/>
          </w:rPr>
          <w:t>10.1001/jamadermatol.2018.2127</w:t>
        </w:r>
      </w:hyperlink>
    </w:p>
    <w:p w14:paraId="0D5C9AC2" w14:textId="77777777" w:rsidR="0054644A"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n-US"/>
        </w:rPr>
        <w:t xml:space="preserve">Phan F, Vatier C, Vauloup-Soupault C, Poitou C, Bouillot J-L, Oppert J-M, Aron-Wisnewsky J (2018) Diabetes remission after bariatric surgery in obese patients with haemochromatosis. </w:t>
      </w:r>
      <w:r w:rsidRPr="7E5CB4F1">
        <w:rPr>
          <w:rFonts w:asciiTheme="minorHAnsi" w:hAnsiTheme="minorHAnsi"/>
          <w:sz w:val="22"/>
          <w:szCs w:val="22"/>
        </w:rPr>
        <w:t>Diabetes Metab. 44(2):185-187. doi:</w:t>
      </w:r>
      <w:hyperlink r:id="rId443">
        <w:r w:rsidRPr="7E5CB4F1">
          <w:rPr>
            <w:rStyle w:val="Lienhypertexte"/>
            <w:rFonts w:asciiTheme="minorHAnsi" w:hAnsiTheme="minorHAnsi"/>
            <w:sz w:val="22"/>
            <w:szCs w:val="22"/>
          </w:rPr>
          <w:t>10.1016/j.diabet.2017.02.005</w:t>
        </w:r>
      </w:hyperlink>
    </w:p>
    <w:p w14:paraId="63EFDB53" w14:textId="77777777" w:rsidR="0054644A"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n-GB"/>
        </w:rPr>
        <w:t xml:space="preserve">Pimentel G, Burton KJ, Vergeres G, Dupont D (2018) The role of foodomics to understand the digestion/bioactivity relationship of food. Current Opinion in Food Science. 22:67-73. </w:t>
      </w:r>
      <w:hyperlink r:id="rId444">
        <w:r w:rsidRPr="7E5CB4F1">
          <w:rPr>
            <w:rStyle w:val="Lienhypertexte"/>
            <w:rFonts w:asciiTheme="minorHAnsi" w:hAnsiTheme="minorHAnsi"/>
            <w:sz w:val="22"/>
            <w:szCs w:val="22"/>
          </w:rPr>
          <w:t>10.1016/j.cofs.2018.02.002</w:t>
        </w:r>
      </w:hyperlink>
    </w:p>
    <w:p w14:paraId="34A9AE5D" w14:textId="77777777" w:rsidR="0054644A" w:rsidRPr="00714C75" w:rsidRDefault="7E5CB4F1" w:rsidP="7E5CB4F1">
      <w:pPr>
        <w:pStyle w:val="Paragraphedeliste"/>
        <w:numPr>
          <w:ilvl w:val="0"/>
          <w:numId w:val="3"/>
        </w:numPr>
        <w:ind w:left="709" w:hanging="709"/>
        <w:jc w:val="both"/>
        <w:rPr>
          <w:rFonts w:asciiTheme="minorHAnsi" w:hAnsiTheme="minorHAnsi"/>
          <w:sz w:val="22"/>
          <w:szCs w:val="22"/>
          <w:lang w:val="en-US"/>
        </w:rPr>
      </w:pPr>
      <w:r w:rsidRPr="7E5CB4F1">
        <w:rPr>
          <w:rFonts w:asciiTheme="minorHAnsi" w:hAnsiTheme="minorHAnsi"/>
          <w:sz w:val="22"/>
          <w:szCs w:val="22"/>
          <w:lang w:val="en-US"/>
        </w:rPr>
        <w:t>Pinho MGM, Mackenbach JD, Charreire H, Oppert J-M, Bárdos H, Glonti K, Rutter H, Compernolle S, De Bourdeaudhuij I, Beulens JWJ, Brug J, Lakerveld J (2018) Exploring the relationship between perceived barriers to healthy eating and dietary behaviours in European adults. Eur J Nutr. 57(5):1761-1770. doi:</w:t>
      </w:r>
      <w:hyperlink r:id="rId445">
        <w:r w:rsidRPr="7E5CB4F1">
          <w:rPr>
            <w:rStyle w:val="Lienhypertexte"/>
            <w:rFonts w:asciiTheme="minorHAnsi" w:hAnsiTheme="minorHAnsi"/>
            <w:sz w:val="22"/>
            <w:szCs w:val="22"/>
            <w:lang w:val="en-US"/>
          </w:rPr>
          <w:t>10.1007/s00394-017-1458-3</w:t>
        </w:r>
      </w:hyperlink>
    </w:p>
    <w:p w14:paraId="6C92EDDD" w14:textId="77777777" w:rsidR="0054644A" w:rsidRPr="00714C75" w:rsidRDefault="7E5CB4F1" w:rsidP="7E5CB4F1">
      <w:pPr>
        <w:pStyle w:val="Paragraphedeliste"/>
        <w:numPr>
          <w:ilvl w:val="0"/>
          <w:numId w:val="3"/>
        </w:numPr>
        <w:ind w:left="709" w:hanging="709"/>
        <w:jc w:val="both"/>
        <w:rPr>
          <w:rFonts w:asciiTheme="minorHAnsi" w:hAnsiTheme="minorHAnsi"/>
          <w:sz w:val="22"/>
          <w:szCs w:val="22"/>
          <w:lang w:val="en-US"/>
        </w:rPr>
      </w:pPr>
      <w:r w:rsidRPr="7E5CB4F1">
        <w:rPr>
          <w:rFonts w:asciiTheme="minorHAnsi" w:hAnsiTheme="minorHAnsi"/>
          <w:sz w:val="22"/>
          <w:szCs w:val="22"/>
          <w:lang w:val="en-US"/>
        </w:rPr>
        <w:t>Pinho MGM, Mackenbach JD, Charreire H, Oppert J-M, Bárdos H, Rutter H, Compernolle S, Beulens JWJ, Brug J, Lakerveld J (2018) Spatial access to restaurants and grocery stores in relation to frequency of home cooking. Int J Behav Nutr Phys Act. 15(1):6. doi:</w:t>
      </w:r>
      <w:hyperlink r:id="rId446">
        <w:r w:rsidRPr="7E5CB4F1">
          <w:rPr>
            <w:rStyle w:val="Lienhypertexte"/>
            <w:rFonts w:asciiTheme="minorHAnsi" w:hAnsiTheme="minorHAnsi"/>
            <w:sz w:val="22"/>
            <w:szCs w:val="22"/>
            <w:lang w:val="en-US"/>
          </w:rPr>
          <w:t>10.1186/s12966-017-0640-6</w:t>
        </w:r>
      </w:hyperlink>
    </w:p>
    <w:p w14:paraId="1CE92320" w14:textId="77777777" w:rsidR="0054644A" w:rsidRPr="00714C75" w:rsidRDefault="7E5CB4F1" w:rsidP="7E5CB4F1">
      <w:pPr>
        <w:pStyle w:val="Paragraphedeliste"/>
        <w:numPr>
          <w:ilvl w:val="0"/>
          <w:numId w:val="3"/>
        </w:numPr>
        <w:ind w:left="709" w:hanging="709"/>
        <w:jc w:val="both"/>
        <w:rPr>
          <w:rFonts w:asciiTheme="minorHAnsi" w:hAnsiTheme="minorHAnsi"/>
          <w:sz w:val="22"/>
          <w:szCs w:val="22"/>
          <w:lang w:val="en-US"/>
        </w:rPr>
      </w:pPr>
      <w:r w:rsidRPr="7E5CB4F1">
        <w:rPr>
          <w:rFonts w:asciiTheme="minorHAnsi" w:hAnsiTheme="minorHAnsi"/>
          <w:sz w:val="22"/>
          <w:szCs w:val="22"/>
          <w:lang w:val="en-US"/>
        </w:rPr>
        <w:t>Poitou C, Bouaziz-Amar E, Genser L, Oppert J-M, Lacorte J-M, Le Beyec J (2018) Fasting levels of glicentin are higher in Roux-en-Y gastric bypass patients exhibiting postprandial hypoglycemia during a meal test. Surg Obes Relat Dis. 14(7):929-935. doi:</w:t>
      </w:r>
      <w:hyperlink r:id="rId447">
        <w:r w:rsidRPr="7E5CB4F1">
          <w:rPr>
            <w:rStyle w:val="Lienhypertexte"/>
            <w:rFonts w:asciiTheme="minorHAnsi" w:hAnsiTheme="minorHAnsi"/>
            <w:sz w:val="22"/>
            <w:szCs w:val="22"/>
            <w:lang w:val="en-US"/>
          </w:rPr>
          <w:t>10.1016/j.soard.2018.03.014</w:t>
        </w:r>
      </w:hyperlink>
    </w:p>
    <w:p w14:paraId="36F5538C" w14:textId="77777777" w:rsidR="0054644A" w:rsidRPr="00714C75" w:rsidRDefault="7E5CB4F1" w:rsidP="7E5CB4F1">
      <w:pPr>
        <w:pStyle w:val="Paragraphedeliste"/>
        <w:numPr>
          <w:ilvl w:val="0"/>
          <w:numId w:val="3"/>
        </w:numPr>
        <w:ind w:left="709" w:hanging="709"/>
        <w:jc w:val="both"/>
        <w:rPr>
          <w:rFonts w:asciiTheme="minorHAnsi" w:hAnsiTheme="minorHAnsi"/>
          <w:sz w:val="22"/>
          <w:szCs w:val="22"/>
          <w:lang w:val="en-US"/>
        </w:rPr>
      </w:pPr>
      <w:r w:rsidRPr="7E5CB4F1">
        <w:rPr>
          <w:rFonts w:asciiTheme="minorHAnsi" w:hAnsiTheme="minorHAnsi"/>
          <w:sz w:val="22"/>
          <w:szCs w:val="22"/>
          <w:lang w:val="en-US"/>
        </w:rPr>
        <w:t>Poitou C, Denis M, Chakhtoura Z, Uzan C, Nikpayam M, Oppert J-M (2018) Just the tip of the iceberg: difficulties in assessing and managing extreme obesity in routine clinical care. Eur J Clin Nutr. 72(3):452-454. doi:</w:t>
      </w:r>
      <w:hyperlink r:id="rId448">
        <w:r w:rsidRPr="7E5CB4F1">
          <w:rPr>
            <w:rStyle w:val="Lienhypertexte"/>
            <w:rFonts w:asciiTheme="minorHAnsi" w:hAnsiTheme="minorHAnsi"/>
            <w:sz w:val="22"/>
            <w:szCs w:val="22"/>
            <w:lang w:val="en-US"/>
          </w:rPr>
          <w:t>10.1038/s41430-017-0056-z</w:t>
        </w:r>
      </w:hyperlink>
    </w:p>
    <w:p w14:paraId="1421DF3E" w14:textId="77777777" w:rsidR="006311AC"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n-GB"/>
        </w:rPr>
        <w:t xml:space="preserve">Rabah H, Menard O, Gaucher F, do Carmo FLR, Dupont D, Jan G (2018) Cheese matrix protects the immunomodulatory surface protein SlpB of Propionibacteriurn freudenreichii during in vitro digestion. Food Research International. 106:712-721. </w:t>
      </w:r>
      <w:hyperlink r:id="rId449">
        <w:r w:rsidRPr="7E5CB4F1">
          <w:rPr>
            <w:rStyle w:val="Lienhypertexte"/>
            <w:rFonts w:asciiTheme="minorHAnsi" w:hAnsiTheme="minorHAnsi"/>
            <w:sz w:val="22"/>
            <w:szCs w:val="22"/>
          </w:rPr>
          <w:t>10.1016/j.foodres.2018.01.035</w:t>
        </w:r>
      </w:hyperlink>
    </w:p>
    <w:p w14:paraId="7A336762" w14:textId="77777777" w:rsidR="00CE355A" w:rsidRPr="00714C75" w:rsidRDefault="7E5CB4F1" w:rsidP="7E5CB4F1">
      <w:pPr>
        <w:pStyle w:val="Paragraphedeliste"/>
        <w:numPr>
          <w:ilvl w:val="0"/>
          <w:numId w:val="3"/>
        </w:numPr>
        <w:ind w:left="709" w:hanging="709"/>
        <w:jc w:val="both"/>
        <w:rPr>
          <w:rFonts w:asciiTheme="minorHAnsi" w:hAnsiTheme="minorHAnsi" w:cstheme="minorBidi"/>
          <w:color w:val="000000" w:themeColor="text1"/>
          <w:sz w:val="22"/>
          <w:szCs w:val="22"/>
        </w:rPr>
      </w:pPr>
      <w:r w:rsidRPr="7E5CB4F1">
        <w:rPr>
          <w:rFonts w:asciiTheme="minorHAnsi" w:hAnsiTheme="minorHAnsi" w:cstheme="minorBidi"/>
          <w:color w:val="000000" w:themeColor="text1"/>
          <w:sz w:val="22"/>
          <w:szCs w:val="22"/>
          <w:lang w:val="en-GB"/>
        </w:rPr>
        <w:lastRenderedPageBreak/>
        <w:t xml:space="preserve">Rayanatou IA, Lopez C, Lechevalier-Datin V, Elhadji Gounga M, Robert B, Harel-Oger M, Garric G, Grongnet JF, Gaucheron F (2018) Dairy curd coagulated by a plant extract of Calotropis </w:t>
      </w:r>
      <w:proofErr w:type="gramStart"/>
      <w:r w:rsidRPr="7E5CB4F1">
        <w:rPr>
          <w:rFonts w:asciiTheme="minorHAnsi" w:hAnsiTheme="minorHAnsi" w:cstheme="minorBidi"/>
          <w:color w:val="000000" w:themeColor="text1"/>
          <w:sz w:val="22"/>
          <w:szCs w:val="22"/>
          <w:lang w:val="en-GB"/>
        </w:rPr>
        <w:t>procera :</w:t>
      </w:r>
      <w:proofErr w:type="gramEnd"/>
      <w:r w:rsidRPr="7E5CB4F1">
        <w:rPr>
          <w:rFonts w:asciiTheme="minorHAnsi" w:hAnsiTheme="minorHAnsi" w:cstheme="minorBidi"/>
          <w:color w:val="000000" w:themeColor="text1"/>
          <w:sz w:val="22"/>
          <w:szCs w:val="22"/>
          <w:lang w:val="en-GB"/>
        </w:rPr>
        <w:t xml:space="preserve"> Role of fat structure on the chemical and textural characteristics. Food Research International. 105:694-702. </w:t>
      </w:r>
      <w:hyperlink r:id="rId450">
        <w:r w:rsidRPr="7E5CB4F1">
          <w:rPr>
            <w:rStyle w:val="Lienhypertexte"/>
            <w:rFonts w:asciiTheme="minorHAnsi" w:hAnsiTheme="minorHAnsi" w:cstheme="minorBidi"/>
            <w:sz w:val="22"/>
            <w:szCs w:val="22"/>
          </w:rPr>
          <w:t>10.1016/j.foodres.2017.11.056</w:t>
        </w:r>
      </w:hyperlink>
    </w:p>
    <w:p w14:paraId="4E9557D8" w14:textId="77777777" w:rsidR="004E4982" w:rsidRPr="00714C75" w:rsidRDefault="7E5CB4F1" w:rsidP="7E5CB4F1">
      <w:pPr>
        <w:pStyle w:val="Paragraphedeliste"/>
        <w:numPr>
          <w:ilvl w:val="0"/>
          <w:numId w:val="3"/>
        </w:numPr>
        <w:ind w:left="709" w:hanging="709"/>
        <w:jc w:val="both"/>
        <w:rPr>
          <w:rFonts w:asciiTheme="minorHAnsi" w:hAnsiTheme="minorHAnsi" w:cstheme="minorBidi"/>
          <w:color w:val="000000" w:themeColor="text1"/>
          <w:sz w:val="22"/>
          <w:szCs w:val="22"/>
        </w:rPr>
      </w:pPr>
      <w:r w:rsidRPr="7E5CB4F1">
        <w:rPr>
          <w:rFonts w:asciiTheme="minorHAnsi" w:hAnsiTheme="minorHAnsi" w:cstheme="minorBidi"/>
          <w:color w:val="000000" w:themeColor="text1"/>
          <w:sz w:val="22"/>
          <w:szCs w:val="22"/>
          <w:lang w:val="en-US"/>
        </w:rPr>
        <w:t>Richards TJ, Bonnet C, Bouamra-Mechemache Z (2018) Complementarity and bargaining power. European Review of Agricultural Economics. 45(3):297-331.</w:t>
      </w:r>
      <w:r w:rsidRPr="7E5CB4F1">
        <w:rPr>
          <w:rFonts w:asciiTheme="minorHAnsi" w:hAnsiTheme="minorHAnsi" w:cstheme="minorBidi"/>
          <w:color w:val="000000" w:themeColor="text1"/>
          <w:sz w:val="22"/>
          <w:szCs w:val="22"/>
        </w:rPr>
        <w:t xml:space="preserve"> </w:t>
      </w:r>
      <w:hyperlink r:id="rId451">
        <w:r w:rsidRPr="7E5CB4F1">
          <w:rPr>
            <w:rStyle w:val="Lienhypertexte"/>
            <w:rFonts w:asciiTheme="minorHAnsi" w:hAnsiTheme="minorHAnsi" w:cstheme="minorBidi"/>
            <w:sz w:val="22"/>
            <w:szCs w:val="22"/>
          </w:rPr>
          <w:t>10.1093/erae/jbx032</w:t>
        </w:r>
      </w:hyperlink>
    </w:p>
    <w:p w14:paraId="136DF799" w14:textId="77777777" w:rsidR="00A02CCC" w:rsidRPr="00714C75" w:rsidRDefault="7E5CB4F1" w:rsidP="7E5CB4F1">
      <w:pPr>
        <w:pStyle w:val="Paragraphedeliste"/>
        <w:numPr>
          <w:ilvl w:val="0"/>
          <w:numId w:val="3"/>
        </w:numPr>
        <w:autoSpaceDE w:val="0"/>
        <w:autoSpaceDN w:val="0"/>
        <w:adjustRightInd w:val="0"/>
        <w:ind w:left="709" w:hanging="709"/>
        <w:jc w:val="both"/>
        <w:rPr>
          <w:rFonts w:asciiTheme="minorHAnsi" w:hAnsiTheme="minorHAnsi" w:cstheme="minorBidi"/>
          <w:color w:val="000000" w:themeColor="text1"/>
          <w:sz w:val="22"/>
          <w:szCs w:val="22"/>
          <w:lang w:val="en-US"/>
        </w:rPr>
      </w:pPr>
      <w:r w:rsidRPr="7E5CB4F1">
        <w:rPr>
          <w:rFonts w:asciiTheme="minorHAnsi" w:hAnsiTheme="minorHAnsi" w:cstheme="minorBidi"/>
          <w:color w:val="000000" w:themeColor="text1"/>
          <w:sz w:val="22"/>
          <w:szCs w:val="22"/>
          <w:lang w:val="en-US"/>
        </w:rPr>
        <w:t>Roger JM, Boulet JC (2018) A review of orthogonal projections for calibration. J Chemometrics. 32(9</w:t>
      </w:r>
      <w:proofErr w:type="gramStart"/>
      <w:r w:rsidRPr="7E5CB4F1">
        <w:rPr>
          <w:rFonts w:asciiTheme="minorHAnsi" w:hAnsiTheme="minorHAnsi" w:cstheme="minorBidi"/>
          <w:color w:val="000000" w:themeColor="text1"/>
          <w:sz w:val="22"/>
          <w:szCs w:val="22"/>
          <w:lang w:val="en-US"/>
        </w:rPr>
        <w:t>):e</w:t>
      </w:r>
      <w:proofErr w:type="gramEnd"/>
      <w:r w:rsidRPr="7E5CB4F1">
        <w:rPr>
          <w:rFonts w:asciiTheme="minorHAnsi" w:hAnsiTheme="minorHAnsi" w:cstheme="minorBidi"/>
          <w:color w:val="000000" w:themeColor="text1"/>
          <w:sz w:val="22"/>
          <w:szCs w:val="22"/>
          <w:lang w:val="en-US"/>
        </w:rPr>
        <w:t xml:space="preserve">3045. </w:t>
      </w:r>
      <w:hyperlink r:id="rId452">
        <w:r w:rsidRPr="7E5CB4F1">
          <w:rPr>
            <w:rStyle w:val="Lienhypertexte"/>
            <w:rFonts w:asciiTheme="minorHAnsi" w:hAnsiTheme="minorHAnsi"/>
            <w:color w:val="8AB833" w:themeColor="accent2"/>
            <w:sz w:val="22"/>
            <w:szCs w:val="22"/>
          </w:rPr>
          <w:t>https://doi.org/10.1002/cem.3045</w:t>
        </w:r>
      </w:hyperlink>
    </w:p>
    <w:p w14:paraId="73ADF36B" w14:textId="77777777" w:rsidR="000113FD"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n-US"/>
        </w:rPr>
        <w:t>Roussel C, Galia W, Leriche F, Chalancon S, Denis S, Van de Wiele T, Blanquet-Diot S (2018) Comparison of conventional plating, PMA-qPCR, and flow cytometry for the determination of viable enterotoxigenic Escherichia coli along a gastrointestinal in vitro model.</w:t>
      </w:r>
      <w:r w:rsidRPr="7E5CB4F1">
        <w:rPr>
          <w:rFonts w:asciiTheme="minorHAnsi" w:hAnsiTheme="minorHAnsi"/>
          <w:sz w:val="22"/>
          <w:szCs w:val="22"/>
          <w:lang w:val="es-ES"/>
        </w:rPr>
        <w:t xml:space="preserve"> Appl Microbiol Biotechnol., </w:t>
      </w:r>
      <w:r w:rsidRPr="7E5CB4F1">
        <w:rPr>
          <w:rFonts w:asciiTheme="minorHAnsi" w:hAnsiTheme="minorHAnsi"/>
          <w:sz w:val="22"/>
          <w:szCs w:val="22"/>
        </w:rPr>
        <w:t>102(22): 9793-9802</w:t>
      </w:r>
      <w:r w:rsidRPr="7E5CB4F1">
        <w:rPr>
          <w:rFonts w:asciiTheme="minorHAnsi" w:hAnsiTheme="minorHAnsi"/>
          <w:sz w:val="22"/>
          <w:szCs w:val="22"/>
          <w:lang w:val="es-ES"/>
        </w:rPr>
        <w:t xml:space="preserve">. </w:t>
      </w:r>
      <w:hyperlink r:id="rId453">
        <w:r w:rsidRPr="7E5CB4F1">
          <w:rPr>
            <w:rStyle w:val="Lienhypertexte"/>
            <w:rFonts w:asciiTheme="minorHAnsi" w:hAnsiTheme="minorHAnsi"/>
            <w:sz w:val="22"/>
            <w:szCs w:val="22"/>
          </w:rPr>
          <w:t>10.1007/s00253-018-9380-z</w:t>
        </w:r>
      </w:hyperlink>
    </w:p>
    <w:p w14:paraId="57047D1A" w14:textId="77777777" w:rsidR="000113FD"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rPr>
        <w:t>Roussel C, Sivignon A,</w:t>
      </w:r>
      <w:r w:rsidRPr="7E5CB4F1">
        <w:rPr>
          <w:rFonts w:asciiTheme="minorHAnsi" w:hAnsiTheme="minorHAnsi"/>
          <w:sz w:val="22"/>
          <w:szCs w:val="22"/>
          <w:vertAlign w:val="superscript"/>
        </w:rPr>
        <w:t xml:space="preserve"> </w:t>
      </w:r>
      <w:r w:rsidRPr="7E5CB4F1">
        <w:rPr>
          <w:rFonts w:asciiTheme="minorHAnsi" w:hAnsiTheme="minorHAnsi"/>
          <w:sz w:val="22"/>
          <w:szCs w:val="22"/>
        </w:rPr>
        <w:t>de Vallée A,</w:t>
      </w:r>
      <w:r w:rsidRPr="7E5CB4F1">
        <w:rPr>
          <w:rFonts w:asciiTheme="minorHAnsi" w:hAnsiTheme="minorHAnsi"/>
          <w:sz w:val="22"/>
          <w:szCs w:val="22"/>
          <w:vertAlign w:val="superscript"/>
        </w:rPr>
        <w:t xml:space="preserve"> </w:t>
      </w:r>
      <w:r w:rsidRPr="7E5CB4F1">
        <w:rPr>
          <w:rFonts w:asciiTheme="minorHAnsi" w:hAnsiTheme="minorHAnsi"/>
          <w:sz w:val="22"/>
          <w:szCs w:val="22"/>
        </w:rPr>
        <w:t>Garrait G, Denis S,</w:t>
      </w:r>
      <w:r w:rsidRPr="7E5CB4F1">
        <w:rPr>
          <w:rFonts w:asciiTheme="minorHAnsi" w:hAnsiTheme="minorHAnsi"/>
          <w:sz w:val="22"/>
          <w:szCs w:val="22"/>
          <w:vertAlign w:val="superscript"/>
        </w:rPr>
        <w:t xml:space="preserve"> </w:t>
      </w:r>
      <w:r w:rsidRPr="7E5CB4F1">
        <w:rPr>
          <w:rFonts w:asciiTheme="minorHAnsi" w:hAnsiTheme="minorHAnsi"/>
          <w:sz w:val="22"/>
          <w:szCs w:val="22"/>
        </w:rPr>
        <w:t>Tsilia V,</w:t>
      </w:r>
      <w:r w:rsidRPr="7E5CB4F1">
        <w:rPr>
          <w:rFonts w:asciiTheme="minorHAnsi" w:hAnsiTheme="minorHAnsi"/>
          <w:sz w:val="22"/>
          <w:szCs w:val="22"/>
          <w:vertAlign w:val="superscript"/>
        </w:rPr>
        <w:t xml:space="preserve"> </w:t>
      </w:r>
      <w:r w:rsidRPr="7E5CB4F1">
        <w:rPr>
          <w:rFonts w:asciiTheme="minorHAnsi" w:hAnsiTheme="minorHAnsi"/>
          <w:sz w:val="22"/>
          <w:szCs w:val="22"/>
        </w:rPr>
        <w:t>Ballet N, Vandekerckove P,</w:t>
      </w:r>
      <w:r w:rsidRPr="7E5CB4F1">
        <w:rPr>
          <w:rFonts w:asciiTheme="minorHAnsi" w:hAnsiTheme="minorHAnsi"/>
          <w:sz w:val="22"/>
          <w:szCs w:val="22"/>
          <w:vertAlign w:val="superscript"/>
        </w:rPr>
        <w:t xml:space="preserve"> </w:t>
      </w:r>
      <w:r w:rsidRPr="7E5CB4F1">
        <w:rPr>
          <w:rFonts w:asciiTheme="minorHAnsi" w:hAnsiTheme="minorHAnsi"/>
          <w:sz w:val="22"/>
          <w:szCs w:val="22"/>
        </w:rPr>
        <w:t>Van de Wiele T,</w:t>
      </w:r>
      <w:r w:rsidRPr="7E5CB4F1">
        <w:rPr>
          <w:rFonts w:asciiTheme="minorHAnsi" w:hAnsiTheme="minorHAnsi"/>
          <w:sz w:val="22"/>
          <w:szCs w:val="22"/>
          <w:vertAlign w:val="superscript"/>
        </w:rPr>
        <w:t xml:space="preserve"> </w:t>
      </w:r>
      <w:r w:rsidRPr="7E5CB4F1">
        <w:rPr>
          <w:rFonts w:asciiTheme="minorHAnsi" w:hAnsiTheme="minorHAnsi"/>
          <w:sz w:val="22"/>
          <w:szCs w:val="22"/>
        </w:rPr>
        <w:t>Barnich N,</w:t>
      </w:r>
      <w:r w:rsidRPr="7E5CB4F1">
        <w:rPr>
          <w:rFonts w:asciiTheme="minorHAnsi" w:hAnsiTheme="minorHAnsi"/>
          <w:sz w:val="22"/>
          <w:szCs w:val="22"/>
          <w:vertAlign w:val="superscript"/>
        </w:rPr>
        <w:t xml:space="preserve"> </w:t>
      </w:r>
      <w:r w:rsidRPr="7E5CB4F1">
        <w:rPr>
          <w:rFonts w:asciiTheme="minorHAnsi" w:hAnsiTheme="minorHAnsi"/>
          <w:sz w:val="22"/>
          <w:szCs w:val="22"/>
        </w:rPr>
        <w:t xml:space="preserve">Blanquet-Diot S (2018) Anti-infectious properties of the probiotic Saccharomyces cerevisiae CNCM I-3856 on enterotoxigenic E. coli (ETEC) strain H10407. </w:t>
      </w:r>
      <w:r w:rsidRPr="7E5CB4F1">
        <w:rPr>
          <w:rFonts w:asciiTheme="minorHAnsi" w:hAnsiTheme="minorHAnsi"/>
          <w:sz w:val="22"/>
          <w:szCs w:val="22"/>
          <w:lang w:val="es-ES"/>
        </w:rPr>
        <w:t xml:space="preserve">Appl Microbiol Biotechnol. 102(14):6175-6189. </w:t>
      </w:r>
      <w:hyperlink r:id="rId454">
        <w:r w:rsidRPr="7E5CB4F1">
          <w:rPr>
            <w:rStyle w:val="Lienhypertexte"/>
            <w:rFonts w:asciiTheme="minorHAnsi" w:hAnsiTheme="minorHAnsi"/>
            <w:sz w:val="22"/>
            <w:szCs w:val="22"/>
          </w:rPr>
          <w:t>10.1007/s00253-018-9053-y</w:t>
        </w:r>
      </w:hyperlink>
    </w:p>
    <w:p w14:paraId="51F05306" w14:textId="6130148E" w:rsidR="00F66180" w:rsidRPr="00714C75" w:rsidRDefault="7E5CB4F1" w:rsidP="7E5CB4F1">
      <w:pPr>
        <w:pStyle w:val="Paragraphedeliste"/>
        <w:numPr>
          <w:ilvl w:val="0"/>
          <w:numId w:val="3"/>
        </w:numPr>
        <w:ind w:left="709" w:hanging="709"/>
        <w:jc w:val="both"/>
        <w:textAlignment w:val="baseline"/>
        <w:rPr>
          <w:rFonts w:asciiTheme="minorHAnsi" w:hAnsiTheme="minorHAnsi" w:cs="Segoe UI"/>
          <w:color w:val="000000" w:themeColor="text1"/>
          <w:sz w:val="22"/>
          <w:szCs w:val="22"/>
        </w:rPr>
      </w:pPr>
      <w:r w:rsidRPr="7E5CB4F1">
        <w:rPr>
          <w:rFonts w:asciiTheme="minorHAnsi" w:hAnsiTheme="minorHAnsi" w:cs="Segoe UI"/>
          <w:color w:val="000000" w:themeColor="text1"/>
          <w:sz w:val="22"/>
          <w:szCs w:val="22"/>
        </w:rPr>
        <w:t xml:space="preserve">Routy B, Le Chatelier E, Derosa L, Duong CPM, Alou MT, Daillère R, Fluckiger A, Messaoudene M, Rauber C, Roberti MP, Fidelle M, Flament C, Poirier‐Colame V, Opolon P, Klein C, Iribarren K, Mondragón L, Jacquelot N, Qu B, Ferrere G, Clémenson C, Mezquita L, Masip JR, Naltet C, Brosseau S, Kaderbhai C, Richard C, Rizvi H, Levenez F, Galleron N, Quinquis B, Pons N, Ryffel B, Minard‐Colin V, Gonin P, Soria JC, Deutsch E, Loriot Y, Ghiringhelli F, Zalcman G, Goldwasser F, Escudier B, Hellmann MD, Eggermont A, Raoult D, Albiges L, Kroemer G , Zitvogel L (2018) Gut microbiome influences efficacy of PD‐1‐based immunotherapy against epithelial tumors. </w:t>
      </w:r>
      <w:r w:rsidRPr="7E5CB4F1">
        <w:rPr>
          <w:rFonts w:asciiTheme="minorHAnsi" w:hAnsiTheme="minorHAnsi" w:cs="Segoe UI"/>
          <w:color w:val="000000" w:themeColor="text1"/>
          <w:sz w:val="22"/>
          <w:szCs w:val="22"/>
          <w:lang w:val="en-GB"/>
        </w:rPr>
        <w:t>Science. 359(6371):91-+. </w:t>
      </w:r>
      <w:r w:rsidRPr="7E5CB4F1">
        <w:rPr>
          <w:rFonts w:asciiTheme="minorHAnsi" w:hAnsiTheme="minorHAnsi" w:cs="Segoe UI"/>
          <w:b/>
          <w:bCs/>
          <w:color w:val="FF0000"/>
          <w:sz w:val="22"/>
          <w:szCs w:val="22"/>
          <w:lang w:val="en-GB"/>
        </w:rPr>
        <w:t xml:space="preserve">1244 cites, Highly cited paper. </w:t>
      </w:r>
      <w:hyperlink r:id="rId455">
        <w:r w:rsidRPr="7E5CB4F1">
          <w:rPr>
            <w:rStyle w:val="Lienhypertexte"/>
            <w:rFonts w:asciiTheme="minorHAnsi" w:hAnsiTheme="minorHAnsi" w:cs="Segoe UI"/>
            <w:sz w:val="22"/>
            <w:szCs w:val="22"/>
            <w:lang w:val="en-GB"/>
          </w:rPr>
          <w:t>https://doi.org/10.1126/science.aan3706</w:t>
        </w:r>
      </w:hyperlink>
    </w:p>
    <w:p w14:paraId="4D2F6203" w14:textId="77777777" w:rsidR="00DF31C6" w:rsidRPr="00714C75" w:rsidRDefault="7E5CB4F1" w:rsidP="7E5CB4F1">
      <w:pPr>
        <w:pStyle w:val="Paragraphedeliste"/>
        <w:numPr>
          <w:ilvl w:val="0"/>
          <w:numId w:val="3"/>
        </w:numPr>
        <w:autoSpaceDE w:val="0"/>
        <w:autoSpaceDN w:val="0"/>
        <w:adjustRightInd w:val="0"/>
        <w:ind w:left="709" w:hanging="709"/>
        <w:jc w:val="both"/>
        <w:rPr>
          <w:rFonts w:asciiTheme="minorHAnsi" w:hAnsiTheme="minorHAnsi"/>
          <w:sz w:val="22"/>
          <w:szCs w:val="22"/>
        </w:rPr>
      </w:pPr>
      <w:r w:rsidRPr="7E5CB4F1">
        <w:rPr>
          <w:rFonts w:asciiTheme="minorHAnsi" w:hAnsiTheme="minorHAnsi"/>
          <w:sz w:val="22"/>
          <w:szCs w:val="22"/>
          <w:lang w:val="en-US"/>
        </w:rPr>
        <w:t xml:space="preserve">Rungsiyopas M, Ruiz T (2018) Modelling of the shape effect on the drying shrinkage of wet granular materials. </w:t>
      </w:r>
      <w:r w:rsidRPr="7E5CB4F1">
        <w:rPr>
          <w:rFonts w:asciiTheme="minorHAnsi" w:hAnsiTheme="minorHAnsi"/>
          <w:sz w:val="22"/>
          <w:szCs w:val="22"/>
        </w:rPr>
        <w:t xml:space="preserve">Chemical Engineering Research and Design. 132:295-302. </w:t>
      </w:r>
      <w:hyperlink r:id="rId456">
        <w:r w:rsidRPr="7E5CB4F1">
          <w:rPr>
            <w:rStyle w:val="Lienhypertexte"/>
            <w:rFonts w:asciiTheme="minorHAnsi" w:hAnsiTheme="minorHAnsi"/>
            <w:sz w:val="22"/>
            <w:szCs w:val="22"/>
          </w:rPr>
          <w:t>10.1016/j.cherd.2018.01.038</w:t>
        </w:r>
      </w:hyperlink>
    </w:p>
    <w:p w14:paraId="52E09F0E" w14:textId="1293DC7E" w:rsidR="000113FD" w:rsidRPr="00714C75" w:rsidRDefault="7E5CB4F1" w:rsidP="7E5CB4F1">
      <w:pPr>
        <w:pStyle w:val="Paragraphedeliste"/>
        <w:numPr>
          <w:ilvl w:val="0"/>
          <w:numId w:val="3"/>
        </w:numPr>
        <w:autoSpaceDE w:val="0"/>
        <w:autoSpaceDN w:val="0"/>
        <w:adjustRightInd w:val="0"/>
        <w:ind w:left="709" w:hanging="709"/>
        <w:jc w:val="both"/>
        <w:rPr>
          <w:rFonts w:asciiTheme="minorHAnsi" w:hAnsiTheme="minorHAnsi"/>
          <w:sz w:val="22"/>
          <w:szCs w:val="22"/>
          <w:lang w:val="en-US"/>
        </w:rPr>
      </w:pPr>
      <w:r w:rsidRPr="7E5CB4F1">
        <w:rPr>
          <w:rFonts w:asciiTheme="minorHAnsi" w:hAnsiTheme="minorHAnsi"/>
          <w:sz w:val="22"/>
          <w:szCs w:val="22"/>
          <w:lang w:val="en-US"/>
        </w:rPr>
        <w:t xml:space="preserve">Samtlebe M, Denis S, Chalancon S, Atamer Z, Wagner N, Neve H, Franz C, Schmidt H, Blanquet-Diot S, Hinrichs J (2018) Bacteriophages as modulator for the human gut microbiota: Release from dairy food systems and survival in a dynamic human gastrointestinal model. LWT-Food Sci Technol. 91: 235-241. </w:t>
      </w:r>
      <w:hyperlink r:id="rId457">
        <w:r w:rsidRPr="7E5CB4F1">
          <w:rPr>
            <w:rStyle w:val="Lienhypertexte"/>
            <w:rFonts w:asciiTheme="minorHAnsi" w:hAnsiTheme="minorHAnsi"/>
            <w:sz w:val="22"/>
            <w:szCs w:val="22"/>
          </w:rPr>
          <w:t>10.1016/j.lwt.2018.01.033</w:t>
        </w:r>
      </w:hyperlink>
    </w:p>
    <w:p w14:paraId="147A4FAF" w14:textId="77777777" w:rsidR="0054644A" w:rsidRPr="00714C75" w:rsidRDefault="7E5CB4F1" w:rsidP="7E5CB4F1">
      <w:pPr>
        <w:pStyle w:val="Paragraphedeliste"/>
        <w:numPr>
          <w:ilvl w:val="0"/>
          <w:numId w:val="3"/>
        </w:numPr>
        <w:ind w:left="709" w:hanging="709"/>
        <w:jc w:val="both"/>
        <w:rPr>
          <w:rFonts w:asciiTheme="minorHAnsi" w:hAnsiTheme="minorHAnsi"/>
          <w:sz w:val="22"/>
          <w:szCs w:val="22"/>
          <w:lang w:val="en-US"/>
        </w:rPr>
      </w:pPr>
      <w:r w:rsidRPr="7E5CB4F1">
        <w:rPr>
          <w:rFonts w:asciiTheme="minorHAnsi" w:hAnsiTheme="minorHAnsi"/>
          <w:sz w:val="22"/>
          <w:szCs w:val="22"/>
          <w:lang w:val="en-US"/>
        </w:rPr>
        <w:t xml:space="preserve">Sawaki D, Czibik G, Pini M, Ternacle J, Suffee N, Mercedes R, Marcelin G, Surenaud M, Marcos E, Gual P, Clément K, Hue S, Adnot S, Hatem SN, Tsuchimochi I, Yoshimitsu T, Hénégar C, Derumeaux G (2018) Visceral adipose tissue drives cardiac aging through modulation of fibroblast senescence by osteopontin production. </w:t>
      </w:r>
      <w:r w:rsidRPr="7E5CB4F1">
        <w:rPr>
          <w:rFonts w:asciiTheme="minorHAnsi" w:hAnsiTheme="minorHAnsi"/>
          <w:b/>
          <w:bCs/>
          <w:color w:val="FF0000"/>
          <w:sz w:val="22"/>
          <w:szCs w:val="22"/>
          <w:lang w:val="en-US"/>
        </w:rPr>
        <w:t>Circulation</w:t>
      </w:r>
      <w:r w:rsidRPr="7E5CB4F1">
        <w:rPr>
          <w:rFonts w:asciiTheme="minorHAnsi" w:hAnsiTheme="minorHAnsi"/>
          <w:sz w:val="22"/>
          <w:szCs w:val="22"/>
          <w:lang w:val="en-US"/>
        </w:rPr>
        <w:t>. 138(8):809-822. doi:</w:t>
      </w:r>
      <w:hyperlink r:id="rId458">
        <w:r w:rsidRPr="7E5CB4F1">
          <w:rPr>
            <w:rStyle w:val="Lienhypertexte"/>
            <w:rFonts w:asciiTheme="minorHAnsi" w:hAnsiTheme="minorHAnsi"/>
            <w:sz w:val="22"/>
            <w:szCs w:val="22"/>
            <w:lang w:val="en-US"/>
          </w:rPr>
          <w:t>10.1161/CIRCULATIONAHA.117.031358</w:t>
        </w:r>
      </w:hyperlink>
    </w:p>
    <w:p w14:paraId="710BA2E2" w14:textId="77777777" w:rsidR="00FA33FE"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n-US"/>
        </w:rPr>
        <w:t xml:space="preserve">Schnabel L, Buscail C, Sabate JM, Bouchoucha M, Kesse-Guyot E, Allès B, Touvier M, Monteiro CA, Hercberg S, Benamouzig R, Julia C (2018) Association between ultra-processed food consumption and functional gastrointestinal disorders: results from the French NutriNet-Sante cohort. </w:t>
      </w:r>
      <w:r w:rsidRPr="7E5CB4F1">
        <w:rPr>
          <w:rFonts w:asciiTheme="minorHAnsi" w:hAnsiTheme="minorHAnsi"/>
          <w:sz w:val="22"/>
          <w:szCs w:val="22"/>
        </w:rPr>
        <w:t xml:space="preserve">Am J Gastroenterol. 113(8):1217-1228. </w:t>
      </w:r>
      <w:hyperlink r:id="rId459">
        <w:r w:rsidRPr="7E5CB4F1">
          <w:rPr>
            <w:rStyle w:val="Lienhypertexte"/>
            <w:rFonts w:asciiTheme="minorHAnsi" w:hAnsiTheme="minorHAnsi"/>
            <w:sz w:val="22"/>
            <w:szCs w:val="22"/>
          </w:rPr>
          <w:t>10.1038/s41395-018-0137-1</w:t>
        </w:r>
      </w:hyperlink>
    </w:p>
    <w:p w14:paraId="75398C2E" w14:textId="77777777" w:rsidR="005E4A50"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n-GB"/>
        </w:rPr>
        <w:t xml:space="preserve">Schönherr-Hellec S, Klein GL, Delannoy J, Ferraris L, Rozé J-C, Butel M-J, Aires J (2018) Clostridial Strain-Specific characteristics associated with necrotizing enterocolitis. Applied and Environmental Microbiology. 84(7). </w:t>
      </w:r>
      <w:hyperlink r:id="rId460">
        <w:r w:rsidRPr="7E5CB4F1">
          <w:rPr>
            <w:rStyle w:val="Lienhypertexte"/>
            <w:rFonts w:asciiTheme="minorHAnsi" w:hAnsiTheme="minorHAnsi"/>
            <w:sz w:val="22"/>
            <w:szCs w:val="22"/>
            <w:lang w:val="en-GB"/>
          </w:rPr>
          <w:t>10.1128/AEM.02428-17</w:t>
        </w:r>
      </w:hyperlink>
    </w:p>
    <w:p w14:paraId="7435DEED" w14:textId="77777777" w:rsidR="004E4982"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n-US"/>
        </w:rPr>
        <w:t xml:space="preserve">Seconda L, Baudry J, Allès B, Boizot-Szantai C, Soler LG, Galan P, Hercberg S, Langevin B, Lairon, D, Pointereau P, Kesse-Guyot E (2018) Comparing nutritional, economic, and environmental performances of diets according to their levels of greenhouse gas emissions. Climatic Change. 148(1-2):155-172. </w:t>
      </w:r>
      <w:hyperlink r:id="rId461">
        <w:r w:rsidRPr="7E5CB4F1">
          <w:rPr>
            <w:rStyle w:val="Lienhypertexte"/>
            <w:rFonts w:asciiTheme="minorHAnsi" w:hAnsiTheme="minorHAnsi"/>
            <w:sz w:val="22"/>
            <w:szCs w:val="22"/>
            <w:lang w:val="en-US"/>
          </w:rPr>
          <w:t>10.1007/s10584-018-2195-1</w:t>
        </w:r>
      </w:hyperlink>
    </w:p>
    <w:p w14:paraId="56861FBE" w14:textId="51B6219C" w:rsidR="00FA33FE"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n-US"/>
        </w:rPr>
        <w:t xml:space="preserve">Sellem L, Srour B, Guéraud F, Pierre F, Kesse-Guyot E, Fiolet T, Lavalette C, Egnell M, Latino- Martel P, Fassier P, Hercberg S, Galan P, Deschasaux M, Touvier M (2018) Saturated, mono- and polyunsaturated fatty acid intake and cancer risk: results from the French prospective cohort NutriNet-Sante. </w:t>
      </w:r>
      <w:r w:rsidRPr="7E5CB4F1">
        <w:rPr>
          <w:rFonts w:asciiTheme="minorHAnsi" w:hAnsiTheme="minorHAnsi"/>
          <w:sz w:val="22"/>
          <w:szCs w:val="22"/>
        </w:rPr>
        <w:t xml:space="preserve">Eur J Nutr. 58(4):1515-1527. </w:t>
      </w:r>
      <w:hyperlink r:id="rId462">
        <w:r w:rsidRPr="7E5CB4F1">
          <w:rPr>
            <w:rStyle w:val="Lienhypertexte"/>
            <w:rFonts w:asciiTheme="minorHAnsi" w:hAnsiTheme="minorHAnsi"/>
            <w:sz w:val="22"/>
            <w:szCs w:val="22"/>
          </w:rPr>
          <w:t>10.1007/s00394-018-1682-5</w:t>
        </w:r>
      </w:hyperlink>
    </w:p>
    <w:p w14:paraId="68501EC5" w14:textId="77777777" w:rsidR="00E74080"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n-US"/>
        </w:rPr>
        <w:lastRenderedPageBreak/>
        <w:t xml:space="preserve">Sémon E, Arvisenet G, Guichard E, Le Quéré J-L (2018) </w:t>
      </w:r>
      <w:r w:rsidRPr="7E5CB4F1">
        <w:rPr>
          <w:rFonts w:asciiTheme="minorHAnsi" w:hAnsiTheme="minorHAnsi"/>
          <w:sz w:val="22"/>
          <w:szCs w:val="22"/>
          <w:lang w:val="en-GB"/>
        </w:rPr>
        <w:t xml:space="preserve">Modified proton transfer reaction mass spectrometry (PTR-MS) operating conditions for </w:t>
      </w:r>
      <w:r w:rsidRPr="7E5CB4F1">
        <w:rPr>
          <w:rFonts w:asciiTheme="minorHAnsi" w:hAnsiTheme="minorHAnsi"/>
          <w:i/>
          <w:iCs/>
          <w:sz w:val="22"/>
          <w:szCs w:val="22"/>
          <w:lang w:val="en-GB"/>
        </w:rPr>
        <w:t>in vitro</w:t>
      </w:r>
      <w:r w:rsidRPr="7E5CB4F1">
        <w:rPr>
          <w:rFonts w:asciiTheme="minorHAnsi" w:hAnsiTheme="minorHAnsi"/>
          <w:sz w:val="22"/>
          <w:szCs w:val="22"/>
          <w:lang w:val="en-GB"/>
        </w:rPr>
        <w:t xml:space="preserve"> and </w:t>
      </w:r>
      <w:r w:rsidRPr="7E5CB4F1">
        <w:rPr>
          <w:rFonts w:asciiTheme="minorHAnsi" w:hAnsiTheme="minorHAnsi"/>
          <w:i/>
          <w:iCs/>
          <w:sz w:val="22"/>
          <w:szCs w:val="22"/>
          <w:lang w:val="en-GB"/>
        </w:rPr>
        <w:t>in vivo</w:t>
      </w:r>
      <w:r w:rsidRPr="7E5CB4F1">
        <w:rPr>
          <w:rFonts w:asciiTheme="minorHAnsi" w:hAnsiTheme="minorHAnsi"/>
          <w:sz w:val="22"/>
          <w:szCs w:val="22"/>
          <w:lang w:val="en-GB"/>
        </w:rPr>
        <w:t xml:space="preserve"> analysis of wine aroma. Journal of Mass Spectrometry. 53(1):65-77. </w:t>
      </w:r>
      <w:hyperlink r:id="rId463">
        <w:r w:rsidRPr="7E5CB4F1">
          <w:rPr>
            <w:rStyle w:val="Lienhypertexte"/>
            <w:rFonts w:asciiTheme="minorHAnsi" w:hAnsiTheme="minorHAnsi"/>
            <w:sz w:val="22"/>
            <w:szCs w:val="22"/>
          </w:rPr>
          <w:t>10.1002/jms.4036</w:t>
        </w:r>
      </w:hyperlink>
    </w:p>
    <w:p w14:paraId="01427C28" w14:textId="77777777" w:rsidR="00E11CB1" w:rsidRPr="00714C75" w:rsidRDefault="00E11CB1" w:rsidP="7E5CB4F1">
      <w:pPr>
        <w:pStyle w:val="Paragraphedeliste"/>
        <w:numPr>
          <w:ilvl w:val="0"/>
          <w:numId w:val="3"/>
        </w:numPr>
        <w:ind w:left="709" w:hanging="709"/>
        <w:jc w:val="both"/>
        <w:rPr>
          <w:rStyle w:val="Lienhypertexte"/>
          <w:rFonts w:asciiTheme="minorHAnsi" w:hAnsiTheme="minorHAnsi"/>
          <w:sz w:val="22"/>
          <w:szCs w:val="22"/>
          <w:lang w:val="en-GB"/>
        </w:rPr>
      </w:pPr>
      <w:r w:rsidRPr="7E5CB4F1">
        <w:rPr>
          <w:rFonts w:asciiTheme="minorHAnsi" w:hAnsiTheme="minorHAnsi"/>
          <w:sz w:val="22"/>
          <w:szCs w:val="22"/>
        </w:rPr>
        <w:t xml:space="preserve">Sentilhes L, Winer N, Azria E, Sénat MV, Le Ray C, Vardon D, Perrotin F, Desbrière R, Fuchs F, Kayem G, Ducarme G, Doret-Dion M, Huissoud C, Bohec C, Deruelle P, Darsonval A, Chrétien JM, Seco A, Daniel V, Deneux-Tharaux C (2018) Tranexamic acid for the prevention of blood loss after vaginal delivery. </w:t>
      </w:r>
      <w:r w:rsidRPr="7E5CB4F1">
        <w:rPr>
          <w:rFonts w:asciiTheme="minorHAnsi" w:hAnsiTheme="minorHAnsi"/>
          <w:b/>
          <w:bCs/>
          <w:color w:val="FF0000"/>
          <w:sz w:val="22"/>
          <w:szCs w:val="22"/>
          <w:lang w:val="en-GB"/>
        </w:rPr>
        <w:t>N Engl J Med</w:t>
      </w:r>
      <w:r w:rsidRPr="7E5CB4F1">
        <w:rPr>
          <w:rFonts w:asciiTheme="minorHAnsi" w:hAnsiTheme="minorHAnsi"/>
          <w:sz w:val="22"/>
          <w:szCs w:val="22"/>
          <w:lang w:val="en-GB"/>
        </w:rPr>
        <w:t xml:space="preserve">. 379(8):731-742. </w:t>
      </w:r>
      <w:r w:rsidRPr="7E5CB4F1">
        <w:fldChar w:fldCharType="begin"/>
      </w:r>
      <w:r w:rsidRPr="00714C75">
        <w:rPr>
          <w:rFonts w:asciiTheme="minorHAnsi" w:hAnsiTheme="minorHAnsi"/>
          <w:sz w:val="22"/>
          <w:szCs w:val="22"/>
          <w:lang w:val="en-GB"/>
        </w:rPr>
        <w:instrText xml:space="preserve"> HYPERLINK "https://doi.org/10.1056/NEJMoa1800942" </w:instrText>
      </w:r>
      <w:r w:rsidRPr="7E5CB4F1">
        <w:rPr>
          <w:rFonts w:asciiTheme="minorHAnsi" w:hAnsiTheme="minorHAnsi"/>
          <w:sz w:val="22"/>
          <w:szCs w:val="22"/>
        </w:rPr>
        <w:fldChar w:fldCharType="separate"/>
      </w:r>
      <w:r w:rsidRPr="7E5CB4F1">
        <w:rPr>
          <w:rStyle w:val="Lienhypertexte"/>
          <w:rFonts w:asciiTheme="minorHAnsi" w:hAnsiTheme="minorHAnsi"/>
          <w:sz w:val="22"/>
          <w:szCs w:val="22"/>
          <w:lang w:val="en-GB"/>
        </w:rPr>
        <w:t>10.1056/NEJMoa1800942</w:t>
      </w:r>
    </w:p>
    <w:p w14:paraId="7EAE8DC2" w14:textId="45546EA0" w:rsidR="000B17B5" w:rsidRPr="00714C75" w:rsidRDefault="00E11CB1" w:rsidP="7E5CB4F1">
      <w:pPr>
        <w:pStyle w:val="Paragraphedeliste"/>
        <w:numPr>
          <w:ilvl w:val="0"/>
          <w:numId w:val="3"/>
        </w:numPr>
        <w:ind w:left="709" w:hanging="709"/>
        <w:jc w:val="both"/>
        <w:rPr>
          <w:rFonts w:asciiTheme="minorHAnsi" w:hAnsiTheme="minorHAnsi"/>
          <w:sz w:val="22"/>
          <w:szCs w:val="22"/>
        </w:rPr>
      </w:pPr>
      <w:r w:rsidRPr="7E5CB4F1">
        <w:fldChar w:fldCharType="end"/>
      </w:r>
      <w:r w:rsidR="000B17B5" w:rsidRPr="7E5CB4F1">
        <w:rPr>
          <w:rFonts w:asciiTheme="minorHAnsi" w:hAnsiTheme="minorHAnsi"/>
          <w:sz w:val="22"/>
          <w:szCs w:val="22"/>
          <w:lang w:val="en-US"/>
        </w:rPr>
        <w:t xml:space="preserve">Shishmarev D, Kuchel PW, Pagès G, Wright AJ, Hesketh RL, Kreis F, Brindle KM (2018) Glyoxalase activity in human erythrocytes and mouse lymphoma, liver and brain probed with hyperpolarized C–13–methylglyoxal. </w:t>
      </w:r>
      <w:r w:rsidR="000B17B5" w:rsidRPr="7E5CB4F1">
        <w:rPr>
          <w:rFonts w:asciiTheme="minorHAnsi" w:hAnsiTheme="minorHAnsi"/>
          <w:sz w:val="22"/>
          <w:szCs w:val="22"/>
        </w:rPr>
        <w:t xml:space="preserve">Communications Biology. 1, article number 232. </w:t>
      </w:r>
      <w:hyperlink r:id="rId464" w:history="1">
        <w:r w:rsidR="000B17B5" w:rsidRPr="7E5CB4F1">
          <w:rPr>
            <w:rStyle w:val="Lienhypertexte"/>
            <w:rFonts w:asciiTheme="minorHAnsi" w:hAnsiTheme="minorHAnsi"/>
            <w:sz w:val="22"/>
            <w:szCs w:val="22"/>
          </w:rPr>
          <w:t>https://doi.org/10.1038/s42003-018-0241-1</w:t>
        </w:r>
      </w:hyperlink>
    </w:p>
    <w:p w14:paraId="4D7E7F13" w14:textId="6EA1BBC2" w:rsidR="00F40BD9"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n-GB"/>
        </w:rPr>
        <w:t>Sicard J, Mirade PS, Portanguen S, Clerjon S, Kondjoyan A (2018) Simulation of the gastric digestion of proteins of meat bolus using a reaction-diffusion model. Food &amp; Function. 9:6456-6470.</w:t>
      </w:r>
      <w:r w:rsidRPr="7E5CB4F1">
        <w:rPr>
          <w:rFonts w:asciiTheme="minorHAnsi" w:eastAsia="Times New Roman" w:hAnsiTheme="minorHAnsi"/>
          <w:sz w:val="22"/>
          <w:szCs w:val="22"/>
        </w:rPr>
        <w:t xml:space="preserve"> </w:t>
      </w:r>
      <w:hyperlink r:id="rId465">
        <w:r w:rsidRPr="7E5CB4F1">
          <w:rPr>
            <w:rStyle w:val="Lienhypertexte"/>
            <w:rFonts w:asciiTheme="minorHAnsi" w:hAnsiTheme="minorHAnsi"/>
            <w:sz w:val="22"/>
            <w:szCs w:val="22"/>
          </w:rPr>
          <w:t>10.1039/c8fo01120f</w:t>
        </w:r>
      </w:hyperlink>
    </w:p>
    <w:p w14:paraId="0E335567" w14:textId="77777777" w:rsidR="00FA33FE"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n-US"/>
        </w:rPr>
        <w:t xml:space="preserve">Si Hassen W, Castetbon K, Péneau S, Tichit C, Nechba A, Lampuré A, Bellisle F, Hercberg S, Méjean C (2018) Socio-economic and demographic factors associated with snacking behavior in a large sample of French adults. </w:t>
      </w:r>
      <w:r w:rsidRPr="7E5CB4F1">
        <w:rPr>
          <w:rFonts w:asciiTheme="minorHAnsi" w:hAnsiTheme="minorHAnsi"/>
          <w:sz w:val="22"/>
          <w:szCs w:val="22"/>
        </w:rPr>
        <w:t xml:space="preserve">Int J Behav Nutr Phys Act. 15(1):25. </w:t>
      </w:r>
      <w:hyperlink r:id="rId466">
        <w:r w:rsidRPr="7E5CB4F1">
          <w:rPr>
            <w:rStyle w:val="Lienhypertexte"/>
            <w:rFonts w:asciiTheme="minorHAnsi" w:hAnsiTheme="minorHAnsi"/>
            <w:sz w:val="22"/>
            <w:szCs w:val="22"/>
          </w:rPr>
          <w:t>10.1186/s12966-018-0655-7</w:t>
        </w:r>
      </w:hyperlink>
    </w:p>
    <w:p w14:paraId="625FF847" w14:textId="77777777" w:rsidR="00FA33FE"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n-US"/>
        </w:rPr>
        <w:t xml:space="preserve">Si Hassen W, Castetbon K, Tichit C, Péneau S, Nechba A, Ducrot P, Lampuré A, Bellisle F, Hercberg S, Méjean C (2018) Energy, nutrient and food content of snacks in French adults. </w:t>
      </w:r>
      <w:r w:rsidRPr="7E5CB4F1">
        <w:rPr>
          <w:rFonts w:asciiTheme="minorHAnsi" w:hAnsiTheme="minorHAnsi"/>
          <w:sz w:val="22"/>
          <w:szCs w:val="22"/>
        </w:rPr>
        <w:t xml:space="preserve">Nutr J. 17(1):33. </w:t>
      </w:r>
      <w:hyperlink r:id="rId467">
        <w:r w:rsidRPr="7E5CB4F1">
          <w:rPr>
            <w:rStyle w:val="Lienhypertexte"/>
            <w:rFonts w:asciiTheme="minorHAnsi" w:hAnsiTheme="minorHAnsi"/>
            <w:sz w:val="22"/>
            <w:szCs w:val="22"/>
          </w:rPr>
          <w:t>10.1186/s12937-018-0336-z</w:t>
        </w:r>
      </w:hyperlink>
    </w:p>
    <w:p w14:paraId="374CA4EB" w14:textId="77777777" w:rsidR="005E4A50"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n-US"/>
        </w:rPr>
        <w:t xml:space="preserve">Simon L, Théveniaut C, Flamant C, Frondas Chauty A, Darmaun DD, Rozé J-C (2018) </w:t>
      </w:r>
      <w:r w:rsidRPr="7E5CB4F1">
        <w:rPr>
          <w:rFonts w:asciiTheme="minorHAnsi" w:hAnsiTheme="minorHAnsi"/>
          <w:sz w:val="22"/>
          <w:szCs w:val="22"/>
          <w:lang w:val="en-GB"/>
        </w:rPr>
        <w:t xml:space="preserve">In preterm infants, length growth below expected growth during hospital stay predicts poor neurodevelopment at 2 years. </w:t>
      </w:r>
      <w:r w:rsidRPr="7E5CB4F1">
        <w:rPr>
          <w:rFonts w:asciiTheme="minorHAnsi" w:hAnsiTheme="minorHAnsi"/>
          <w:sz w:val="22"/>
          <w:szCs w:val="22"/>
        </w:rPr>
        <w:t xml:space="preserve">Neonatology. 114(2):135–141. </w:t>
      </w:r>
      <w:hyperlink r:id="rId468">
        <w:r w:rsidRPr="7E5CB4F1">
          <w:rPr>
            <w:rStyle w:val="Lienhypertexte"/>
            <w:rFonts w:asciiTheme="minorHAnsi" w:hAnsiTheme="minorHAnsi"/>
            <w:sz w:val="22"/>
            <w:szCs w:val="22"/>
          </w:rPr>
          <w:t>10.1159/000487663</w:t>
        </w:r>
      </w:hyperlink>
    </w:p>
    <w:p w14:paraId="636B6112" w14:textId="77777777" w:rsidR="00FA33FE"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n-US"/>
        </w:rPr>
        <w:t xml:space="preserve">Srour B, Plancoulaine S, Andreeva VA, Fassier P, Julia C, Galan P, Hercberg S, Deschasaux M, Latino-Martel P, Touvier M (2018) Circadian nutritional behaviours and cancer risk: New insights from the NutriNet-sante prospective cohort study. </w:t>
      </w:r>
      <w:r w:rsidRPr="7E5CB4F1">
        <w:rPr>
          <w:rFonts w:asciiTheme="minorHAnsi" w:hAnsiTheme="minorHAnsi"/>
          <w:sz w:val="22"/>
          <w:szCs w:val="22"/>
        </w:rPr>
        <w:t xml:space="preserve">Int J Cancer. 143(10):2369-2379. </w:t>
      </w:r>
      <w:hyperlink r:id="rId469">
        <w:r w:rsidRPr="7E5CB4F1">
          <w:rPr>
            <w:rStyle w:val="Lienhypertexte"/>
            <w:rFonts w:asciiTheme="minorHAnsi" w:hAnsiTheme="minorHAnsi"/>
            <w:sz w:val="22"/>
            <w:szCs w:val="22"/>
          </w:rPr>
          <w:t>10.1002/ijc.31584</w:t>
        </w:r>
      </w:hyperlink>
    </w:p>
    <w:p w14:paraId="1FF02EA2" w14:textId="77777777" w:rsidR="004D04E2" w:rsidRPr="00714C75" w:rsidRDefault="7E5CB4F1" w:rsidP="7E5CB4F1">
      <w:pPr>
        <w:pStyle w:val="Paragraphedeliste"/>
        <w:widowControl w:val="0"/>
        <w:numPr>
          <w:ilvl w:val="0"/>
          <w:numId w:val="3"/>
        </w:numPr>
        <w:tabs>
          <w:tab w:val="left" w:pos="1134"/>
        </w:tabs>
        <w:autoSpaceDE w:val="0"/>
        <w:autoSpaceDN w:val="0"/>
        <w:adjustRightInd w:val="0"/>
        <w:ind w:left="709" w:hanging="709"/>
        <w:jc w:val="both"/>
        <w:rPr>
          <w:rFonts w:asciiTheme="minorHAnsi" w:hAnsiTheme="minorHAnsi"/>
          <w:sz w:val="22"/>
          <w:szCs w:val="22"/>
          <w:lang w:val="en-US"/>
        </w:rPr>
      </w:pPr>
      <w:r w:rsidRPr="7E5CB4F1">
        <w:rPr>
          <w:rFonts w:asciiTheme="minorHAnsi" w:hAnsiTheme="minorHAnsi"/>
          <w:sz w:val="22"/>
          <w:szCs w:val="22"/>
          <w:lang w:val="en-US"/>
        </w:rPr>
        <w:t xml:space="preserve">Stroylova Y, Sorokina S, Stroylov V, Melnikova A, Gaillard C, Shifrina Z, Haertle T, Muronetz VI (2018) Spontaneous formation of nanofilms under interaction of 4th generation pyrydylphenylene dendrimer with proteins. Polymer. 137:186–194. </w:t>
      </w:r>
      <w:hyperlink r:id="rId470">
        <w:r w:rsidRPr="7E5CB4F1">
          <w:rPr>
            <w:rStyle w:val="Lienhypertexte"/>
            <w:rFonts w:asciiTheme="minorHAnsi" w:hAnsiTheme="minorHAnsi"/>
            <w:sz w:val="22"/>
            <w:szCs w:val="22"/>
            <w:lang w:val="en-US"/>
          </w:rPr>
          <w:t>https://doi.org/10.1016/j.polymer.2018.01.015</w:t>
        </w:r>
      </w:hyperlink>
    </w:p>
    <w:p w14:paraId="0711C90F" w14:textId="77777777" w:rsidR="0054644A" w:rsidRPr="00714C75" w:rsidRDefault="7E5CB4F1" w:rsidP="7E5CB4F1">
      <w:pPr>
        <w:pStyle w:val="Paragraphedeliste"/>
        <w:widowControl w:val="0"/>
        <w:numPr>
          <w:ilvl w:val="0"/>
          <w:numId w:val="3"/>
        </w:numPr>
        <w:tabs>
          <w:tab w:val="left" w:pos="1134"/>
        </w:tabs>
        <w:autoSpaceDE w:val="0"/>
        <w:autoSpaceDN w:val="0"/>
        <w:adjustRightInd w:val="0"/>
        <w:ind w:left="709" w:hanging="709"/>
        <w:jc w:val="both"/>
        <w:rPr>
          <w:rFonts w:asciiTheme="minorHAnsi" w:hAnsiTheme="minorHAnsi"/>
          <w:sz w:val="22"/>
          <w:szCs w:val="22"/>
          <w:lang w:val="en-US"/>
        </w:rPr>
      </w:pPr>
      <w:r w:rsidRPr="7E5CB4F1">
        <w:rPr>
          <w:rFonts w:asciiTheme="minorHAnsi" w:hAnsiTheme="minorHAnsi"/>
          <w:sz w:val="22"/>
          <w:szCs w:val="22"/>
          <w:lang w:val="en-US"/>
        </w:rPr>
        <w:t xml:space="preserve">Tack J, Aberle J, Arts J, Laville M, Oppert J-M, Bender G, Bhoyrul S, McLaughlin T, Yoshikawa T, Vella A, Zhou J, Passos VQ, O’Connell P, Van Beek AP (2018) Safety and efficacy of pasireotide in dumping syndrome-results from a phase 2, multicentre study. </w:t>
      </w:r>
      <w:r w:rsidRPr="7E5CB4F1">
        <w:rPr>
          <w:rFonts w:asciiTheme="minorHAnsi" w:hAnsiTheme="minorHAnsi"/>
          <w:b/>
          <w:bCs/>
          <w:color w:val="FF0000"/>
          <w:sz w:val="22"/>
          <w:szCs w:val="22"/>
          <w:lang w:val="en-US"/>
        </w:rPr>
        <w:t>Aliment Pharmacol Ther</w:t>
      </w:r>
      <w:r w:rsidRPr="7E5CB4F1">
        <w:rPr>
          <w:rFonts w:asciiTheme="minorHAnsi" w:hAnsiTheme="minorHAnsi"/>
          <w:sz w:val="22"/>
          <w:szCs w:val="22"/>
          <w:lang w:val="en-US"/>
        </w:rPr>
        <w:t>. 47(12):1661-1672. doi:</w:t>
      </w:r>
      <w:hyperlink r:id="rId471">
        <w:r w:rsidRPr="7E5CB4F1">
          <w:rPr>
            <w:rStyle w:val="Lienhypertexte"/>
            <w:rFonts w:asciiTheme="minorHAnsi" w:hAnsiTheme="minorHAnsi"/>
            <w:sz w:val="22"/>
            <w:szCs w:val="22"/>
            <w:lang w:val="en-US"/>
          </w:rPr>
          <w:t>10.1111/apt.14664</w:t>
        </w:r>
      </w:hyperlink>
    </w:p>
    <w:p w14:paraId="3CD7B4DF" w14:textId="77777777" w:rsidR="005E4A50" w:rsidRPr="00714C75" w:rsidRDefault="7E5CB4F1" w:rsidP="7E5CB4F1">
      <w:pPr>
        <w:pStyle w:val="Paragraphedeliste"/>
        <w:widowControl w:val="0"/>
        <w:numPr>
          <w:ilvl w:val="0"/>
          <w:numId w:val="3"/>
        </w:numPr>
        <w:tabs>
          <w:tab w:val="left" w:pos="1134"/>
        </w:tabs>
        <w:autoSpaceDE w:val="0"/>
        <w:autoSpaceDN w:val="0"/>
        <w:adjustRightInd w:val="0"/>
        <w:ind w:left="709" w:hanging="709"/>
        <w:jc w:val="both"/>
        <w:rPr>
          <w:rFonts w:asciiTheme="minorHAnsi" w:hAnsiTheme="minorHAnsi"/>
          <w:sz w:val="22"/>
          <w:szCs w:val="22"/>
        </w:rPr>
      </w:pPr>
      <w:r w:rsidRPr="7E5CB4F1">
        <w:rPr>
          <w:rFonts w:asciiTheme="minorHAnsi" w:hAnsiTheme="minorHAnsi"/>
          <w:sz w:val="22"/>
          <w:szCs w:val="22"/>
          <w:lang w:val="en-US"/>
        </w:rPr>
        <w:t xml:space="preserve">Taine M, Charles MA, Beltrand J, Rozé J-C, Léger J, Botton J, Heude B (2018) </w:t>
      </w:r>
      <w:r w:rsidRPr="7E5CB4F1">
        <w:rPr>
          <w:rFonts w:asciiTheme="minorHAnsi" w:hAnsiTheme="minorHAnsi"/>
          <w:sz w:val="22"/>
          <w:szCs w:val="22"/>
          <w:lang w:val="en-GB"/>
        </w:rPr>
        <w:t xml:space="preserve">Early postnatal growth and neurodevelopment in children born moderately preterm or small for gestational age at term: A systematic review. Paediatric and Perinatal Epidemiology. 32(3):268–280. </w:t>
      </w:r>
      <w:hyperlink r:id="rId472">
        <w:r w:rsidRPr="7E5CB4F1">
          <w:rPr>
            <w:rStyle w:val="Lienhypertexte"/>
            <w:rFonts w:asciiTheme="minorHAnsi" w:hAnsiTheme="minorHAnsi"/>
            <w:sz w:val="22"/>
            <w:szCs w:val="22"/>
            <w:lang w:val="en-GB"/>
          </w:rPr>
          <w:t>10.1111/ppe.12468</w:t>
        </w:r>
      </w:hyperlink>
    </w:p>
    <w:p w14:paraId="37EABCE4" w14:textId="77777777" w:rsidR="00E11CB1" w:rsidRPr="00714C75" w:rsidRDefault="7E5CB4F1" w:rsidP="7E5CB4F1">
      <w:pPr>
        <w:pStyle w:val="Paragraphedeliste"/>
        <w:widowControl w:val="0"/>
        <w:numPr>
          <w:ilvl w:val="0"/>
          <w:numId w:val="3"/>
        </w:numPr>
        <w:tabs>
          <w:tab w:val="left" w:pos="1134"/>
        </w:tabs>
        <w:autoSpaceDE w:val="0"/>
        <w:autoSpaceDN w:val="0"/>
        <w:adjustRightInd w:val="0"/>
        <w:ind w:left="709" w:hanging="709"/>
        <w:jc w:val="both"/>
        <w:rPr>
          <w:rFonts w:asciiTheme="minorHAnsi" w:hAnsiTheme="minorHAnsi"/>
          <w:sz w:val="22"/>
          <w:szCs w:val="22"/>
          <w:lang w:val="en-GB"/>
        </w:rPr>
      </w:pPr>
      <w:r w:rsidRPr="7E5CB4F1">
        <w:rPr>
          <w:rFonts w:asciiTheme="minorHAnsi" w:hAnsiTheme="minorHAnsi"/>
          <w:sz w:val="22"/>
          <w:szCs w:val="22"/>
          <w:lang w:val="en-GB"/>
        </w:rPr>
        <w:t xml:space="preserve">Tardif C, Dumontet E, Caillon H, Misbert E, Dochez V, Masson D, Winer N (2018) Angiogenic factors sFlt-1 and PlGF in preeclampsia: Prediction of risk and prognosis in a high-risk obstetric population. J Gynecol Obstet Hum Reprod. 47(1):17-21. </w:t>
      </w:r>
      <w:hyperlink r:id="rId473">
        <w:r w:rsidRPr="7E5CB4F1">
          <w:rPr>
            <w:rStyle w:val="Lienhypertexte"/>
            <w:rFonts w:asciiTheme="minorHAnsi" w:hAnsiTheme="minorHAnsi"/>
            <w:sz w:val="22"/>
            <w:szCs w:val="22"/>
            <w:lang w:val="en-GB"/>
          </w:rPr>
          <w:t>10.1016/j.jogoh.2017.10.007</w:t>
        </w:r>
      </w:hyperlink>
    </w:p>
    <w:p w14:paraId="6BF8E296" w14:textId="77777777" w:rsidR="00E74080" w:rsidRPr="00714C75" w:rsidRDefault="7E5CB4F1" w:rsidP="7E5CB4F1">
      <w:pPr>
        <w:pStyle w:val="Paragraphedeliste"/>
        <w:numPr>
          <w:ilvl w:val="0"/>
          <w:numId w:val="3"/>
        </w:numPr>
        <w:tabs>
          <w:tab w:val="left" w:pos="1134"/>
        </w:tabs>
        <w:ind w:left="709" w:hanging="709"/>
        <w:jc w:val="both"/>
        <w:rPr>
          <w:rFonts w:asciiTheme="minorHAnsi" w:hAnsiTheme="minorHAnsi"/>
          <w:sz w:val="22"/>
          <w:szCs w:val="22"/>
        </w:rPr>
      </w:pPr>
      <w:r w:rsidRPr="7E5CB4F1">
        <w:rPr>
          <w:rFonts w:asciiTheme="minorHAnsi" w:hAnsiTheme="minorHAnsi"/>
          <w:sz w:val="22"/>
          <w:szCs w:val="22"/>
          <w:lang w:val="en-GB"/>
        </w:rPr>
        <w:t xml:space="preserve">Teo PS, van Langeveld AWB, Pol K, Siebelink E, de Graaf C, Martin C, Issanchou S, Yan SW, Mars M (2018) Training of a Dutch and Malaysian sensory panel to assess intensities of basic tastes and fat sensation of commonly consumed foods. Food Quality and Preference. 65:49-59. </w:t>
      </w:r>
      <w:hyperlink r:id="rId474">
        <w:r w:rsidRPr="7E5CB4F1">
          <w:rPr>
            <w:rStyle w:val="Lienhypertexte"/>
            <w:rFonts w:asciiTheme="minorHAnsi" w:hAnsiTheme="minorHAnsi"/>
            <w:sz w:val="22"/>
            <w:szCs w:val="22"/>
          </w:rPr>
          <w:t>10.1016/j.foodqual.2017.11.011</w:t>
        </w:r>
      </w:hyperlink>
    </w:p>
    <w:p w14:paraId="5F2CF363" w14:textId="77777777" w:rsidR="004D04E2" w:rsidRPr="00714C75" w:rsidRDefault="7E5CB4F1" w:rsidP="7E5CB4F1">
      <w:pPr>
        <w:pStyle w:val="Paragraphedeliste"/>
        <w:widowControl w:val="0"/>
        <w:numPr>
          <w:ilvl w:val="0"/>
          <w:numId w:val="3"/>
        </w:numPr>
        <w:tabs>
          <w:tab w:val="left" w:pos="1134"/>
        </w:tabs>
        <w:autoSpaceDE w:val="0"/>
        <w:autoSpaceDN w:val="0"/>
        <w:adjustRightInd w:val="0"/>
        <w:ind w:left="709" w:hanging="709"/>
        <w:jc w:val="both"/>
        <w:rPr>
          <w:rFonts w:asciiTheme="minorHAnsi" w:hAnsiTheme="minorHAnsi"/>
          <w:sz w:val="22"/>
          <w:szCs w:val="22"/>
          <w:lang w:val="en-US"/>
        </w:rPr>
      </w:pPr>
      <w:r w:rsidRPr="7E5CB4F1">
        <w:rPr>
          <w:rFonts w:asciiTheme="minorHAnsi" w:hAnsiTheme="minorHAnsi"/>
          <w:sz w:val="22"/>
          <w:szCs w:val="22"/>
          <w:lang w:val="en-US"/>
        </w:rPr>
        <w:t xml:space="preserve">Thoury-Monbrun V, Angellier-Coussy H, Guillard V, Legland D, Gaucel S (2018) Impact of two-dimensional particle size distribution on estimation of water vapor diffusivity in micrometric size cellulose particles. Materials. 11(9):1712. </w:t>
      </w:r>
      <w:hyperlink r:id="rId475">
        <w:r w:rsidRPr="7E5CB4F1">
          <w:rPr>
            <w:rStyle w:val="Lienhypertexte"/>
            <w:rFonts w:asciiTheme="minorHAnsi" w:hAnsiTheme="minorHAnsi"/>
            <w:sz w:val="22"/>
            <w:szCs w:val="22"/>
            <w:lang w:val="en-US"/>
          </w:rPr>
          <w:t>https://doi.org/10.3390/ma11091712</w:t>
        </w:r>
      </w:hyperlink>
    </w:p>
    <w:p w14:paraId="47B33555" w14:textId="77777777" w:rsidR="00FA33FE" w:rsidRPr="00714C75" w:rsidRDefault="7E5CB4F1" w:rsidP="7E5CB4F1">
      <w:pPr>
        <w:pStyle w:val="Paragraphedeliste"/>
        <w:numPr>
          <w:ilvl w:val="0"/>
          <w:numId w:val="3"/>
        </w:numPr>
        <w:ind w:left="709" w:hanging="709"/>
        <w:jc w:val="both"/>
        <w:rPr>
          <w:rFonts w:asciiTheme="minorHAnsi" w:hAnsiTheme="minorHAnsi"/>
          <w:sz w:val="22"/>
          <w:szCs w:val="22"/>
        </w:rPr>
      </w:pPr>
      <w:r w:rsidRPr="7E5CB4F1">
        <w:rPr>
          <w:rFonts w:asciiTheme="minorHAnsi" w:hAnsiTheme="minorHAnsi"/>
          <w:sz w:val="22"/>
          <w:szCs w:val="22"/>
          <w:lang w:val="en-US"/>
        </w:rPr>
        <w:t xml:space="preserve">Torres MJ, Sabate JM, Bouchoucha M, Buscail C, Hercberg S, Julia C (2018) Food consumption and dietary intakes in 36,448 adults and their association with irritable bowel syndrome: </w:t>
      </w:r>
      <w:r w:rsidRPr="7E5CB4F1">
        <w:rPr>
          <w:rFonts w:asciiTheme="minorHAnsi" w:hAnsiTheme="minorHAnsi"/>
          <w:sz w:val="22"/>
          <w:szCs w:val="22"/>
          <w:lang w:val="en-US"/>
        </w:rPr>
        <w:lastRenderedPageBreak/>
        <w:t xml:space="preserve">Nutrinet- Sante study. </w:t>
      </w:r>
      <w:r w:rsidRPr="7E5CB4F1">
        <w:rPr>
          <w:rFonts w:asciiTheme="minorHAnsi" w:hAnsiTheme="minorHAnsi"/>
          <w:sz w:val="22"/>
          <w:szCs w:val="22"/>
        </w:rPr>
        <w:t xml:space="preserve">Therap Adv Gastroenterol. 11:1756283X17746625. </w:t>
      </w:r>
      <w:hyperlink r:id="rId476">
        <w:r w:rsidRPr="7E5CB4F1">
          <w:rPr>
            <w:rStyle w:val="Lienhypertexte"/>
            <w:rFonts w:asciiTheme="minorHAnsi" w:hAnsiTheme="minorHAnsi"/>
            <w:sz w:val="22"/>
            <w:szCs w:val="22"/>
          </w:rPr>
          <w:t>10.1177/1756283X17746625</w:t>
        </w:r>
      </w:hyperlink>
    </w:p>
    <w:p w14:paraId="22F426C3" w14:textId="77777777" w:rsidR="0054644A" w:rsidRPr="00714C75" w:rsidRDefault="7E5CB4F1" w:rsidP="7E5CB4F1">
      <w:pPr>
        <w:pStyle w:val="Paragraphedeliste"/>
        <w:numPr>
          <w:ilvl w:val="0"/>
          <w:numId w:val="3"/>
        </w:numPr>
        <w:ind w:left="709" w:hanging="709"/>
        <w:jc w:val="both"/>
        <w:textAlignment w:val="baseline"/>
        <w:rPr>
          <w:rFonts w:asciiTheme="minorHAnsi" w:hAnsiTheme="minorHAnsi" w:cs="Segoe UI"/>
          <w:color w:val="000000" w:themeColor="text1"/>
          <w:sz w:val="22"/>
          <w:szCs w:val="22"/>
          <w:lang w:val="en-US"/>
        </w:rPr>
      </w:pPr>
      <w:r w:rsidRPr="7E5CB4F1">
        <w:rPr>
          <w:rFonts w:asciiTheme="minorHAnsi" w:hAnsiTheme="minorHAnsi" w:cs="Segoe UI"/>
          <w:color w:val="000000" w:themeColor="text1"/>
          <w:sz w:val="22"/>
          <w:szCs w:val="22"/>
          <w:lang w:val="en-US"/>
        </w:rPr>
        <w:t>Touch S, Assmann KE, Aron-Wisnewsky J, Marquet F, Rouault C, Fradet M, Mosbah H, Consortium M, Isnard R, Helft G, Lehuen A, Poitou C, Clément K, André S, MetaCardis Consortium (2018) Mucosal-associated invariant T (MAIT) cells are depleted and prone to apoptosis in cardiometabolic disorders. FASEB J. Published online April 27, 2018:fj201800052RR. doi:</w:t>
      </w:r>
      <w:hyperlink r:id="rId477">
        <w:r w:rsidRPr="7E5CB4F1">
          <w:rPr>
            <w:rStyle w:val="Lienhypertexte"/>
            <w:rFonts w:asciiTheme="minorHAnsi" w:hAnsiTheme="minorHAnsi" w:cs="Segoe UI"/>
            <w:sz w:val="22"/>
            <w:szCs w:val="22"/>
            <w:lang w:val="en-US"/>
          </w:rPr>
          <w:t>10.1096/fj.201800052RR</w:t>
        </w:r>
      </w:hyperlink>
    </w:p>
    <w:p w14:paraId="2D642FDF" w14:textId="6BA2A10E" w:rsidR="00F66180" w:rsidRPr="00870167" w:rsidRDefault="7E5CB4F1" w:rsidP="7E5CB4F1">
      <w:pPr>
        <w:pStyle w:val="Paragraphedeliste"/>
        <w:numPr>
          <w:ilvl w:val="0"/>
          <w:numId w:val="3"/>
        </w:numPr>
        <w:ind w:left="709" w:hanging="709"/>
        <w:jc w:val="both"/>
        <w:textAlignment w:val="baseline"/>
        <w:rPr>
          <w:rFonts w:asciiTheme="minorHAnsi" w:hAnsiTheme="minorHAnsi" w:cs="Segoe UI"/>
          <w:color w:val="000000" w:themeColor="text1"/>
          <w:sz w:val="22"/>
          <w:szCs w:val="22"/>
          <w:lang w:val="en-US"/>
        </w:rPr>
      </w:pPr>
      <w:r w:rsidRPr="7E5CB4F1">
        <w:rPr>
          <w:rFonts w:asciiTheme="minorHAnsi" w:hAnsiTheme="minorHAnsi" w:cs="Segoe UI"/>
          <w:color w:val="000000" w:themeColor="text1"/>
          <w:sz w:val="22"/>
          <w:szCs w:val="22"/>
          <w:lang w:val="en-GB"/>
        </w:rPr>
        <w:t xml:space="preserve">van de Guchte M, Blottière HM, Doré J (2018) Humans as holobionts: implications for prevention and therapy. </w:t>
      </w:r>
      <w:r w:rsidRPr="7E5CB4F1">
        <w:rPr>
          <w:rFonts w:asciiTheme="minorHAnsi" w:hAnsiTheme="minorHAnsi" w:cs="Segoe UI"/>
          <w:b/>
          <w:bCs/>
          <w:color w:val="FF0000"/>
          <w:sz w:val="22"/>
          <w:szCs w:val="22"/>
          <w:lang w:val="en-GB"/>
        </w:rPr>
        <w:t>Microbiome</w:t>
      </w:r>
      <w:r w:rsidRPr="7E5CB4F1">
        <w:rPr>
          <w:rFonts w:asciiTheme="minorHAnsi" w:hAnsiTheme="minorHAnsi" w:cs="Segoe UI"/>
          <w:color w:val="000000" w:themeColor="text1"/>
          <w:sz w:val="22"/>
          <w:szCs w:val="22"/>
          <w:lang w:val="en-GB"/>
        </w:rPr>
        <w:t xml:space="preserve">. 6, article number 81. </w:t>
      </w:r>
      <w:hyperlink r:id="rId478">
        <w:r w:rsidRPr="7E5CB4F1">
          <w:rPr>
            <w:rStyle w:val="Lienhypertexte"/>
            <w:rFonts w:asciiTheme="minorHAnsi" w:hAnsiTheme="minorHAnsi" w:cs="Segoe UI"/>
            <w:sz w:val="22"/>
            <w:szCs w:val="22"/>
            <w:lang w:val="en-GB"/>
          </w:rPr>
          <w:t>https://doi.org/10.1186/s40168‐018‐0466‐8</w:t>
        </w:r>
      </w:hyperlink>
    </w:p>
    <w:p w14:paraId="38273F12" w14:textId="77777777" w:rsidR="004D04E2" w:rsidRPr="00714C75" w:rsidRDefault="7E5CB4F1" w:rsidP="7E5CB4F1">
      <w:pPr>
        <w:pStyle w:val="Paragraphedeliste"/>
        <w:widowControl w:val="0"/>
        <w:numPr>
          <w:ilvl w:val="0"/>
          <w:numId w:val="3"/>
        </w:numPr>
        <w:tabs>
          <w:tab w:val="left" w:pos="1134"/>
        </w:tabs>
        <w:autoSpaceDE w:val="0"/>
        <w:autoSpaceDN w:val="0"/>
        <w:adjustRightInd w:val="0"/>
        <w:ind w:left="709" w:hanging="709"/>
        <w:jc w:val="both"/>
        <w:rPr>
          <w:rFonts w:asciiTheme="minorHAnsi" w:hAnsiTheme="minorHAnsi"/>
          <w:sz w:val="22"/>
          <w:szCs w:val="22"/>
          <w:lang w:val="en-US"/>
        </w:rPr>
      </w:pPr>
      <w:r w:rsidRPr="7E5CB4F1">
        <w:rPr>
          <w:rFonts w:asciiTheme="minorHAnsi" w:hAnsiTheme="minorHAnsi"/>
          <w:sz w:val="22"/>
          <w:szCs w:val="22"/>
          <w:lang w:val="en-US"/>
        </w:rPr>
        <w:t xml:space="preserve">Vidot K, Gaillard C, Rivard C, Siret R, Lahaye M (2018) Cryo-laser scanning confocal microscopy of diffusible plant compounds. Plant Methods. 14, article number 89. </w:t>
      </w:r>
      <w:hyperlink r:id="rId479">
        <w:r w:rsidRPr="7E5CB4F1">
          <w:rPr>
            <w:rStyle w:val="Lienhypertexte"/>
            <w:rFonts w:asciiTheme="minorHAnsi" w:hAnsiTheme="minorHAnsi"/>
            <w:sz w:val="22"/>
            <w:szCs w:val="22"/>
            <w:lang w:val="en-US"/>
          </w:rPr>
          <w:t>https://doi.org/10.1186/s13007-018-0356-x</w:t>
        </w:r>
      </w:hyperlink>
    </w:p>
    <w:p w14:paraId="28D2956D" w14:textId="77777777" w:rsidR="0054644A" w:rsidRPr="00714C75" w:rsidRDefault="7E5CB4F1" w:rsidP="7E5CB4F1">
      <w:pPr>
        <w:pStyle w:val="Paragraphedeliste"/>
        <w:widowControl w:val="0"/>
        <w:numPr>
          <w:ilvl w:val="0"/>
          <w:numId w:val="3"/>
        </w:numPr>
        <w:tabs>
          <w:tab w:val="left" w:pos="1134"/>
        </w:tabs>
        <w:autoSpaceDE w:val="0"/>
        <w:autoSpaceDN w:val="0"/>
        <w:adjustRightInd w:val="0"/>
        <w:ind w:left="709" w:hanging="709"/>
        <w:jc w:val="both"/>
        <w:rPr>
          <w:rFonts w:asciiTheme="minorHAnsi" w:hAnsiTheme="minorHAnsi"/>
          <w:sz w:val="22"/>
          <w:szCs w:val="22"/>
          <w:lang w:val="en-US"/>
        </w:rPr>
      </w:pPr>
      <w:r w:rsidRPr="7E5CB4F1">
        <w:rPr>
          <w:rFonts w:asciiTheme="minorHAnsi" w:hAnsiTheme="minorHAnsi"/>
          <w:sz w:val="22"/>
          <w:szCs w:val="22"/>
          <w:lang w:val="en-US"/>
        </w:rPr>
        <w:t>Vignot M, Oppert J-M, Basdevant A, Clément K (2018) Monitoring adherence after weight loss surgery: Identifying factors leading to non-adherence in a cohort of 207 severely obese patients who have undergone surgery. An evaluation of severely obese patients’ adherence following weight loss surgery. Rech Soins Infirm. (134):70-77. doi:</w:t>
      </w:r>
      <w:hyperlink r:id="rId480">
        <w:r w:rsidRPr="7E5CB4F1">
          <w:rPr>
            <w:rStyle w:val="Lienhypertexte"/>
            <w:rFonts w:asciiTheme="minorHAnsi" w:hAnsiTheme="minorHAnsi"/>
            <w:sz w:val="22"/>
            <w:szCs w:val="22"/>
            <w:lang w:val="en-US"/>
          </w:rPr>
          <w:t>10.3917/rsi.134.0070</w:t>
        </w:r>
      </w:hyperlink>
    </w:p>
    <w:p w14:paraId="5C9E6D5E" w14:textId="77777777" w:rsidR="00DF31C6" w:rsidRPr="00714C75" w:rsidRDefault="7E5CB4F1" w:rsidP="7E5CB4F1">
      <w:pPr>
        <w:pStyle w:val="Paragraphedeliste"/>
        <w:widowControl w:val="0"/>
        <w:numPr>
          <w:ilvl w:val="0"/>
          <w:numId w:val="3"/>
        </w:numPr>
        <w:tabs>
          <w:tab w:val="left" w:pos="1134"/>
        </w:tabs>
        <w:autoSpaceDE w:val="0"/>
        <w:autoSpaceDN w:val="0"/>
        <w:adjustRightInd w:val="0"/>
        <w:ind w:left="709" w:hanging="709"/>
        <w:jc w:val="both"/>
        <w:rPr>
          <w:rFonts w:asciiTheme="minorHAnsi" w:hAnsiTheme="minorHAnsi"/>
          <w:sz w:val="22"/>
          <w:szCs w:val="22"/>
        </w:rPr>
      </w:pPr>
      <w:r w:rsidRPr="7E5CB4F1">
        <w:rPr>
          <w:rFonts w:asciiTheme="minorHAnsi" w:hAnsiTheme="minorHAnsi"/>
          <w:sz w:val="22"/>
          <w:szCs w:val="22"/>
          <w:lang w:val="en-US"/>
        </w:rPr>
        <w:t xml:space="preserve">Vo T-T, Mutabaruka P, Nezamabadi S, Delenne J-Y, Izard E, Pellenq R, Radjai F (2018) Mechanical strength of wet particle agglomerates. </w:t>
      </w:r>
      <w:r w:rsidRPr="7E5CB4F1">
        <w:rPr>
          <w:rFonts w:asciiTheme="minorHAnsi" w:hAnsiTheme="minorHAnsi"/>
          <w:sz w:val="22"/>
          <w:szCs w:val="22"/>
        </w:rPr>
        <w:t xml:space="preserve">Mechanics Research Communications. 92:1-7. </w:t>
      </w:r>
      <w:hyperlink r:id="rId481">
        <w:r w:rsidRPr="7E5CB4F1">
          <w:rPr>
            <w:rStyle w:val="Lienhypertexte"/>
            <w:rFonts w:asciiTheme="minorHAnsi" w:hAnsiTheme="minorHAnsi"/>
            <w:sz w:val="22"/>
            <w:szCs w:val="22"/>
          </w:rPr>
          <w:t>10.1016/j.mechrescom.2018.07.003</w:t>
        </w:r>
      </w:hyperlink>
    </w:p>
    <w:p w14:paraId="15E06692" w14:textId="77777777" w:rsidR="00753B88" w:rsidRPr="00714C75" w:rsidRDefault="7E5CB4F1" w:rsidP="7E5CB4F1">
      <w:pPr>
        <w:pStyle w:val="Paragraphedeliste"/>
        <w:widowControl w:val="0"/>
        <w:numPr>
          <w:ilvl w:val="0"/>
          <w:numId w:val="3"/>
        </w:numPr>
        <w:tabs>
          <w:tab w:val="left" w:pos="1134"/>
        </w:tabs>
        <w:autoSpaceDE w:val="0"/>
        <w:autoSpaceDN w:val="0"/>
        <w:adjustRightInd w:val="0"/>
        <w:ind w:left="709" w:hanging="709"/>
        <w:jc w:val="both"/>
        <w:rPr>
          <w:rFonts w:asciiTheme="minorHAnsi" w:hAnsiTheme="minorHAnsi"/>
          <w:sz w:val="22"/>
          <w:szCs w:val="22"/>
        </w:rPr>
      </w:pPr>
      <w:r w:rsidRPr="7E5CB4F1">
        <w:rPr>
          <w:rFonts w:asciiTheme="minorHAnsi" w:hAnsiTheme="minorHAnsi"/>
          <w:sz w:val="22"/>
          <w:szCs w:val="22"/>
          <w:lang w:val="en-US"/>
        </w:rPr>
        <w:t xml:space="preserve">Wakx A, Nedder M, Tomkiewicz-Raulet C, Dalmasso J, Chissey A, Boland S, Vibert F, Degrelle SA, Fournier T, Coumoul X, Gil S, Ferecatu I (2018) Expression, localization, and activity of the aryl hydrocarbon receptor in the human placenta. </w:t>
      </w:r>
      <w:r w:rsidRPr="7E5CB4F1">
        <w:rPr>
          <w:rFonts w:asciiTheme="minorHAnsi" w:hAnsiTheme="minorHAnsi"/>
          <w:sz w:val="22"/>
          <w:szCs w:val="22"/>
        </w:rPr>
        <w:t xml:space="preserve">Int J Mol Sci. 19(12) :3762-+. </w:t>
      </w:r>
      <w:hyperlink r:id="rId482">
        <w:r w:rsidRPr="7E5CB4F1">
          <w:rPr>
            <w:rStyle w:val="Lienhypertexte"/>
            <w:rFonts w:asciiTheme="minorHAnsi" w:hAnsiTheme="minorHAnsi"/>
            <w:sz w:val="22"/>
            <w:szCs w:val="22"/>
          </w:rPr>
          <w:t>https://doi.org/10.3390/ijms19123762</w:t>
        </w:r>
      </w:hyperlink>
    </w:p>
    <w:p w14:paraId="44D69DE4" w14:textId="77777777" w:rsidR="00DF31C6" w:rsidRPr="00714C75" w:rsidRDefault="7E5CB4F1" w:rsidP="7E5CB4F1">
      <w:pPr>
        <w:pStyle w:val="Paragraphedeliste"/>
        <w:widowControl w:val="0"/>
        <w:numPr>
          <w:ilvl w:val="0"/>
          <w:numId w:val="3"/>
        </w:numPr>
        <w:tabs>
          <w:tab w:val="left" w:pos="1134"/>
        </w:tabs>
        <w:autoSpaceDE w:val="0"/>
        <w:autoSpaceDN w:val="0"/>
        <w:adjustRightInd w:val="0"/>
        <w:ind w:left="709" w:hanging="709"/>
        <w:jc w:val="both"/>
        <w:rPr>
          <w:rFonts w:asciiTheme="minorHAnsi" w:hAnsiTheme="minorHAnsi"/>
          <w:sz w:val="22"/>
          <w:szCs w:val="22"/>
        </w:rPr>
      </w:pPr>
      <w:r w:rsidRPr="7E5CB4F1">
        <w:rPr>
          <w:rFonts w:asciiTheme="minorHAnsi" w:hAnsiTheme="minorHAnsi"/>
          <w:sz w:val="22"/>
          <w:szCs w:val="22"/>
          <w:lang w:val="en-US"/>
        </w:rPr>
        <w:t xml:space="preserve">Wolf C, Angellier-Coussy H, Gontard N, Doghieri F, Guillard V (2018) How the shape of fillers affects the barrier properties of polymer/ non-porous particles nanocomposites: A review. </w:t>
      </w:r>
      <w:r w:rsidRPr="7E5CB4F1">
        <w:rPr>
          <w:rFonts w:asciiTheme="minorHAnsi" w:hAnsiTheme="minorHAnsi"/>
          <w:sz w:val="22"/>
          <w:szCs w:val="22"/>
        </w:rPr>
        <w:t xml:space="preserve">Journal of Membrane Science. 556:393-418. </w:t>
      </w:r>
      <w:hyperlink r:id="rId483">
        <w:r w:rsidRPr="7E5CB4F1">
          <w:rPr>
            <w:rStyle w:val="Lienhypertexte"/>
            <w:rFonts w:asciiTheme="minorHAnsi" w:hAnsiTheme="minorHAnsi"/>
            <w:sz w:val="22"/>
            <w:szCs w:val="22"/>
          </w:rPr>
          <w:t>10.1016/j.memsci.2018.03.085</w:t>
        </w:r>
      </w:hyperlink>
    </w:p>
    <w:p w14:paraId="76B6B417" w14:textId="77777777" w:rsidR="004D04E2" w:rsidRPr="00714C75" w:rsidRDefault="7E5CB4F1" w:rsidP="7E5CB4F1">
      <w:pPr>
        <w:pStyle w:val="Paragraphedeliste"/>
        <w:widowControl w:val="0"/>
        <w:numPr>
          <w:ilvl w:val="0"/>
          <w:numId w:val="3"/>
        </w:numPr>
        <w:tabs>
          <w:tab w:val="left" w:pos="1134"/>
        </w:tabs>
        <w:autoSpaceDE w:val="0"/>
        <w:autoSpaceDN w:val="0"/>
        <w:adjustRightInd w:val="0"/>
        <w:ind w:left="709" w:hanging="709"/>
        <w:jc w:val="both"/>
        <w:rPr>
          <w:rFonts w:asciiTheme="minorHAnsi" w:hAnsiTheme="minorHAnsi"/>
          <w:sz w:val="22"/>
          <w:szCs w:val="22"/>
          <w:lang w:val="en-US"/>
        </w:rPr>
      </w:pPr>
      <w:r w:rsidRPr="7E5CB4F1">
        <w:rPr>
          <w:rFonts w:asciiTheme="minorHAnsi" w:hAnsiTheme="minorHAnsi"/>
          <w:sz w:val="22"/>
          <w:szCs w:val="22"/>
          <w:lang w:val="en-US"/>
        </w:rPr>
        <w:t xml:space="preserve">Youssef C, Bizet F, Bastien R, Legland D, Bogeat-Triboulot MB, Hummel I (2018) Quantitative dissection of variations in root growth rate: A matter of cell proliferation or of cell expansion? Journal of Experimental Botany. 69(21):5157–5168. </w:t>
      </w:r>
      <w:hyperlink r:id="rId484">
        <w:r w:rsidRPr="7E5CB4F1">
          <w:rPr>
            <w:rStyle w:val="Lienhypertexte"/>
            <w:rFonts w:asciiTheme="minorHAnsi" w:hAnsiTheme="minorHAnsi"/>
            <w:sz w:val="22"/>
            <w:szCs w:val="22"/>
            <w:lang w:val="en-US"/>
          </w:rPr>
          <w:t>https://doi.org/10.1093/jxb/ery272</w:t>
        </w:r>
      </w:hyperlink>
    </w:p>
    <w:p w14:paraId="7CA02BFD" w14:textId="77777777" w:rsidR="00953934" w:rsidRPr="00714C75" w:rsidRDefault="7E5CB4F1" w:rsidP="7E5CB4F1">
      <w:pPr>
        <w:pStyle w:val="NormalWeb"/>
        <w:numPr>
          <w:ilvl w:val="0"/>
          <w:numId w:val="3"/>
        </w:numPr>
        <w:spacing w:before="0" w:beforeAutospacing="0" w:after="0" w:afterAutospacing="0"/>
        <w:ind w:left="709" w:hanging="709"/>
        <w:jc w:val="both"/>
        <w:rPr>
          <w:rStyle w:val="Lienhypertexte"/>
          <w:rFonts w:asciiTheme="minorHAnsi" w:hAnsiTheme="minorHAnsi" w:cstheme="minorBidi"/>
          <w:color w:val="000000" w:themeColor="text1"/>
          <w:sz w:val="22"/>
          <w:szCs w:val="22"/>
          <w:u w:val="none"/>
        </w:rPr>
      </w:pPr>
      <w:r w:rsidRPr="7E5CB4F1">
        <w:rPr>
          <w:rFonts w:asciiTheme="minorHAnsi" w:hAnsiTheme="minorHAnsi" w:cstheme="minorBidi"/>
          <w:color w:val="000000" w:themeColor="text1"/>
          <w:sz w:val="22"/>
          <w:szCs w:val="22"/>
          <w:lang w:val="en-US"/>
        </w:rPr>
        <w:t xml:space="preserve">Zerbib M, Mazauric JP, </w:t>
      </w:r>
      <w:r w:rsidRPr="7E5CB4F1">
        <w:rPr>
          <w:rStyle w:val="lev"/>
          <w:rFonts w:asciiTheme="minorHAnsi" w:eastAsiaTheme="majorEastAsia" w:hAnsiTheme="minorHAnsi" w:cstheme="minorBidi"/>
          <w:b w:val="0"/>
          <w:bCs w:val="0"/>
          <w:color w:val="000000" w:themeColor="text1"/>
          <w:sz w:val="22"/>
          <w:szCs w:val="22"/>
          <w:lang w:val="en-US"/>
        </w:rPr>
        <w:t>Meudec E, Le Guernevé C</w:t>
      </w:r>
      <w:r w:rsidRPr="7E5CB4F1">
        <w:rPr>
          <w:rFonts w:asciiTheme="minorHAnsi" w:hAnsiTheme="minorHAnsi" w:cstheme="minorBidi"/>
          <w:color w:val="000000" w:themeColor="text1"/>
          <w:sz w:val="22"/>
          <w:szCs w:val="22"/>
          <w:lang w:val="en-US"/>
        </w:rPr>
        <w:t xml:space="preserve">, Lepak A, Nidetzky B, </w:t>
      </w:r>
      <w:r w:rsidRPr="7E5CB4F1">
        <w:rPr>
          <w:rStyle w:val="lev"/>
          <w:rFonts w:asciiTheme="minorHAnsi" w:eastAsiaTheme="majorEastAsia" w:hAnsiTheme="minorHAnsi" w:cstheme="minorBidi"/>
          <w:b w:val="0"/>
          <w:bCs w:val="0"/>
          <w:color w:val="000000" w:themeColor="text1"/>
          <w:sz w:val="22"/>
          <w:szCs w:val="22"/>
          <w:lang w:val="en-US"/>
        </w:rPr>
        <w:t>Cheynier V</w:t>
      </w:r>
      <w:r w:rsidRPr="7E5CB4F1">
        <w:rPr>
          <w:rFonts w:asciiTheme="minorHAnsi" w:hAnsiTheme="minorHAnsi" w:cstheme="minorBidi"/>
          <w:color w:val="000000" w:themeColor="text1"/>
          <w:sz w:val="22"/>
          <w:szCs w:val="22"/>
          <w:lang w:val="en-US"/>
        </w:rPr>
        <w:t xml:space="preserve">, Terrier N, Saucier C (2018) New flavanol O-glycosides in grape and wine. </w:t>
      </w:r>
      <w:r w:rsidRPr="7E5CB4F1">
        <w:rPr>
          <w:rStyle w:val="Accentuation"/>
          <w:rFonts w:asciiTheme="minorHAnsi" w:hAnsiTheme="minorHAnsi" w:cstheme="minorBidi"/>
          <w:i w:val="0"/>
          <w:iCs w:val="0"/>
          <w:color w:val="000000" w:themeColor="text1"/>
          <w:sz w:val="22"/>
          <w:szCs w:val="22"/>
        </w:rPr>
        <w:t>Food Chemistry</w:t>
      </w:r>
      <w:r w:rsidRPr="7E5CB4F1">
        <w:rPr>
          <w:rFonts w:asciiTheme="minorHAnsi" w:hAnsiTheme="minorHAnsi" w:cstheme="minorBidi"/>
          <w:color w:val="000000" w:themeColor="text1"/>
          <w:sz w:val="22"/>
          <w:szCs w:val="22"/>
        </w:rPr>
        <w:t xml:space="preserve">. 266 :441-448. </w:t>
      </w:r>
      <w:hyperlink r:id="rId485">
        <w:r w:rsidRPr="7E5CB4F1">
          <w:rPr>
            <w:rStyle w:val="Lienhypertexte"/>
            <w:rFonts w:asciiTheme="minorHAnsi" w:hAnsiTheme="minorHAnsi" w:cstheme="minorBidi"/>
            <w:color w:val="8AB833" w:themeColor="accent2"/>
            <w:sz w:val="22"/>
            <w:szCs w:val="22"/>
          </w:rPr>
          <w:t>doi: 10.1016/j.foodchem.2018.06.019</w:t>
        </w:r>
      </w:hyperlink>
    </w:p>
    <w:p w14:paraId="3402A833" w14:textId="0564F2B6" w:rsidR="00DF31C6" w:rsidRPr="00714C75" w:rsidRDefault="7E5CB4F1" w:rsidP="7E5CB4F1">
      <w:pPr>
        <w:pStyle w:val="NormalWeb"/>
        <w:numPr>
          <w:ilvl w:val="0"/>
          <w:numId w:val="3"/>
        </w:numPr>
        <w:spacing w:before="0" w:beforeAutospacing="0" w:after="0" w:afterAutospacing="0"/>
        <w:ind w:left="709" w:hanging="709"/>
        <w:jc w:val="both"/>
        <w:rPr>
          <w:rFonts w:asciiTheme="minorHAnsi" w:hAnsiTheme="minorHAnsi"/>
          <w:sz w:val="22"/>
          <w:szCs w:val="22"/>
        </w:rPr>
      </w:pPr>
      <w:r w:rsidRPr="7E5CB4F1">
        <w:rPr>
          <w:rFonts w:asciiTheme="minorHAnsi" w:hAnsiTheme="minorHAnsi"/>
          <w:sz w:val="22"/>
          <w:szCs w:val="22"/>
          <w:lang w:val="en-US"/>
        </w:rPr>
        <w:t xml:space="preserve">Zouzou N, Mayer-Laigle C, Rouau X, Zouaghi A, Kherbouche F, Dascalescu L, 2018 Study of two-stage-type electrostatic precipitator in axisymmetric configuration applied to finely ground lignocellulosic materials. </w:t>
      </w:r>
      <w:r w:rsidRPr="7E5CB4F1">
        <w:rPr>
          <w:rFonts w:asciiTheme="minorHAnsi" w:hAnsiTheme="minorHAnsi"/>
          <w:sz w:val="22"/>
          <w:szCs w:val="22"/>
        </w:rPr>
        <w:t xml:space="preserve">IEEE Transactions on Industry Applications. 55(3). </w:t>
      </w:r>
      <w:hyperlink r:id="rId486">
        <w:r w:rsidRPr="7E5CB4F1">
          <w:rPr>
            <w:rStyle w:val="Lienhypertexte"/>
            <w:rFonts w:asciiTheme="minorHAnsi" w:hAnsiTheme="minorHAnsi"/>
            <w:sz w:val="22"/>
            <w:szCs w:val="22"/>
          </w:rPr>
          <w:t>10.1109/TIA.2018.2885964</w:t>
        </w:r>
      </w:hyperlink>
    </w:p>
    <w:p w14:paraId="056B05B6" w14:textId="3160F035" w:rsidR="004D0674" w:rsidRPr="00714C75" w:rsidRDefault="7E5CB4F1" w:rsidP="7E5CB4F1">
      <w:pPr>
        <w:pStyle w:val="NormalWeb"/>
        <w:numPr>
          <w:ilvl w:val="0"/>
          <w:numId w:val="3"/>
        </w:numPr>
        <w:spacing w:before="0" w:beforeAutospacing="0" w:after="0" w:afterAutospacing="0"/>
        <w:ind w:left="709" w:hanging="709"/>
        <w:jc w:val="both"/>
        <w:rPr>
          <w:rFonts w:asciiTheme="minorHAnsi" w:hAnsiTheme="minorHAnsi" w:cstheme="minorBidi"/>
          <w:color w:val="000000" w:themeColor="text1"/>
          <w:sz w:val="22"/>
          <w:szCs w:val="22"/>
        </w:rPr>
      </w:pPr>
      <w:r w:rsidRPr="7E5CB4F1">
        <w:rPr>
          <w:rFonts w:asciiTheme="minorHAnsi" w:hAnsiTheme="minorHAnsi"/>
          <w:sz w:val="22"/>
          <w:szCs w:val="22"/>
          <w:lang w:val="en-US"/>
        </w:rPr>
        <w:t xml:space="preserve">Zykwinska A, Berre LTL, Sinquin C, Ropartz D, Rogniaux H, Colliec-Jouault S, Delbarre-Ladrat C (2018) Enzymatic depolymerization of the GY785 exopolysaccharide produced by the deep-sea hydrothermal bacterium Alteromonas infernus: structural study and enzyme activity assessment. Carbohydrate Polymers. 188:101–107. </w:t>
      </w:r>
      <w:hyperlink r:id="rId487">
        <w:r w:rsidRPr="7E5CB4F1">
          <w:rPr>
            <w:rStyle w:val="Lienhypertexte"/>
            <w:rFonts w:asciiTheme="minorHAnsi" w:hAnsiTheme="minorHAnsi"/>
            <w:sz w:val="22"/>
            <w:szCs w:val="22"/>
            <w:lang w:val="en-US"/>
          </w:rPr>
          <w:t>https://doi.org/10.1016/j.carbpol.2018.01.086</w:t>
        </w:r>
      </w:hyperlink>
    </w:p>
    <w:p w14:paraId="1C71FAC4" w14:textId="77777777" w:rsidR="00C51875" w:rsidRPr="00714C75" w:rsidRDefault="00C51875" w:rsidP="00714C75">
      <w:pPr>
        <w:jc w:val="both"/>
        <w:rPr>
          <w:rFonts w:asciiTheme="minorHAnsi" w:hAnsiTheme="minorHAnsi"/>
          <w:sz w:val="22"/>
          <w:szCs w:val="22"/>
        </w:rPr>
      </w:pPr>
    </w:p>
    <w:p w14:paraId="5BADE80D" w14:textId="77777777" w:rsidR="00C51875" w:rsidRPr="00714C75" w:rsidRDefault="00C51875" w:rsidP="00714C75">
      <w:pPr>
        <w:jc w:val="both"/>
        <w:rPr>
          <w:rFonts w:asciiTheme="minorHAnsi" w:hAnsiTheme="minorHAnsi"/>
          <w:sz w:val="22"/>
          <w:szCs w:val="22"/>
        </w:rPr>
      </w:pPr>
    </w:p>
    <w:p w14:paraId="778D5513" w14:textId="77777777" w:rsidR="00D51E95" w:rsidRPr="00714C75" w:rsidRDefault="00D51E95" w:rsidP="00714C75">
      <w:pPr>
        <w:pStyle w:val="Titre2"/>
      </w:pPr>
      <w:r w:rsidRPr="00714C75">
        <w:t>2019</w:t>
      </w:r>
    </w:p>
    <w:p w14:paraId="19DC3D2B" w14:textId="77777777" w:rsidR="001918B0" w:rsidRPr="00714C75" w:rsidRDefault="001918B0" w:rsidP="00714C75">
      <w:pPr>
        <w:jc w:val="both"/>
        <w:rPr>
          <w:rFonts w:asciiTheme="minorHAnsi" w:hAnsiTheme="minorHAnsi"/>
          <w:sz w:val="22"/>
          <w:szCs w:val="22"/>
        </w:rPr>
      </w:pPr>
    </w:p>
    <w:p w14:paraId="1DB141B8" w14:textId="77777777" w:rsidR="00877F72" w:rsidRPr="00714C75" w:rsidRDefault="00877F72" w:rsidP="00714C75">
      <w:pPr>
        <w:pStyle w:val="NormalWeb"/>
        <w:numPr>
          <w:ilvl w:val="0"/>
          <w:numId w:val="5"/>
        </w:numPr>
        <w:spacing w:before="0" w:beforeAutospacing="0" w:after="0" w:afterAutospacing="0"/>
        <w:ind w:left="709" w:hanging="709"/>
        <w:jc w:val="both"/>
        <w:rPr>
          <w:rStyle w:val="Accentuation"/>
          <w:rFonts w:asciiTheme="minorHAnsi" w:hAnsiTheme="minorHAnsi"/>
          <w:sz w:val="22"/>
          <w:szCs w:val="22"/>
        </w:rPr>
      </w:pPr>
      <w:r w:rsidRPr="00870167">
        <w:rPr>
          <w:rFonts w:asciiTheme="minorHAnsi" w:hAnsiTheme="minorHAnsi" w:cstheme="minorHAnsi"/>
          <w:sz w:val="22"/>
          <w:szCs w:val="22"/>
          <w:lang w:val="en-US"/>
        </w:rPr>
        <w:t xml:space="preserve">Adje F, Koffi E, Kone K, Meudec E, Adima A, Lozano P, Lozano Y, Gaydou E (2019) Polyphenol characterization in red beverages of carapa procera (D.C.) leaf extracts. </w:t>
      </w:r>
      <w:r w:rsidRPr="00714C75">
        <w:rPr>
          <w:rFonts w:asciiTheme="minorHAnsi" w:hAnsiTheme="minorHAnsi" w:cstheme="minorHAnsi"/>
          <w:sz w:val="22"/>
          <w:szCs w:val="22"/>
        </w:rPr>
        <w:t xml:space="preserve">Beverages. 5, 68. </w:t>
      </w:r>
      <w:hyperlink r:id="rId488" w:history="1">
        <w:r w:rsidRPr="00714C75">
          <w:rPr>
            <w:rStyle w:val="Lienhypertexte"/>
            <w:rFonts w:asciiTheme="minorHAnsi" w:hAnsiTheme="minorHAnsi"/>
            <w:sz w:val="22"/>
            <w:szCs w:val="22"/>
          </w:rPr>
          <w:t>https://doi.org/10.3390/beverages5040068</w:t>
        </w:r>
      </w:hyperlink>
    </w:p>
    <w:p w14:paraId="5AF3573C" w14:textId="77777777" w:rsidR="00C51875" w:rsidRPr="00714C75" w:rsidRDefault="00C51875" w:rsidP="00714C75">
      <w:pPr>
        <w:pStyle w:val="Paragraphedeliste"/>
        <w:numPr>
          <w:ilvl w:val="0"/>
          <w:numId w:val="5"/>
        </w:numPr>
        <w:ind w:left="709" w:hanging="709"/>
        <w:jc w:val="both"/>
        <w:rPr>
          <w:rFonts w:asciiTheme="minorHAnsi" w:hAnsiTheme="minorHAnsi"/>
          <w:sz w:val="22"/>
          <w:szCs w:val="22"/>
        </w:rPr>
      </w:pPr>
      <w:r w:rsidRPr="00870167">
        <w:rPr>
          <w:rFonts w:asciiTheme="minorHAnsi" w:hAnsiTheme="minorHAnsi"/>
          <w:sz w:val="22"/>
          <w:szCs w:val="22"/>
          <w:lang w:val="en-US"/>
        </w:rPr>
        <w:lastRenderedPageBreak/>
        <w:t xml:space="preserve">Adjibade M, Assmann KE, Julia C, Galan P, Hercberg S, Kesse-Guyot E (2019) Prospective association between adherence to the MIND diet and subjective memory complaints in the French NutriNet-Sante cohort. </w:t>
      </w:r>
      <w:r w:rsidRPr="00714C75">
        <w:rPr>
          <w:rFonts w:asciiTheme="minorHAnsi" w:hAnsiTheme="minorHAnsi"/>
          <w:sz w:val="22"/>
          <w:szCs w:val="22"/>
        </w:rPr>
        <w:t xml:space="preserve">J Neurol. 2019 266(4):942-952. </w:t>
      </w:r>
      <w:hyperlink r:id="rId489" w:history="1">
        <w:r w:rsidRPr="00714C75">
          <w:rPr>
            <w:rStyle w:val="Lienhypertexte"/>
            <w:rFonts w:asciiTheme="minorHAnsi" w:hAnsiTheme="minorHAnsi"/>
            <w:sz w:val="22"/>
            <w:szCs w:val="22"/>
          </w:rPr>
          <w:t>10.1007/s00415-019-09218-y</w:t>
        </w:r>
      </w:hyperlink>
    </w:p>
    <w:p w14:paraId="61ECC417" w14:textId="77777777" w:rsidR="00C51875" w:rsidRPr="00714C75" w:rsidRDefault="00C51875" w:rsidP="00714C75">
      <w:pPr>
        <w:pStyle w:val="Paragraphedeliste"/>
        <w:numPr>
          <w:ilvl w:val="0"/>
          <w:numId w:val="5"/>
        </w:numPr>
        <w:ind w:left="709" w:hanging="709"/>
        <w:jc w:val="both"/>
        <w:rPr>
          <w:rFonts w:asciiTheme="minorHAnsi" w:hAnsiTheme="minorHAnsi"/>
          <w:sz w:val="22"/>
          <w:szCs w:val="22"/>
        </w:rPr>
      </w:pPr>
      <w:r w:rsidRPr="00870167">
        <w:rPr>
          <w:rFonts w:asciiTheme="minorHAnsi" w:hAnsiTheme="minorHAnsi"/>
          <w:sz w:val="22"/>
          <w:szCs w:val="22"/>
          <w:lang w:val="en-US"/>
        </w:rPr>
        <w:t xml:space="preserve">Adjibade M, Julia C, Allès B, Touvier M, Lemogne C, Srour B, Hercberg S, Galan P, Assmann KE, Kesse-Guyot E (2019) Prospective association between ultra-processed food consumption and incident depressive symptoms in the French NutriNet-Sante cohort. </w:t>
      </w:r>
      <w:r w:rsidRPr="00714C75">
        <w:rPr>
          <w:rFonts w:asciiTheme="minorHAnsi" w:hAnsiTheme="minorHAnsi"/>
          <w:sz w:val="22"/>
          <w:szCs w:val="22"/>
        </w:rPr>
        <w:t xml:space="preserve">BMC Med. 17(1):78. </w:t>
      </w:r>
      <w:hyperlink r:id="rId490" w:history="1">
        <w:r w:rsidRPr="00714C75">
          <w:rPr>
            <w:rStyle w:val="Lienhypertexte"/>
            <w:rFonts w:asciiTheme="minorHAnsi" w:hAnsiTheme="minorHAnsi"/>
            <w:sz w:val="22"/>
            <w:szCs w:val="22"/>
          </w:rPr>
          <w:t>10.1186/s12916-019-1312-y</w:t>
        </w:r>
      </w:hyperlink>
    </w:p>
    <w:p w14:paraId="64487D7B" w14:textId="77777777" w:rsidR="00C51875" w:rsidRPr="00714C75" w:rsidRDefault="00C51875" w:rsidP="00714C75">
      <w:pPr>
        <w:pStyle w:val="Paragraphedeliste"/>
        <w:numPr>
          <w:ilvl w:val="0"/>
          <w:numId w:val="5"/>
        </w:numPr>
        <w:ind w:left="709" w:hanging="709"/>
        <w:jc w:val="both"/>
        <w:rPr>
          <w:rFonts w:asciiTheme="minorHAnsi" w:hAnsiTheme="minorHAnsi"/>
          <w:sz w:val="22"/>
          <w:szCs w:val="22"/>
        </w:rPr>
      </w:pPr>
      <w:r w:rsidRPr="00870167">
        <w:rPr>
          <w:rFonts w:asciiTheme="minorHAnsi" w:hAnsiTheme="minorHAnsi"/>
          <w:sz w:val="22"/>
          <w:szCs w:val="22"/>
          <w:lang w:val="en-US"/>
        </w:rPr>
        <w:t xml:space="preserve">Adjibade M, Lemogne C, Touvier M, Hercberg S, Galan P, Assmann KE, Julia C, Kesse-Guyot E (2019) The inflammatory potential of the diet is directly associated with incident depressive symptoms among french adults. </w:t>
      </w:r>
      <w:r w:rsidRPr="00714C75">
        <w:rPr>
          <w:rFonts w:asciiTheme="minorHAnsi" w:hAnsiTheme="minorHAnsi"/>
          <w:sz w:val="22"/>
          <w:szCs w:val="22"/>
        </w:rPr>
        <w:t xml:space="preserve">J Nutr. 149(7):1198-1207. </w:t>
      </w:r>
      <w:hyperlink r:id="rId491" w:history="1">
        <w:r w:rsidRPr="00714C75">
          <w:rPr>
            <w:rStyle w:val="Lienhypertexte"/>
            <w:rFonts w:asciiTheme="minorHAnsi" w:hAnsiTheme="minorHAnsi"/>
            <w:sz w:val="22"/>
            <w:szCs w:val="22"/>
          </w:rPr>
          <w:t>10.1093/jn/nxz045</w:t>
        </w:r>
      </w:hyperlink>
    </w:p>
    <w:p w14:paraId="4F0CEFDC" w14:textId="77777777" w:rsidR="003174B9" w:rsidRPr="00714C75" w:rsidRDefault="003174B9"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Akoumany K, Zykwinska A, Sinquin C, Marchand L, Fanuel M, Ropartz D, Rogniaux H, Pipelier M, Delbarre-Ladrat C, Colliec-Jouault S (2019) Characterization of new oligosaccharides obtained by an enzymatic cleavage of the exopolysaccharide produced by the deep-sea bacterium Alteromonas infernus using its cell extract. Molecules. 24(19):3441. </w:t>
      </w:r>
      <w:hyperlink r:id="rId492" w:history="1">
        <w:r w:rsidRPr="00714C75">
          <w:rPr>
            <w:rStyle w:val="Lienhypertexte"/>
            <w:rFonts w:asciiTheme="minorHAnsi" w:hAnsiTheme="minorHAnsi"/>
            <w:sz w:val="22"/>
            <w:szCs w:val="22"/>
            <w:lang w:val="en-US"/>
          </w:rPr>
          <w:t>https://doi.org/10.3390/molecules24193441</w:t>
        </w:r>
      </w:hyperlink>
    </w:p>
    <w:p w14:paraId="4D098AA0" w14:textId="77777777" w:rsidR="00753B88" w:rsidRPr="00714C75" w:rsidRDefault="00753B88" w:rsidP="00714C75">
      <w:pPr>
        <w:pStyle w:val="Paragraphedeliste"/>
        <w:numPr>
          <w:ilvl w:val="0"/>
          <w:numId w:val="5"/>
        </w:numPr>
        <w:ind w:left="709" w:hanging="709"/>
        <w:jc w:val="both"/>
        <w:rPr>
          <w:rFonts w:asciiTheme="minorHAnsi" w:hAnsiTheme="minorHAnsi"/>
          <w:sz w:val="22"/>
          <w:szCs w:val="22"/>
        </w:rPr>
      </w:pPr>
      <w:r w:rsidRPr="00870167">
        <w:rPr>
          <w:rFonts w:asciiTheme="minorHAnsi" w:hAnsiTheme="minorHAnsi"/>
          <w:sz w:val="22"/>
          <w:szCs w:val="22"/>
          <w:lang w:val="en-US"/>
        </w:rPr>
        <w:t xml:space="preserve">Aguayo-Orozco A, Audouze K, Siggaard T, Barouki R, Brunak S, Taboureau O (2019) sAOP: linking chemical stressors to adverse outcomes pathway networks. </w:t>
      </w:r>
      <w:r w:rsidRPr="00714C75">
        <w:rPr>
          <w:rFonts w:asciiTheme="minorHAnsi" w:hAnsiTheme="minorHAnsi"/>
          <w:sz w:val="22"/>
          <w:szCs w:val="22"/>
        </w:rPr>
        <w:t xml:space="preserve">Bioinformatics. 35(24) :5391-5392. </w:t>
      </w:r>
      <w:hyperlink r:id="rId493" w:history="1">
        <w:r w:rsidRPr="00714C75">
          <w:rPr>
            <w:rStyle w:val="Lienhypertexte"/>
            <w:rFonts w:asciiTheme="minorHAnsi" w:hAnsiTheme="minorHAnsi"/>
            <w:sz w:val="22"/>
            <w:szCs w:val="22"/>
          </w:rPr>
          <w:t>10.1093/bioinformatics/btz570</w:t>
        </w:r>
      </w:hyperlink>
      <w:r w:rsidRPr="00714C75">
        <w:rPr>
          <w:rFonts w:asciiTheme="minorHAnsi" w:hAnsiTheme="minorHAnsi"/>
          <w:sz w:val="22"/>
          <w:szCs w:val="22"/>
        </w:rPr>
        <w:t xml:space="preserve"> </w:t>
      </w:r>
    </w:p>
    <w:p w14:paraId="2E782C77" w14:textId="7E7E0728" w:rsidR="00660DFD" w:rsidRPr="00714C75" w:rsidRDefault="00660DFD" w:rsidP="00714C75">
      <w:pPr>
        <w:pStyle w:val="Paragraphedeliste"/>
        <w:numPr>
          <w:ilvl w:val="0"/>
          <w:numId w:val="5"/>
        </w:numPr>
        <w:ind w:left="709" w:hanging="709"/>
        <w:jc w:val="both"/>
        <w:rPr>
          <w:rFonts w:asciiTheme="minorHAnsi" w:hAnsiTheme="minorHAnsi"/>
          <w:sz w:val="22"/>
          <w:szCs w:val="22"/>
          <w:lang w:val="en-GB"/>
        </w:rPr>
      </w:pPr>
      <w:r w:rsidRPr="00714C75">
        <w:rPr>
          <w:rFonts w:asciiTheme="minorHAnsi" w:hAnsiTheme="minorHAnsi"/>
          <w:sz w:val="22"/>
          <w:szCs w:val="22"/>
          <w:lang w:val="en-GB"/>
        </w:rPr>
        <w:t xml:space="preserve">Alexandre-Gouabau MC, Moyon T, David-Sochard A, Fenaille F, Cholet S, Royer AL, Guitton Y, Billard H, Darmaun D, Rozé JC, Boquien CY (2019) Comprehensive preterm breast milk metabotype associated with optimal infant early growth pattern. Nutrients. 11(3):528. </w:t>
      </w:r>
      <w:hyperlink r:id="rId494" w:history="1">
        <w:r w:rsidRPr="00714C75">
          <w:rPr>
            <w:rStyle w:val="Lienhypertexte"/>
            <w:rFonts w:asciiTheme="minorHAnsi" w:hAnsiTheme="minorHAnsi"/>
            <w:sz w:val="22"/>
            <w:szCs w:val="22"/>
            <w:lang w:val="en-GB"/>
          </w:rPr>
          <w:t>10.3390/nu11030528</w:t>
        </w:r>
      </w:hyperlink>
    </w:p>
    <w:p w14:paraId="43E58F21" w14:textId="77777777" w:rsidR="00753B88" w:rsidRPr="00714C75" w:rsidRDefault="00753B88" w:rsidP="00714C75">
      <w:pPr>
        <w:pStyle w:val="Paragraphedeliste"/>
        <w:numPr>
          <w:ilvl w:val="0"/>
          <w:numId w:val="5"/>
        </w:numPr>
        <w:ind w:left="709" w:hanging="709"/>
        <w:jc w:val="both"/>
        <w:rPr>
          <w:rStyle w:val="Lienhypertexte"/>
          <w:rFonts w:asciiTheme="minorHAnsi" w:hAnsiTheme="minorHAnsi"/>
          <w:sz w:val="22"/>
          <w:szCs w:val="22"/>
        </w:rPr>
      </w:pPr>
      <w:r w:rsidRPr="00870167">
        <w:rPr>
          <w:rFonts w:asciiTheme="minorHAnsi" w:hAnsiTheme="minorHAnsi"/>
          <w:sz w:val="22"/>
          <w:szCs w:val="22"/>
          <w:lang w:val="en-US"/>
        </w:rPr>
        <w:t xml:space="preserve">Allen B, Coumoul X, Lacorte S (2019) Microplastic freshwater contamination: an issue advanced by science with public engagement. </w:t>
      </w:r>
      <w:r w:rsidRPr="00714C75">
        <w:rPr>
          <w:rFonts w:asciiTheme="minorHAnsi" w:hAnsiTheme="minorHAnsi"/>
          <w:sz w:val="22"/>
          <w:szCs w:val="22"/>
        </w:rPr>
        <w:t xml:space="preserve">Environ Sci Pollut Res Int. 26(17) :16904-16905. </w:t>
      </w:r>
      <w:r w:rsidRPr="7E5CB4F1">
        <w:rPr>
          <w:rFonts w:asciiTheme="minorHAnsi" w:hAnsiTheme="minorHAnsi"/>
          <w:sz w:val="22"/>
          <w:szCs w:val="22"/>
        </w:rPr>
        <w:fldChar w:fldCharType="begin"/>
      </w:r>
      <w:r w:rsidRPr="00714C75">
        <w:rPr>
          <w:rFonts w:asciiTheme="minorHAnsi" w:hAnsiTheme="minorHAnsi"/>
          <w:sz w:val="22"/>
          <w:szCs w:val="22"/>
        </w:rPr>
        <w:instrText xml:space="preserve"> HYPERLINK "https://doi.org/10.1007/s11356-019-05300-0" </w:instrText>
      </w:r>
      <w:r w:rsidRPr="7E5CB4F1">
        <w:rPr>
          <w:rFonts w:asciiTheme="minorHAnsi" w:hAnsiTheme="minorHAnsi"/>
          <w:sz w:val="22"/>
          <w:szCs w:val="22"/>
        </w:rPr>
        <w:fldChar w:fldCharType="separate"/>
      </w:r>
      <w:r w:rsidRPr="00714C75">
        <w:rPr>
          <w:rStyle w:val="Lienhypertexte"/>
          <w:rFonts w:asciiTheme="minorHAnsi" w:hAnsiTheme="minorHAnsi"/>
          <w:sz w:val="22"/>
          <w:szCs w:val="22"/>
        </w:rPr>
        <w:t>10.1007/s11356-019-05300-0</w:t>
      </w:r>
    </w:p>
    <w:p w14:paraId="2457D93B" w14:textId="58B0B9BB" w:rsidR="00B42473" w:rsidRPr="00714C75" w:rsidRDefault="00753B88" w:rsidP="7E5CB4F1">
      <w:pPr>
        <w:pStyle w:val="Paragraphedeliste"/>
        <w:numPr>
          <w:ilvl w:val="0"/>
          <w:numId w:val="5"/>
        </w:numPr>
        <w:ind w:left="709" w:hanging="709"/>
        <w:jc w:val="both"/>
        <w:rPr>
          <w:rFonts w:asciiTheme="minorHAnsi" w:hAnsiTheme="minorHAnsi"/>
          <w:sz w:val="22"/>
          <w:szCs w:val="22"/>
        </w:rPr>
      </w:pPr>
      <w:r w:rsidRPr="7E5CB4F1">
        <w:fldChar w:fldCharType="end"/>
      </w:r>
      <w:r w:rsidR="00B42473" w:rsidRPr="7E5CB4F1">
        <w:rPr>
          <w:rFonts w:asciiTheme="minorHAnsi" w:hAnsiTheme="minorHAnsi"/>
          <w:sz w:val="22"/>
          <w:szCs w:val="22"/>
          <w:lang w:val="en-GB"/>
        </w:rPr>
        <w:t xml:space="preserve">Amara S, Bourlieu C, Humbert L, Rainteau D, Carriere F (2019) Variations in gastrointestinal lipases pH and bile acid levels with food intake age and diseases: Possible impact on oral lipid-based drug delivery systems. </w:t>
      </w:r>
      <w:r w:rsidR="00B42473" w:rsidRPr="7E5CB4F1">
        <w:rPr>
          <w:rFonts w:asciiTheme="minorHAnsi" w:hAnsiTheme="minorHAnsi"/>
          <w:b/>
          <w:bCs/>
          <w:color w:val="FF0000"/>
          <w:sz w:val="22"/>
          <w:szCs w:val="22"/>
          <w:lang w:val="en-GB"/>
        </w:rPr>
        <w:t>Advances Drug Delivery Reviews</w:t>
      </w:r>
      <w:r w:rsidR="00B42473" w:rsidRPr="7E5CB4F1">
        <w:rPr>
          <w:rFonts w:asciiTheme="minorHAnsi" w:hAnsiTheme="minorHAnsi"/>
          <w:sz w:val="22"/>
          <w:szCs w:val="22"/>
          <w:lang w:val="en-GB"/>
        </w:rPr>
        <w:t>. 142:3-15.</w:t>
      </w:r>
      <w:r w:rsidR="00B42473" w:rsidRPr="7E5CB4F1">
        <w:rPr>
          <w:rFonts w:asciiTheme="minorHAnsi" w:eastAsia="Times New Roman" w:hAnsiTheme="minorHAnsi"/>
          <w:sz w:val="22"/>
          <w:szCs w:val="22"/>
        </w:rPr>
        <w:t xml:space="preserve"> </w:t>
      </w:r>
      <w:hyperlink r:id="rId495" w:history="1">
        <w:r w:rsidR="00B42473" w:rsidRPr="7E5CB4F1">
          <w:rPr>
            <w:rStyle w:val="Lienhypertexte"/>
            <w:rFonts w:asciiTheme="minorHAnsi" w:hAnsiTheme="minorHAnsi"/>
            <w:sz w:val="22"/>
            <w:szCs w:val="22"/>
          </w:rPr>
          <w:t>10.1016/j.addr.2019.03.005</w:t>
        </w:r>
      </w:hyperlink>
    </w:p>
    <w:p w14:paraId="6FB12055" w14:textId="77777777" w:rsidR="00C51875" w:rsidRPr="00714C75" w:rsidRDefault="00C51875" w:rsidP="00714C75">
      <w:pPr>
        <w:pStyle w:val="Paragraphedeliste"/>
        <w:numPr>
          <w:ilvl w:val="0"/>
          <w:numId w:val="5"/>
        </w:numPr>
        <w:ind w:left="709" w:hanging="709"/>
        <w:jc w:val="both"/>
        <w:rPr>
          <w:rFonts w:asciiTheme="minorHAnsi" w:hAnsiTheme="minorHAnsi"/>
          <w:sz w:val="22"/>
          <w:szCs w:val="22"/>
        </w:rPr>
      </w:pPr>
      <w:r w:rsidRPr="00870167">
        <w:rPr>
          <w:rFonts w:asciiTheme="minorHAnsi" w:hAnsiTheme="minorHAnsi"/>
          <w:sz w:val="22"/>
          <w:szCs w:val="22"/>
          <w:lang w:val="en-US"/>
        </w:rPr>
        <w:t xml:space="preserve">Andreeva VA, Egnell M, Galan P, Feron G, Hercberg S, Julia C (2019) Association of the dietary index underpinning the Nutri-Score label with oral health: Preliminary evidence from a large, population-based sample. </w:t>
      </w:r>
      <w:r w:rsidRPr="00714C75">
        <w:rPr>
          <w:rFonts w:asciiTheme="minorHAnsi" w:hAnsiTheme="minorHAnsi"/>
          <w:sz w:val="22"/>
          <w:szCs w:val="22"/>
        </w:rPr>
        <w:t xml:space="preserve">Nutrients. 11(9):1998. </w:t>
      </w:r>
      <w:hyperlink r:id="rId496" w:history="1">
        <w:r w:rsidRPr="00714C75">
          <w:rPr>
            <w:rStyle w:val="Lienhypertexte"/>
            <w:rFonts w:asciiTheme="minorHAnsi" w:hAnsiTheme="minorHAnsi"/>
            <w:sz w:val="22"/>
            <w:szCs w:val="22"/>
          </w:rPr>
          <w:t>10.3390/nu11091998</w:t>
        </w:r>
      </w:hyperlink>
    </w:p>
    <w:p w14:paraId="268E80AE" w14:textId="77777777" w:rsidR="00C51875" w:rsidRPr="00714C75" w:rsidRDefault="00C51875" w:rsidP="00714C75">
      <w:pPr>
        <w:pStyle w:val="Paragraphedeliste"/>
        <w:numPr>
          <w:ilvl w:val="0"/>
          <w:numId w:val="5"/>
        </w:numPr>
        <w:ind w:left="709" w:hanging="709"/>
        <w:jc w:val="both"/>
        <w:rPr>
          <w:rFonts w:asciiTheme="minorHAnsi" w:hAnsiTheme="minorHAnsi"/>
          <w:sz w:val="22"/>
          <w:szCs w:val="22"/>
        </w:rPr>
      </w:pPr>
      <w:r w:rsidRPr="00870167">
        <w:rPr>
          <w:rFonts w:asciiTheme="minorHAnsi" w:hAnsiTheme="minorHAnsi"/>
          <w:sz w:val="22"/>
          <w:szCs w:val="22"/>
          <w:lang w:val="en-US"/>
        </w:rPr>
        <w:t xml:space="preserve">Andrianasolo RM, Hercberg S, Kesse-Guyot E, Druesne-Pecollo N, Touvier M, Galan P, Varraso R (2019) Association between dietary fibre intake and asthma (symptoms and control): results from the French national e-cohort NutriNet-Sante. </w:t>
      </w:r>
      <w:r w:rsidRPr="00714C75">
        <w:rPr>
          <w:rFonts w:asciiTheme="minorHAnsi" w:hAnsiTheme="minorHAnsi"/>
          <w:sz w:val="22"/>
          <w:szCs w:val="22"/>
        </w:rPr>
        <w:t xml:space="preserve">Br J Nutr. 122(9):1040-1051. </w:t>
      </w:r>
      <w:hyperlink r:id="rId497" w:history="1">
        <w:r w:rsidRPr="00714C75">
          <w:rPr>
            <w:rStyle w:val="Lienhypertexte"/>
            <w:rFonts w:asciiTheme="minorHAnsi" w:hAnsiTheme="minorHAnsi"/>
            <w:sz w:val="22"/>
            <w:szCs w:val="22"/>
          </w:rPr>
          <w:t>10.1017/S0007114519001843</w:t>
        </w:r>
      </w:hyperlink>
    </w:p>
    <w:p w14:paraId="203AFCBC" w14:textId="77777777" w:rsidR="00C51875" w:rsidRPr="00714C75" w:rsidRDefault="00C51875" w:rsidP="00714C75">
      <w:pPr>
        <w:pStyle w:val="Paragraphedeliste"/>
        <w:numPr>
          <w:ilvl w:val="0"/>
          <w:numId w:val="5"/>
        </w:numPr>
        <w:ind w:left="709" w:hanging="709"/>
        <w:jc w:val="both"/>
        <w:rPr>
          <w:rFonts w:asciiTheme="minorHAnsi" w:hAnsiTheme="minorHAnsi"/>
          <w:sz w:val="22"/>
          <w:szCs w:val="22"/>
        </w:rPr>
      </w:pPr>
      <w:r w:rsidRPr="00870167">
        <w:rPr>
          <w:rFonts w:asciiTheme="minorHAnsi" w:hAnsiTheme="minorHAnsi"/>
          <w:sz w:val="22"/>
          <w:szCs w:val="22"/>
          <w:lang w:val="en-US"/>
        </w:rPr>
        <w:t xml:space="preserve">Andrianasolo RM, Hercberg S, Touvier M, Druesne-Pecollo N, Adjibade M, Kesse-Guyot E, Galan P, Varraso R (2019) Association between processed meat intake and asthma symptoms in the French NutriNet-Sante cohort. </w:t>
      </w:r>
      <w:r w:rsidRPr="00714C75">
        <w:rPr>
          <w:rFonts w:asciiTheme="minorHAnsi" w:hAnsiTheme="minorHAnsi"/>
          <w:sz w:val="22"/>
          <w:szCs w:val="22"/>
        </w:rPr>
        <w:t xml:space="preserve">Eur J Nutr. 59(4):1553-1562. </w:t>
      </w:r>
      <w:hyperlink r:id="rId498" w:history="1">
        <w:r w:rsidRPr="00714C75">
          <w:rPr>
            <w:rStyle w:val="Lienhypertexte"/>
            <w:rFonts w:asciiTheme="minorHAnsi" w:hAnsiTheme="minorHAnsi"/>
            <w:sz w:val="22"/>
            <w:szCs w:val="22"/>
          </w:rPr>
          <w:t>10.1007/s00394-019-02011-7</w:t>
        </w:r>
      </w:hyperlink>
    </w:p>
    <w:p w14:paraId="4352A5A1" w14:textId="77777777" w:rsidR="00C51875" w:rsidRPr="00714C75" w:rsidRDefault="00C51875" w:rsidP="00714C75">
      <w:pPr>
        <w:pStyle w:val="Paragraphedeliste"/>
        <w:numPr>
          <w:ilvl w:val="0"/>
          <w:numId w:val="5"/>
        </w:numPr>
        <w:ind w:left="709" w:hanging="709"/>
        <w:jc w:val="both"/>
        <w:rPr>
          <w:rFonts w:asciiTheme="minorHAnsi" w:hAnsiTheme="minorHAnsi"/>
          <w:sz w:val="22"/>
          <w:szCs w:val="22"/>
        </w:rPr>
      </w:pPr>
      <w:r w:rsidRPr="00870167">
        <w:rPr>
          <w:rFonts w:asciiTheme="minorHAnsi" w:hAnsiTheme="minorHAnsi"/>
          <w:sz w:val="22"/>
          <w:szCs w:val="22"/>
          <w:lang w:val="en-US"/>
        </w:rPr>
        <w:t xml:space="preserve">Andrianasolo RM, Julia C, Varraso R, Egnell M, Touvier M, Kesse-Guyot E, Hercberg S, Galan P (2019) Association between an individual dietary index based on the British Food Standard Agency Nutrient Profiling System and asthma symptoms. </w:t>
      </w:r>
      <w:r w:rsidRPr="00714C75">
        <w:rPr>
          <w:rFonts w:asciiTheme="minorHAnsi" w:hAnsiTheme="minorHAnsi"/>
          <w:sz w:val="22"/>
          <w:szCs w:val="22"/>
        </w:rPr>
        <w:t xml:space="preserve">Br J Nutr. 122(1):63-70. </w:t>
      </w:r>
      <w:hyperlink r:id="rId499" w:history="1">
        <w:r w:rsidRPr="00714C75">
          <w:rPr>
            <w:rStyle w:val="Lienhypertexte"/>
            <w:rFonts w:asciiTheme="minorHAnsi" w:hAnsiTheme="minorHAnsi"/>
            <w:sz w:val="22"/>
            <w:szCs w:val="22"/>
          </w:rPr>
          <w:t>10.1017/S0007114519000655</w:t>
        </w:r>
      </w:hyperlink>
    </w:p>
    <w:p w14:paraId="6E7FE16F" w14:textId="77777777" w:rsidR="0054644A" w:rsidRPr="00714C75" w:rsidRDefault="0054644A" w:rsidP="00714C75">
      <w:pPr>
        <w:pStyle w:val="Paragraphedeliste"/>
        <w:numPr>
          <w:ilvl w:val="0"/>
          <w:numId w:val="5"/>
        </w:numPr>
        <w:ind w:left="709" w:hanging="709"/>
        <w:jc w:val="both"/>
        <w:textAlignment w:val="baseline"/>
        <w:rPr>
          <w:rFonts w:asciiTheme="minorHAnsi" w:hAnsiTheme="minorHAnsi" w:cs="Segoe UI"/>
          <w:color w:val="000000" w:themeColor="text1"/>
          <w:sz w:val="22"/>
          <w:szCs w:val="22"/>
          <w:lang w:val="en-US"/>
        </w:rPr>
      </w:pPr>
      <w:r w:rsidRPr="00870167">
        <w:rPr>
          <w:rFonts w:asciiTheme="minorHAnsi" w:hAnsiTheme="minorHAnsi" w:cs="Segoe UI"/>
          <w:color w:val="000000" w:themeColor="text1"/>
          <w:sz w:val="22"/>
          <w:szCs w:val="22"/>
        </w:rPr>
        <w:t xml:space="preserve">Anty R, Morvan M, Le Corvec M, Canivet CM, Patouraux S, Gugenheim J, Bonnafous S, Bailly-Maitre B, Sire O, Tariel H, Bernard J, Piche T, Loréal O, Aron-Wisnewsky J, Clément K, Tran A, Iannelli A, Gual P (2019) The mid-infrared spectroscopy: A novel non-invasive diagnostic tool for NASH diagnosis in severe obesity. </w:t>
      </w:r>
      <w:r w:rsidRPr="00714C75">
        <w:rPr>
          <w:rFonts w:asciiTheme="minorHAnsi" w:hAnsiTheme="minorHAnsi" w:cs="Segoe UI"/>
          <w:iCs/>
          <w:color w:val="000000" w:themeColor="text1"/>
          <w:sz w:val="22"/>
          <w:szCs w:val="22"/>
          <w:lang w:val="en-US"/>
        </w:rPr>
        <w:t>JHEP Rep</w:t>
      </w:r>
      <w:r w:rsidRPr="00714C75">
        <w:rPr>
          <w:rFonts w:asciiTheme="minorHAnsi" w:hAnsiTheme="minorHAnsi" w:cs="Segoe UI"/>
          <w:color w:val="000000" w:themeColor="text1"/>
          <w:sz w:val="22"/>
          <w:szCs w:val="22"/>
          <w:lang w:val="en-US"/>
        </w:rPr>
        <w:t>. 1(5):361-368. doi:</w:t>
      </w:r>
      <w:hyperlink r:id="rId500" w:history="1">
        <w:r w:rsidRPr="00714C75">
          <w:rPr>
            <w:rStyle w:val="Lienhypertexte"/>
            <w:rFonts w:asciiTheme="minorHAnsi" w:hAnsiTheme="minorHAnsi" w:cs="Segoe UI"/>
            <w:sz w:val="22"/>
            <w:szCs w:val="22"/>
            <w:lang w:val="en-US"/>
          </w:rPr>
          <w:t>10.1016/j.jhepr.2019.09.005</w:t>
        </w:r>
      </w:hyperlink>
    </w:p>
    <w:p w14:paraId="1D0065F8" w14:textId="77777777" w:rsidR="0054644A" w:rsidRPr="00714C75" w:rsidRDefault="0054644A" w:rsidP="00714C75">
      <w:pPr>
        <w:pStyle w:val="Paragraphedeliste"/>
        <w:numPr>
          <w:ilvl w:val="0"/>
          <w:numId w:val="5"/>
        </w:numPr>
        <w:ind w:left="709" w:hanging="709"/>
        <w:jc w:val="both"/>
        <w:textAlignment w:val="baseline"/>
        <w:rPr>
          <w:rFonts w:asciiTheme="minorHAnsi" w:hAnsiTheme="minorHAnsi" w:cs="Segoe UI"/>
          <w:color w:val="000000" w:themeColor="text1"/>
          <w:sz w:val="22"/>
          <w:szCs w:val="22"/>
          <w:lang w:val="en-US"/>
        </w:rPr>
      </w:pPr>
      <w:r w:rsidRPr="00714C75">
        <w:rPr>
          <w:rFonts w:asciiTheme="minorHAnsi" w:hAnsiTheme="minorHAnsi" w:cs="Segoe UI"/>
          <w:color w:val="000000" w:themeColor="text1"/>
          <w:sz w:val="22"/>
          <w:szCs w:val="22"/>
          <w:lang w:val="en-US"/>
        </w:rPr>
        <w:t xml:space="preserve">Aron-Wisnewsky J, Clément K, Nieuwdorp M (2019) Fecal microbiota transplantation: a future therapeutic option for obesity/diabetes? </w:t>
      </w:r>
      <w:r w:rsidRPr="00714C75">
        <w:rPr>
          <w:rFonts w:asciiTheme="minorHAnsi" w:hAnsiTheme="minorHAnsi" w:cs="Segoe UI"/>
          <w:iCs/>
          <w:color w:val="000000" w:themeColor="text1"/>
          <w:sz w:val="22"/>
          <w:szCs w:val="22"/>
          <w:lang w:val="en-US"/>
        </w:rPr>
        <w:t>Curr Diab Rep</w:t>
      </w:r>
      <w:r w:rsidRPr="00714C75">
        <w:rPr>
          <w:rFonts w:asciiTheme="minorHAnsi" w:hAnsiTheme="minorHAnsi" w:cs="Segoe UI"/>
          <w:color w:val="000000" w:themeColor="text1"/>
          <w:sz w:val="22"/>
          <w:szCs w:val="22"/>
          <w:lang w:val="en-US"/>
        </w:rPr>
        <w:t>.19(8):51. doi:</w:t>
      </w:r>
      <w:hyperlink r:id="rId501" w:history="1">
        <w:r w:rsidRPr="00714C75">
          <w:rPr>
            <w:rStyle w:val="Lienhypertexte"/>
            <w:rFonts w:asciiTheme="minorHAnsi" w:hAnsiTheme="minorHAnsi" w:cs="Segoe UI"/>
            <w:sz w:val="22"/>
            <w:szCs w:val="22"/>
            <w:lang w:val="en-US"/>
          </w:rPr>
          <w:t>10.1007/s11892-019-1180-z</w:t>
        </w:r>
      </w:hyperlink>
    </w:p>
    <w:p w14:paraId="33549637" w14:textId="77777777" w:rsidR="0054644A" w:rsidRPr="00714C75" w:rsidRDefault="0054644A" w:rsidP="00714C75">
      <w:pPr>
        <w:pStyle w:val="Paragraphedeliste"/>
        <w:numPr>
          <w:ilvl w:val="0"/>
          <w:numId w:val="5"/>
        </w:numPr>
        <w:ind w:left="709" w:hanging="709"/>
        <w:jc w:val="both"/>
        <w:textAlignment w:val="baseline"/>
        <w:rPr>
          <w:rFonts w:asciiTheme="minorHAnsi" w:hAnsiTheme="minorHAnsi" w:cs="Segoe UI"/>
          <w:color w:val="000000" w:themeColor="text1"/>
          <w:sz w:val="22"/>
          <w:szCs w:val="22"/>
          <w:lang w:val="en-US"/>
        </w:rPr>
      </w:pPr>
      <w:r w:rsidRPr="00714C75">
        <w:rPr>
          <w:rFonts w:asciiTheme="minorHAnsi" w:hAnsiTheme="minorHAnsi" w:cs="Segoe UI"/>
          <w:color w:val="000000" w:themeColor="text1"/>
          <w:sz w:val="22"/>
          <w:szCs w:val="22"/>
          <w:lang w:val="en-US"/>
        </w:rPr>
        <w:lastRenderedPageBreak/>
        <w:t xml:space="preserve">Aron-Wisnewsky J, Clément K (2019) A place for vitamin supplementation and functional food in bariatric surgery? </w:t>
      </w:r>
      <w:r w:rsidRPr="00714C75">
        <w:rPr>
          <w:rFonts w:asciiTheme="minorHAnsi" w:hAnsiTheme="minorHAnsi" w:cs="Segoe UI"/>
          <w:iCs/>
          <w:color w:val="000000" w:themeColor="text1"/>
          <w:sz w:val="22"/>
          <w:szCs w:val="22"/>
          <w:lang w:val="en-US"/>
        </w:rPr>
        <w:t>Curr Opin Clin Nutr Metab Care</w:t>
      </w:r>
      <w:r w:rsidRPr="00714C75">
        <w:rPr>
          <w:rFonts w:asciiTheme="minorHAnsi" w:hAnsiTheme="minorHAnsi" w:cs="Segoe UI"/>
          <w:color w:val="000000" w:themeColor="text1"/>
          <w:sz w:val="22"/>
          <w:szCs w:val="22"/>
          <w:lang w:val="en-US"/>
        </w:rPr>
        <w:t>. 22(6):442-448. doi:</w:t>
      </w:r>
      <w:hyperlink r:id="rId502" w:history="1">
        <w:r w:rsidRPr="00714C75">
          <w:rPr>
            <w:rStyle w:val="Lienhypertexte"/>
            <w:rFonts w:asciiTheme="minorHAnsi" w:hAnsiTheme="minorHAnsi" w:cs="Segoe UI"/>
            <w:sz w:val="22"/>
            <w:szCs w:val="22"/>
            <w:lang w:val="en-US"/>
          </w:rPr>
          <w:t>10.1097/MCO.0000000000000602</w:t>
        </w:r>
      </w:hyperlink>
    </w:p>
    <w:p w14:paraId="2B19BA67" w14:textId="72E6FDA7" w:rsidR="006D7C18" w:rsidRPr="00714C75" w:rsidRDefault="006D7C18" w:rsidP="00714C75">
      <w:pPr>
        <w:pStyle w:val="Paragraphedeliste"/>
        <w:numPr>
          <w:ilvl w:val="0"/>
          <w:numId w:val="5"/>
        </w:numPr>
        <w:ind w:left="709" w:hanging="709"/>
        <w:jc w:val="both"/>
        <w:textAlignment w:val="baseline"/>
        <w:rPr>
          <w:rFonts w:asciiTheme="minorHAnsi" w:hAnsiTheme="minorHAnsi" w:cs="Segoe UI"/>
          <w:color w:val="000000" w:themeColor="text1"/>
          <w:sz w:val="22"/>
          <w:szCs w:val="22"/>
        </w:rPr>
      </w:pPr>
      <w:r w:rsidRPr="00714C75">
        <w:rPr>
          <w:rFonts w:asciiTheme="minorHAnsi" w:hAnsiTheme="minorHAnsi" w:cs="Segoe UI"/>
          <w:color w:val="000000" w:themeColor="text1"/>
          <w:sz w:val="22"/>
          <w:szCs w:val="22"/>
          <w:lang w:val="en-GB"/>
        </w:rPr>
        <w:t>Aron‐Wisnewsky J, Prifti E, Belda E, Ichou F, Kayser BD, Dao MC, Verger EO, Hedjazi L, Bouillot JL, Chevallier JM, Pons N, Le Chatelier E, Levenez F, Ehrlich SD, Dore J, Zucker JD, Clément K (2019) Major microbiota dysbiosis in severe obesity: fate after bariatric surgery. </w:t>
      </w:r>
      <w:r w:rsidRPr="005F78D6">
        <w:rPr>
          <w:rFonts w:asciiTheme="minorHAnsi" w:hAnsiTheme="minorHAnsi" w:cs="Segoe UI"/>
          <w:b/>
          <w:color w:val="FF0000"/>
          <w:sz w:val="22"/>
          <w:szCs w:val="22"/>
        </w:rPr>
        <w:t>Gut</w:t>
      </w:r>
      <w:r w:rsidRPr="00714C75">
        <w:rPr>
          <w:rFonts w:asciiTheme="minorHAnsi" w:hAnsiTheme="minorHAnsi" w:cs="Segoe UI"/>
          <w:color w:val="000000" w:themeColor="text1"/>
          <w:sz w:val="22"/>
          <w:szCs w:val="22"/>
        </w:rPr>
        <w:t>. 68(1):70‐82. </w:t>
      </w:r>
      <w:r w:rsidRPr="00714C75">
        <w:rPr>
          <w:rFonts w:asciiTheme="minorHAnsi" w:hAnsiTheme="minorHAnsi" w:cs="Segoe UI"/>
          <w:b/>
          <w:bCs/>
          <w:color w:val="FF0000"/>
          <w:sz w:val="22"/>
          <w:szCs w:val="22"/>
          <w:lang w:val="en-GB"/>
        </w:rPr>
        <w:t>85 cites, Highly cited paper.</w:t>
      </w:r>
      <w:r w:rsidRPr="00714C75">
        <w:rPr>
          <w:rFonts w:asciiTheme="minorHAnsi" w:hAnsiTheme="minorHAnsi" w:cs="Segoe UI"/>
          <w:b/>
          <w:bCs/>
          <w:color w:val="000000" w:themeColor="text1"/>
          <w:sz w:val="22"/>
          <w:szCs w:val="22"/>
          <w:lang w:val="en-GB"/>
        </w:rPr>
        <w:t xml:space="preserve"> </w:t>
      </w:r>
      <w:hyperlink r:id="rId503" w:history="1">
        <w:r w:rsidR="00877F72" w:rsidRPr="00714C75">
          <w:rPr>
            <w:rStyle w:val="Lienhypertexte"/>
            <w:rFonts w:asciiTheme="minorHAnsi" w:hAnsiTheme="minorHAnsi" w:cs="Segoe UI"/>
            <w:sz w:val="22"/>
            <w:szCs w:val="22"/>
          </w:rPr>
          <w:t>https://doi.org/10.1136/gutjnl-2018-316103</w:t>
        </w:r>
      </w:hyperlink>
    </w:p>
    <w:p w14:paraId="7E875462" w14:textId="77777777" w:rsidR="00660DFD" w:rsidRPr="00714C75" w:rsidRDefault="00660DFD" w:rsidP="00714C75">
      <w:pPr>
        <w:pStyle w:val="Paragraphedeliste"/>
        <w:numPr>
          <w:ilvl w:val="0"/>
          <w:numId w:val="5"/>
        </w:numPr>
        <w:ind w:left="709" w:hanging="709"/>
        <w:jc w:val="both"/>
        <w:rPr>
          <w:rFonts w:asciiTheme="minorHAnsi" w:hAnsiTheme="minorHAnsi"/>
          <w:sz w:val="22"/>
          <w:szCs w:val="22"/>
        </w:rPr>
      </w:pPr>
      <w:r w:rsidRPr="00714C75">
        <w:rPr>
          <w:rFonts w:asciiTheme="minorHAnsi" w:hAnsiTheme="minorHAnsi"/>
          <w:sz w:val="22"/>
          <w:szCs w:val="22"/>
          <w:lang w:val="en-GB"/>
        </w:rPr>
        <w:t xml:space="preserve">Arslanoglu S, Boquien CY, King C, Lamireau D, Tonetto P, Barnett D, Bertino E, Gaya A, Gebauer C, Grovslien A, Moro GE, Weaver G, Wesolowska AM, Picaud JC (2019) Fortification of human milk for preterm Infants: update and recommendations of the european milk bank association (EMBA) working group on human milk fortification. </w:t>
      </w:r>
      <w:r w:rsidRPr="00714C75">
        <w:rPr>
          <w:rFonts w:asciiTheme="minorHAnsi" w:hAnsiTheme="minorHAnsi"/>
          <w:sz w:val="22"/>
          <w:szCs w:val="22"/>
        </w:rPr>
        <w:t xml:space="preserve">Front Pediatr. 7:76. </w:t>
      </w:r>
      <w:hyperlink r:id="rId504" w:history="1">
        <w:r w:rsidRPr="00714C75">
          <w:rPr>
            <w:rStyle w:val="Lienhypertexte"/>
            <w:rFonts w:asciiTheme="minorHAnsi" w:hAnsiTheme="minorHAnsi"/>
            <w:sz w:val="22"/>
            <w:szCs w:val="22"/>
          </w:rPr>
          <w:t>10.3389/fped.2019.00076</w:t>
        </w:r>
      </w:hyperlink>
    </w:p>
    <w:p w14:paraId="22CB6ED0" w14:textId="77777777" w:rsidR="00660DFD" w:rsidRPr="00714C75" w:rsidRDefault="00660DFD" w:rsidP="00714C75">
      <w:pPr>
        <w:pStyle w:val="Paragraphedeliste"/>
        <w:numPr>
          <w:ilvl w:val="0"/>
          <w:numId w:val="5"/>
        </w:numPr>
        <w:ind w:left="709" w:hanging="709"/>
        <w:jc w:val="both"/>
        <w:rPr>
          <w:rFonts w:asciiTheme="minorHAnsi" w:hAnsiTheme="minorHAnsi"/>
          <w:sz w:val="22"/>
          <w:szCs w:val="22"/>
          <w:lang w:val="en-GB"/>
        </w:rPr>
      </w:pPr>
      <w:r w:rsidRPr="00714C75">
        <w:rPr>
          <w:rFonts w:asciiTheme="minorHAnsi" w:hAnsiTheme="minorHAnsi"/>
          <w:sz w:val="22"/>
          <w:szCs w:val="22"/>
          <w:lang w:val="en-GB"/>
        </w:rPr>
        <w:t xml:space="preserve">Arslanoglu S, King C, Boquien CY, Lamireau D, Tonetto P, Krolak-Olejnik B, Picaud JC (2019) Letter to the editor: clarifying some aspects and the terminology of individualized human milk fortification. BMC Pediatr. 19(1):135. </w:t>
      </w:r>
      <w:hyperlink r:id="rId505" w:history="1">
        <w:r w:rsidRPr="00714C75">
          <w:rPr>
            <w:rStyle w:val="Lienhypertexte"/>
            <w:rFonts w:asciiTheme="minorHAnsi" w:hAnsiTheme="minorHAnsi"/>
            <w:sz w:val="22"/>
            <w:szCs w:val="22"/>
            <w:lang w:val="en-GB"/>
          </w:rPr>
          <w:t>10.1186/s12887-019-1491-x</w:t>
        </w:r>
      </w:hyperlink>
    </w:p>
    <w:p w14:paraId="3291B173" w14:textId="77777777" w:rsidR="00C51875" w:rsidRPr="00714C75" w:rsidRDefault="00C51875" w:rsidP="00714C75">
      <w:pPr>
        <w:pStyle w:val="Paragraphedeliste"/>
        <w:numPr>
          <w:ilvl w:val="0"/>
          <w:numId w:val="5"/>
        </w:numPr>
        <w:ind w:left="709" w:hanging="709"/>
        <w:jc w:val="both"/>
        <w:rPr>
          <w:rFonts w:asciiTheme="minorHAnsi" w:hAnsiTheme="minorHAnsi"/>
          <w:sz w:val="22"/>
          <w:szCs w:val="22"/>
        </w:rPr>
      </w:pPr>
      <w:r w:rsidRPr="00870167">
        <w:rPr>
          <w:rFonts w:asciiTheme="minorHAnsi" w:hAnsiTheme="minorHAnsi"/>
          <w:sz w:val="22"/>
          <w:szCs w:val="22"/>
          <w:lang w:val="en-US"/>
        </w:rPr>
        <w:t xml:space="preserve">Assmann KE, Adjibade M, Adriouch S, Andreeva VA, Julia C, Hercberg S, Galan P, Kesse-Guyot E (2019) Association of diet quality and physical activity with healthy ageing in the French NutriNet-Sante cohort. </w:t>
      </w:r>
      <w:r w:rsidRPr="00714C75">
        <w:rPr>
          <w:rFonts w:asciiTheme="minorHAnsi" w:hAnsiTheme="minorHAnsi"/>
          <w:sz w:val="22"/>
          <w:szCs w:val="22"/>
        </w:rPr>
        <w:t xml:space="preserve">Br J Nutr122(1):93-102. </w:t>
      </w:r>
      <w:hyperlink r:id="rId506" w:history="1">
        <w:r w:rsidRPr="00714C75">
          <w:rPr>
            <w:rStyle w:val="Lienhypertexte"/>
            <w:rFonts w:asciiTheme="minorHAnsi" w:hAnsiTheme="minorHAnsi"/>
            <w:sz w:val="22"/>
            <w:szCs w:val="22"/>
          </w:rPr>
          <w:t>10.1017/S0007114519000898</w:t>
        </w:r>
      </w:hyperlink>
    </w:p>
    <w:p w14:paraId="4A5CD7C8" w14:textId="77777777" w:rsidR="00D7397A" w:rsidRPr="00714C75" w:rsidRDefault="00D7397A" w:rsidP="00714C75">
      <w:pPr>
        <w:pStyle w:val="Paragraphedeliste"/>
        <w:numPr>
          <w:ilvl w:val="0"/>
          <w:numId w:val="5"/>
        </w:numPr>
        <w:ind w:left="709" w:hanging="709"/>
        <w:jc w:val="both"/>
        <w:rPr>
          <w:rFonts w:asciiTheme="minorHAnsi" w:hAnsiTheme="minorHAnsi"/>
          <w:sz w:val="22"/>
          <w:szCs w:val="22"/>
        </w:rPr>
      </w:pPr>
      <w:r w:rsidRPr="00870167">
        <w:rPr>
          <w:rFonts w:asciiTheme="minorHAnsi" w:hAnsiTheme="minorHAnsi"/>
          <w:sz w:val="22"/>
          <w:szCs w:val="22"/>
          <w:lang w:val="en-US"/>
        </w:rPr>
        <w:t xml:space="preserve">Badouard C, Traon F, Denoual C, Mayer-Laigle C, Paës G, Bourmaud A (2019) Exploring mechanical properties of fully compostable flax reinforced composite filaments for 3D printing applications. </w:t>
      </w:r>
      <w:r w:rsidRPr="00714C75">
        <w:rPr>
          <w:rFonts w:asciiTheme="minorHAnsi" w:hAnsiTheme="minorHAnsi"/>
          <w:sz w:val="22"/>
          <w:szCs w:val="22"/>
        </w:rPr>
        <w:t xml:space="preserve">Industrial Crops and Products. 135:246-250. </w:t>
      </w:r>
      <w:hyperlink r:id="rId507" w:history="1">
        <w:r w:rsidRPr="00714C75">
          <w:rPr>
            <w:rStyle w:val="Lienhypertexte"/>
            <w:rFonts w:asciiTheme="minorHAnsi" w:hAnsiTheme="minorHAnsi"/>
            <w:sz w:val="22"/>
            <w:szCs w:val="22"/>
          </w:rPr>
          <w:t>10.1016/j.indcrop.2019.04.049</w:t>
        </w:r>
      </w:hyperlink>
    </w:p>
    <w:p w14:paraId="2D1DBA68" w14:textId="77777777" w:rsidR="00660DFD" w:rsidRPr="00714C75" w:rsidRDefault="00660DFD" w:rsidP="00714C75">
      <w:pPr>
        <w:pStyle w:val="Paragraphedeliste"/>
        <w:numPr>
          <w:ilvl w:val="0"/>
          <w:numId w:val="5"/>
        </w:numPr>
        <w:ind w:left="709" w:hanging="709"/>
        <w:jc w:val="both"/>
        <w:rPr>
          <w:rFonts w:asciiTheme="minorHAnsi" w:hAnsiTheme="minorHAnsi"/>
          <w:sz w:val="22"/>
          <w:szCs w:val="22"/>
          <w:lang w:val="en-GB"/>
        </w:rPr>
      </w:pPr>
      <w:r w:rsidRPr="00714C75">
        <w:rPr>
          <w:rFonts w:asciiTheme="minorHAnsi" w:hAnsiTheme="minorHAnsi"/>
          <w:sz w:val="22"/>
          <w:szCs w:val="22"/>
          <w:lang w:val="en-GB"/>
        </w:rPr>
        <w:t xml:space="preserve">Bard JM, Drouet L, Lairon D, Cazaubiel M, Marmonier C, Ninio E, Bal Dit Sollier C, Martin JC, Boyer C, Bobin-Dubigeon C (2019) Effect of milk fat on LDL cholesterol and other cardiovascular risk markers in healthy humans: the INNOVALAIT project. Eur J Clin Nutr. 74(2):285-296. </w:t>
      </w:r>
      <w:hyperlink r:id="rId508" w:history="1">
        <w:r w:rsidRPr="00714C75">
          <w:rPr>
            <w:rStyle w:val="Lienhypertexte"/>
            <w:rFonts w:asciiTheme="minorHAnsi" w:hAnsiTheme="minorHAnsi"/>
            <w:sz w:val="22"/>
            <w:szCs w:val="22"/>
            <w:lang w:val="en-GB"/>
          </w:rPr>
          <w:t>10.1038/s41430-019-0528-4</w:t>
        </w:r>
      </w:hyperlink>
    </w:p>
    <w:p w14:paraId="5ED5D1BE" w14:textId="77777777" w:rsidR="000B17B5" w:rsidRPr="00714C75" w:rsidRDefault="000B17B5" w:rsidP="00714C75">
      <w:pPr>
        <w:pStyle w:val="Paragraphedeliste"/>
        <w:numPr>
          <w:ilvl w:val="0"/>
          <w:numId w:val="5"/>
        </w:numPr>
        <w:ind w:left="709" w:hanging="709"/>
        <w:jc w:val="both"/>
        <w:rPr>
          <w:rFonts w:asciiTheme="minorHAnsi" w:hAnsiTheme="minorHAnsi"/>
          <w:sz w:val="22"/>
          <w:szCs w:val="22"/>
        </w:rPr>
      </w:pPr>
      <w:r w:rsidRPr="00870167">
        <w:rPr>
          <w:rFonts w:asciiTheme="minorHAnsi" w:hAnsiTheme="minorHAnsi"/>
          <w:sz w:val="22"/>
          <w:szCs w:val="22"/>
          <w:lang w:val="en-US"/>
        </w:rPr>
        <w:t xml:space="preserve">Barrière DA, Hamieh AM, Magalhães R, Traore A, Barbier J, Bonny JM, Ardid D, Busserolles J, Mériaux S, Marchand F (2019) Structural and functional alterations in the retrosplenial cortex following neuropathic pain. </w:t>
      </w:r>
      <w:r w:rsidRPr="00714C75">
        <w:rPr>
          <w:rFonts w:asciiTheme="minorHAnsi" w:hAnsiTheme="minorHAnsi"/>
          <w:sz w:val="22"/>
          <w:szCs w:val="22"/>
        </w:rPr>
        <w:t xml:space="preserve">PAIN. 160(10):2241-2254. </w:t>
      </w:r>
      <w:hyperlink r:id="rId509" w:history="1">
        <w:r w:rsidRPr="00714C75">
          <w:rPr>
            <w:rStyle w:val="Lienhypertexte"/>
            <w:rFonts w:asciiTheme="minorHAnsi" w:hAnsiTheme="minorHAnsi"/>
            <w:sz w:val="22"/>
            <w:szCs w:val="22"/>
          </w:rPr>
          <w:t>10.1097/j.pain.0000000000001610</w:t>
        </w:r>
      </w:hyperlink>
    </w:p>
    <w:p w14:paraId="7BA923CF" w14:textId="77777777" w:rsidR="00E13250" w:rsidRPr="00714C75" w:rsidRDefault="00E13250" w:rsidP="00714C75">
      <w:pPr>
        <w:pStyle w:val="Paragraphedeliste"/>
        <w:numPr>
          <w:ilvl w:val="0"/>
          <w:numId w:val="5"/>
        </w:numPr>
        <w:ind w:left="709" w:hanging="709"/>
        <w:jc w:val="both"/>
        <w:rPr>
          <w:rFonts w:asciiTheme="minorHAnsi" w:hAnsiTheme="minorHAnsi"/>
          <w:sz w:val="22"/>
          <w:szCs w:val="22"/>
        </w:rPr>
      </w:pPr>
      <w:r w:rsidRPr="00870167">
        <w:rPr>
          <w:rFonts w:asciiTheme="minorHAnsi" w:hAnsiTheme="minorHAnsi"/>
          <w:sz w:val="22"/>
          <w:szCs w:val="22"/>
          <w:lang w:val="en-US"/>
        </w:rPr>
        <w:t xml:space="preserve">Barriguete-Meléndez JA, Hercberg S, Galán P, Parodi A, Baulieux J (2019) NutriNet-Salud Mexico. Prospective study online: 2018-2028. Relationship between nutrition and health and determinants of dietary habits and nutritional status. </w:t>
      </w:r>
      <w:r w:rsidRPr="00714C75">
        <w:rPr>
          <w:rFonts w:asciiTheme="minorHAnsi" w:hAnsiTheme="minorHAnsi"/>
          <w:sz w:val="22"/>
          <w:szCs w:val="22"/>
        </w:rPr>
        <w:t xml:space="preserve">Cir Cir. 86(1):4-14. </w:t>
      </w:r>
      <w:hyperlink r:id="rId510" w:history="1">
        <w:r w:rsidRPr="00714C75">
          <w:rPr>
            <w:rStyle w:val="Lienhypertexte"/>
            <w:rFonts w:asciiTheme="minorHAnsi" w:hAnsiTheme="minorHAnsi"/>
            <w:sz w:val="22"/>
            <w:szCs w:val="22"/>
          </w:rPr>
          <w:t>10.24875/CIRUE.M18000002</w:t>
        </w:r>
      </w:hyperlink>
    </w:p>
    <w:p w14:paraId="4659F632" w14:textId="77777777" w:rsidR="00C51875" w:rsidRPr="00714C75" w:rsidRDefault="00C51875" w:rsidP="00714C75">
      <w:pPr>
        <w:pStyle w:val="Paragraphedeliste"/>
        <w:numPr>
          <w:ilvl w:val="0"/>
          <w:numId w:val="5"/>
        </w:numPr>
        <w:ind w:left="709" w:hanging="709"/>
        <w:jc w:val="both"/>
        <w:rPr>
          <w:rFonts w:asciiTheme="minorHAnsi" w:hAnsiTheme="minorHAnsi"/>
          <w:sz w:val="22"/>
          <w:szCs w:val="22"/>
        </w:rPr>
      </w:pPr>
      <w:r w:rsidRPr="00870167">
        <w:rPr>
          <w:rFonts w:asciiTheme="minorHAnsi" w:hAnsiTheme="minorHAnsi"/>
          <w:sz w:val="22"/>
          <w:szCs w:val="22"/>
          <w:lang w:val="en-US"/>
        </w:rPr>
        <w:t xml:space="preserve">Baudry J, Pointereau P, Seconda L, Vidal R, Taupier-Letage B, Langevin B, Allès B, Galan P, Hercberg S, Amiot MJ, Boizot-Szantai C, Hamza O, Cravedi JP, Debrauwer L, Soler LG, Lairon D, Kesse-Guyot E (2019) Improvement of diet sustainability with increased level of organic food in the diet: findings from the BioNutriNet cohort. </w:t>
      </w:r>
      <w:r w:rsidRPr="00714C75">
        <w:rPr>
          <w:rFonts w:asciiTheme="minorHAnsi" w:hAnsiTheme="minorHAnsi"/>
          <w:sz w:val="22"/>
          <w:szCs w:val="22"/>
        </w:rPr>
        <w:t xml:space="preserve">Am J Clin Nutr. 109(4):1173-1188. </w:t>
      </w:r>
      <w:hyperlink r:id="rId511" w:history="1">
        <w:r w:rsidRPr="00714C75">
          <w:rPr>
            <w:rStyle w:val="Lienhypertexte"/>
            <w:rFonts w:asciiTheme="minorHAnsi" w:hAnsiTheme="minorHAnsi"/>
            <w:sz w:val="22"/>
            <w:szCs w:val="22"/>
          </w:rPr>
          <w:t>10.1093/ajcn/nqy361</w:t>
        </w:r>
      </w:hyperlink>
    </w:p>
    <w:p w14:paraId="7D0F4187" w14:textId="77777777" w:rsidR="0054644A" w:rsidRPr="00714C75" w:rsidRDefault="0054644A" w:rsidP="00714C75">
      <w:pPr>
        <w:pStyle w:val="Paragraphedeliste"/>
        <w:numPr>
          <w:ilvl w:val="0"/>
          <w:numId w:val="5"/>
        </w:numPr>
        <w:ind w:left="709" w:hanging="709"/>
        <w:jc w:val="both"/>
        <w:rPr>
          <w:rFonts w:asciiTheme="minorHAnsi" w:hAnsiTheme="minorHAnsi"/>
          <w:sz w:val="22"/>
          <w:szCs w:val="22"/>
          <w:lang w:val="en-US"/>
        </w:rPr>
      </w:pPr>
      <w:r w:rsidRPr="00870167">
        <w:rPr>
          <w:rFonts w:asciiTheme="minorHAnsi" w:hAnsiTheme="minorHAnsi"/>
          <w:sz w:val="22"/>
          <w:szCs w:val="22"/>
          <w:lang w:val="en-US"/>
        </w:rPr>
        <w:t>Bellicha A, Ciangura C, Roda C, Torcivia A, Portero P, Oppert J-M</w:t>
      </w:r>
      <w:r w:rsidRPr="00714C75">
        <w:rPr>
          <w:rFonts w:asciiTheme="minorHAnsi" w:hAnsiTheme="minorHAnsi"/>
          <w:sz w:val="22"/>
          <w:szCs w:val="22"/>
          <w:lang w:val="en-US"/>
        </w:rPr>
        <w:t xml:space="preserve"> (2019) Changes in cardiorespiratory fitness after gastric bypass: relations with accelerometry-assessed physical activity. </w:t>
      </w:r>
      <w:r w:rsidRPr="00714C75">
        <w:rPr>
          <w:rFonts w:asciiTheme="minorHAnsi" w:hAnsiTheme="minorHAnsi"/>
          <w:iCs/>
          <w:sz w:val="22"/>
          <w:szCs w:val="22"/>
          <w:lang w:val="en-US"/>
        </w:rPr>
        <w:t>Obes Surg</w:t>
      </w:r>
      <w:r w:rsidRPr="00714C75">
        <w:rPr>
          <w:rFonts w:asciiTheme="minorHAnsi" w:hAnsiTheme="minorHAnsi"/>
          <w:sz w:val="22"/>
          <w:szCs w:val="22"/>
          <w:lang w:val="en-US"/>
        </w:rPr>
        <w:t>. 29(9):2936-2941. doi:</w:t>
      </w:r>
      <w:hyperlink r:id="rId512" w:history="1">
        <w:r w:rsidRPr="00714C75">
          <w:rPr>
            <w:rStyle w:val="Lienhypertexte"/>
            <w:rFonts w:asciiTheme="minorHAnsi" w:hAnsiTheme="minorHAnsi"/>
            <w:sz w:val="22"/>
            <w:szCs w:val="22"/>
            <w:lang w:val="en-US"/>
          </w:rPr>
          <w:t>10.1007/s11695-019-03932-2</w:t>
        </w:r>
      </w:hyperlink>
    </w:p>
    <w:p w14:paraId="08319D90" w14:textId="1A5154FB" w:rsidR="00C51875" w:rsidRPr="00714C75" w:rsidRDefault="00C51875" w:rsidP="00714C75">
      <w:pPr>
        <w:pStyle w:val="Paragraphedeliste"/>
        <w:numPr>
          <w:ilvl w:val="0"/>
          <w:numId w:val="5"/>
        </w:numPr>
        <w:ind w:left="709" w:hanging="709"/>
        <w:jc w:val="both"/>
        <w:rPr>
          <w:rFonts w:asciiTheme="minorHAnsi" w:hAnsiTheme="minorHAnsi"/>
          <w:sz w:val="22"/>
          <w:szCs w:val="22"/>
        </w:rPr>
      </w:pPr>
      <w:r w:rsidRPr="00870167">
        <w:rPr>
          <w:rFonts w:asciiTheme="minorHAnsi" w:hAnsiTheme="minorHAnsi"/>
          <w:sz w:val="22"/>
          <w:szCs w:val="22"/>
          <w:lang w:val="en-US"/>
        </w:rPr>
        <w:t xml:space="preserve">Bénard M, Bellisle F, Kesse-Guyot E, Julia C, Andreeva VA, Etilé F, Reach G, Dechelotte P, Tavolacci MP, Hercberg S, Péneau S (2019) Impulsivity is associated with food intake, snacking, and eating disorders in a general population. </w:t>
      </w:r>
      <w:r w:rsidRPr="00714C75">
        <w:rPr>
          <w:rFonts w:asciiTheme="minorHAnsi" w:hAnsiTheme="minorHAnsi"/>
          <w:sz w:val="22"/>
          <w:szCs w:val="22"/>
        </w:rPr>
        <w:t xml:space="preserve">Am J Clin Nutr. 109(1):117-126. </w:t>
      </w:r>
      <w:hyperlink r:id="rId513" w:history="1">
        <w:r w:rsidRPr="00714C75">
          <w:rPr>
            <w:rStyle w:val="Lienhypertexte"/>
            <w:rFonts w:asciiTheme="minorHAnsi" w:hAnsiTheme="minorHAnsi"/>
            <w:sz w:val="22"/>
            <w:szCs w:val="22"/>
          </w:rPr>
          <w:t>10.1093/ajcn/nqy255</w:t>
        </w:r>
      </w:hyperlink>
    </w:p>
    <w:p w14:paraId="072E30B0" w14:textId="77777777" w:rsidR="00753B88" w:rsidRPr="00714C75" w:rsidRDefault="00753B88" w:rsidP="00714C75">
      <w:pPr>
        <w:pStyle w:val="Paragraphedeliste"/>
        <w:numPr>
          <w:ilvl w:val="0"/>
          <w:numId w:val="5"/>
        </w:numPr>
        <w:autoSpaceDE w:val="0"/>
        <w:autoSpaceDN w:val="0"/>
        <w:adjustRightInd w:val="0"/>
        <w:ind w:left="709" w:hanging="709"/>
        <w:jc w:val="both"/>
        <w:rPr>
          <w:rFonts w:asciiTheme="minorHAnsi" w:hAnsiTheme="minorHAnsi" w:cstheme="minorHAnsi"/>
          <w:sz w:val="22"/>
          <w:szCs w:val="22"/>
        </w:rPr>
      </w:pPr>
      <w:r w:rsidRPr="00870167">
        <w:rPr>
          <w:rFonts w:asciiTheme="minorHAnsi" w:hAnsiTheme="minorHAnsi" w:cstheme="minorHAnsi"/>
          <w:sz w:val="22"/>
          <w:szCs w:val="22"/>
          <w:lang w:val="en-US"/>
        </w:rPr>
        <w:t xml:space="preserve">Bénit P, Kahn A, Chretien D, Bortoli S, Huc L, Schiff M, Gimenez-Roqueplo AP, Favier J, Gressens P, Rak M, Rustin P (2019) Evolutionarily conserved susceptibility of the mitochondrial respiratory chain to SDHI pesticides and its consequence on the impact of SDHIs on human cultured cells. </w:t>
      </w:r>
      <w:r w:rsidRPr="00714C75">
        <w:rPr>
          <w:rFonts w:asciiTheme="minorHAnsi" w:hAnsiTheme="minorHAnsi" w:cstheme="minorHAnsi"/>
          <w:sz w:val="22"/>
          <w:szCs w:val="22"/>
        </w:rPr>
        <w:t xml:space="preserve">PLoS One. 14(11), article number e0224132. </w:t>
      </w:r>
      <w:hyperlink r:id="rId514" w:history="1">
        <w:r w:rsidRPr="00714C75">
          <w:rPr>
            <w:rStyle w:val="Lienhypertexte"/>
            <w:rFonts w:asciiTheme="minorHAnsi" w:hAnsiTheme="minorHAnsi" w:cstheme="minorHAnsi"/>
            <w:sz w:val="22"/>
            <w:szCs w:val="22"/>
          </w:rPr>
          <w:t>10.1371/journal.pone.0224132</w:t>
        </w:r>
      </w:hyperlink>
    </w:p>
    <w:p w14:paraId="379F8192" w14:textId="3A108A7F" w:rsidR="00A06D5D" w:rsidRPr="00A06D5D" w:rsidRDefault="00A06D5D" w:rsidP="00714C75">
      <w:pPr>
        <w:pStyle w:val="Paragraphedeliste"/>
        <w:numPr>
          <w:ilvl w:val="0"/>
          <w:numId w:val="5"/>
        </w:numPr>
        <w:autoSpaceDE w:val="0"/>
        <w:autoSpaceDN w:val="0"/>
        <w:adjustRightInd w:val="0"/>
        <w:ind w:left="709" w:hanging="709"/>
        <w:jc w:val="both"/>
        <w:rPr>
          <w:rFonts w:asciiTheme="minorHAnsi" w:hAnsiTheme="minorHAnsi" w:cstheme="minorHAnsi"/>
          <w:sz w:val="22"/>
          <w:szCs w:val="22"/>
          <w:lang w:val="en-US"/>
        </w:rPr>
      </w:pPr>
      <w:r w:rsidRPr="00A06D5D">
        <w:rPr>
          <w:rFonts w:asciiTheme="minorHAnsi" w:hAnsiTheme="minorHAnsi" w:cstheme="minorHAnsi"/>
          <w:sz w:val="22"/>
          <w:szCs w:val="22"/>
          <w:lang w:val="en-US"/>
        </w:rPr>
        <w:t xml:space="preserve">Bergeron S, Doyon M, Muller L (2019) Strategic </w:t>
      </w:r>
      <w:r w:rsidR="00BD136B" w:rsidRPr="00A06D5D">
        <w:rPr>
          <w:rFonts w:asciiTheme="minorHAnsi" w:hAnsiTheme="minorHAnsi" w:cstheme="minorHAnsi"/>
          <w:sz w:val="22"/>
          <w:szCs w:val="22"/>
          <w:lang w:val="en-US"/>
        </w:rPr>
        <w:t>response:</w:t>
      </w:r>
      <w:r w:rsidRPr="00A06D5D">
        <w:rPr>
          <w:rFonts w:asciiTheme="minorHAnsi" w:hAnsiTheme="minorHAnsi" w:cstheme="minorHAnsi"/>
          <w:sz w:val="22"/>
          <w:szCs w:val="22"/>
          <w:lang w:val="en-US"/>
        </w:rPr>
        <w:t xml:space="preserve"> A key to understand how cheap talk works. Canadian Journal of Agricultural Economics, 67 (1), 75-83, </w:t>
      </w:r>
      <w:hyperlink r:id="rId515" w:history="1">
        <w:r w:rsidRPr="00FA48AA">
          <w:rPr>
            <w:rStyle w:val="Lienhypertexte"/>
            <w:lang w:val="en-US"/>
          </w:rPr>
          <w:t>https://doi.org/10.1111/cjag.12182</w:t>
        </w:r>
      </w:hyperlink>
    </w:p>
    <w:p w14:paraId="66B8E801" w14:textId="1195B723" w:rsidR="005E4A50" w:rsidRPr="00A06D5D" w:rsidRDefault="005E4A50" w:rsidP="00714C75">
      <w:pPr>
        <w:pStyle w:val="Paragraphedeliste"/>
        <w:numPr>
          <w:ilvl w:val="0"/>
          <w:numId w:val="5"/>
        </w:numPr>
        <w:autoSpaceDE w:val="0"/>
        <w:autoSpaceDN w:val="0"/>
        <w:adjustRightInd w:val="0"/>
        <w:ind w:left="709" w:hanging="709"/>
        <w:jc w:val="both"/>
        <w:rPr>
          <w:rFonts w:asciiTheme="minorHAnsi" w:hAnsiTheme="minorHAnsi" w:cstheme="minorHAnsi"/>
          <w:sz w:val="22"/>
          <w:szCs w:val="22"/>
          <w:lang w:val="en-US"/>
        </w:rPr>
      </w:pPr>
      <w:r w:rsidRPr="00A06D5D">
        <w:rPr>
          <w:rFonts w:asciiTheme="minorHAnsi" w:hAnsiTheme="minorHAnsi" w:cstheme="minorHAnsi"/>
          <w:sz w:val="22"/>
          <w:szCs w:val="22"/>
          <w:lang w:val="en-US"/>
        </w:rPr>
        <w:lastRenderedPageBreak/>
        <w:t xml:space="preserve">Bocquet AC, Dupont C, Chouraqui J-P, Darmaun DD, Feillet F, Frelut M-L, Girardet J-P, Hankard R, Lapillonne A, Rozé J-C, Simeoni U, Turck D, Briend A (2019) Efficacy and safety of hydrolyzed rice-protein formulas for the treatment of cow’s milk protein allergy. Archives de Pédiatrie. 26(4):238–246. </w:t>
      </w:r>
      <w:hyperlink r:id="rId516" w:history="1">
        <w:r w:rsidRPr="00A06D5D">
          <w:rPr>
            <w:rStyle w:val="Lienhypertexte"/>
            <w:rFonts w:asciiTheme="minorHAnsi" w:hAnsiTheme="minorHAnsi" w:cstheme="minorHAnsi"/>
            <w:sz w:val="22"/>
            <w:szCs w:val="22"/>
            <w:lang w:val="en-US"/>
          </w:rPr>
          <w:t>10.1016/j.arcped.2019.03.001</w:t>
        </w:r>
      </w:hyperlink>
    </w:p>
    <w:p w14:paraId="014E4EB8" w14:textId="77777777" w:rsidR="000B17B5" w:rsidRPr="00714C75" w:rsidRDefault="000B17B5" w:rsidP="00714C75">
      <w:pPr>
        <w:pStyle w:val="Paragraphedeliste"/>
        <w:numPr>
          <w:ilvl w:val="0"/>
          <w:numId w:val="5"/>
        </w:numPr>
        <w:autoSpaceDE w:val="0"/>
        <w:autoSpaceDN w:val="0"/>
        <w:adjustRightInd w:val="0"/>
        <w:ind w:left="709" w:hanging="709"/>
        <w:jc w:val="both"/>
        <w:rPr>
          <w:rFonts w:asciiTheme="minorHAnsi" w:hAnsiTheme="minorHAnsi" w:cstheme="minorHAnsi"/>
          <w:sz w:val="22"/>
          <w:szCs w:val="22"/>
        </w:rPr>
      </w:pPr>
      <w:r w:rsidRPr="00870167">
        <w:rPr>
          <w:rFonts w:asciiTheme="minorHAnsi" w:hAnsiTheme="minorHAnsi" w:cstheme="minorHAnsi"/>
          <w:sz w:val="22"/>
          <w:szCs w:val="22"/>
          <w:lang w:val="en-US"/>
        </w:rPr>
        <w:t xml:space="preserve">Bonny JM, Pagès G (2019) Uncertainties of calculated Cramér–Rao lower bounds: implications for quantitative MRS. </w:t>
      </w:r>
      <w:r w:rsidRPr="00714C75">
        <w:rPr>
          <w:rFonts w:asciiTheme="minorHAnsi" w:hAnsiTheme="minorHAnsi" w:cstheme="minorHAnsi"/>
          <w:sz w:val="22"/>
          <w:szCs w:val="22"/>
        </w:rPr>
        <w:t xml:space="preserve">Magnetic Resonance in Medicine. 81(2):759-764. </w:t>
      </w:r>
      <w:hyperlink r:id="rId517" w:history="1">
        <w:r w:rsidRPr="00714C75">
          <w:rPr>
            <w:rStyle w:val="Lienhypertexte"/>
            <w:rFonts w:asciiTheme="minorHAnsi" w:hAnsiTheme="minorHAnsi" w:cstheme="minorHAnsi"/>
            <w:sz w:val="22"/>
            <w:szCs w:val="22"/>
          </w:rPr>
          <w:t>10.1002/mrm.27415</w:t>
        </w:r>
      </w:hyperlink>
    </w:p>
    <w:p w14:paraId="71AF5234" w14:textId="77777777" w:rsidR="00E475FB" w:rsidRPr="00714C75" w:rsidRDefault="00E475FB" w:rsidP="00714C75">
      <w:pPr>
        <w:pStyle w:val="Paragraphedeliste"/>
        <w:numPr>
          <w:ilvl w:val="0"/>
          <w:numId w:val="5"/>
        </w:numPr>
        <w:autoSpaceDE w:val="0"/>
        <w:autoSpaceDN w:val="0"/>
        <w:adjustRightInd w:val="0"/>
        <w:ind w:left="709" w:hanging="709"/>
        <w:jc w:val="both"/>
        <w:rPr>
          <w:rStyle w:val="identifier"/>
          <w:rFonts w:asciiTheme="minorHAnsi" w:hAnsiTheme="minorHAnsi"/>
          <w:sz w:val="22"/>
          <w:szCs w:val="22"/>
        </w:rPr>
      </w:pPr>
      <w:r w:rsidRPr="00714C75">
        <w:rPr>
          <w:rFonts w:asciiTheme="minorHAnsi" w:hAnsiTheme="minorHAnsi" w:cstheme="minorHAnsi"/>
          <w:sz w:val="22"/>
          <w:szCs w:val="22"/>
          <w:lang w:val="en-US"/>
        </w:rPr>
        <w:t xml:space="preserve">Bordiga M, Meudec E, Williams P, Montella R, Travaglia F, Arlorio M, Coisson JD, Doco T (2019) The impact of distillation process on the chemical composition and potential prebiotic activity of different oligosaccharidic fractions extracted from grape seeds. Food Chem. 285:423-430. </w:t>
      </w:r>
      <w:hyperlink r:id="rId518" w:tgtFrame="_blank" w:history="1">
        <w:r w:rsidRPr="00714C75">
          <w:rPr>
            <w:rStyle w:val="Lienhypertexte"/>
            <w:rFonts w:asciiTheme="minorHAnsi" w:hAnsiTheme="minorHAnsi"/>
            <w:sz w:val="22"/>
            <w:szCs w:val="22"/>
          </w:rPr>
          <w:t xml:space="preserve">10.1016/j.foodchem.2019.01.175 </w:t>
        </w:r>
      </w:hyperlink>
    </w:p>
    <w:p w14:paraId="40879CF0" w14:textId="77777777" w:rsidR="0054644A" w:rsidRPr="00714C75" w:rsidRDefault="0054644A" w:rsidP="00714C75">
      <w:pPr>
        <w:pStyle w:val="Paragraphedeliste"/>
        <w:numPr>
          <w:ilvl w:val="0"/>
          <w:numId w:val="5"/>
        </w:numPr>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Bordoni A, Boesch C, Malpuech-Brugère C, Orfila C, Tomás-Cobos L (2019) The role of bioactives in energy metabolism and metabolic syndrome. Proc Nutr Soc. 78(3):340-350. </w:t>
      </w:r>
      <w:hyperlink r:id="rId519" w:history="1">
        <w:r w:rsidRPr="00714C75">
          <w:rPr>
            <w:rStyle w:val="Lienhypertexte"/>
            <w:rFonts w:asciiTheme="minorHAnsi" w:hAnsiTheme="minorHAnsi"/>
            <w:sz w:val="22"/>
            <w:szCs w:val="22"/>
            <w:lang w:val="en-US"/>
          </w:rPr>
          <w:t>10.1017/S0029665119000545</w:t>
        </w:r>
      </w:hyperlink>
    </w:p>
    <w:p w14:paraId="17D485B8" w14:textId="77777777" w:rsidR="0083034C" w:rsidRPr="00870167" w:rsidRDefault="0083034C" w:rsidP="00714C75">
      <w:pPr>
        <w:pStyle w:val="Paragraphedeliste"/>
        <w:numPr>
          <w:ilvl w:val="0"/>
          <w:numId w:val="5"/>
        </w:numPr>
        <w:ind w:left="709" w:hanging="709"/>
        <w:jc w:val="both"/>
        <w:rPr>
          <w:rFonts w:asciiTheme="minorHAnsi" w:hAnsiTheme="minorHAnsi"/>
          <w:sz w:val="22"/>
          <w:szCs w:val="22"/>
          <w:lang w:val="en-US"/>
        </w:rPr>
      </w:pPr>
      <w:r w:rsidRPr="00714C75">
        <w:rPr>
          <w:rFonts w:asciiTheme="minorHAnsi" w:hAnsiTheme="minorHAnsi"/>
          <w:sz w:val="22"/>
          <w:szCs w:val="22"/>
          <w:lang w:val="en-GB"/>
        </w:rPr>
        <w:t>Bottger F, Dupont D, Marcinkowska D, Bajka B, Mackie A, Macierzanka A (2019) Which casein in sodium caseinate is most resistant to in vitro digestion? Effect of emulsification and enzymatic structuring. Food Hydrocolloids; 88:114-118.</w:t>
      </w:r>
      <w:r w:rsidRPr="00870167">
        <w:rPr>
          <w:rFonts w:asciiTheme="minorHAnsi" w:eastAsia="Times New Roman" w:hAnsiTheme="minorHAnsi"/>
          <w:sz w:val="22"/>
          <w:szCs w:val="22"/>
          <w:lang w:val="en-US"/>
        </w:rPr>
        <w:t xml:space="preserve"> </w:t>
      </w:r>
      <w:hyperlink r:id="rId520" w:history="1">
        <w:r w:rsidRPr="00870167">
          <w:rPr>
            <w:rStyle w:val="Lienhypertexte"/>
            <w:rFonts w:asciiTheme="minorHAnsi" w:hAnsiTheme="minorHAnsi"/>
            <w:sz w:val="22"/>
            <w:szCs w:val="22"/>
            <w:lang w:val="en-US"/>
          </w:rPr>
          <w:t>10.1016/j.foodhyd.2018.09.042</w:t>
        </w:r>
      </w:hyperlink>
    </w:p>
    <w:p w14:paraId="28F1497A" w14:textId="77777777" w:rsidR="004E4982" w:rsidRPr="00714C75" w:rsidRDefault="004E4982" w:rsidP="00714C75">
      <w:pPr>
        <w:pStyle w:val="Paragraphedeliste"/>
        <w:widowControl w:val="0"/>
        <w:numPr>
          <w:ilvl w:val="0"/>
          <w:numId w:val="5"/>
        </w:numPr>
        <w:tabs>
          <w:tab w:val="left" w:pos="1134"/>
        </w:tabs>
        <w:ind w:left="709" w:hanging="709"/>
        <w:jc w:val="both"/>
        <w:rPr>
          <w:rFonts w:asciiTheme="minorHAnsi" w:hAnsiTheme="minorHAnsi"/>
          <w:sz w:val="22"/>
          <w:szCs w:val="22"/>
        </w:rPr>
      </w:pPr>
      <w:r w:rsidRPr="00714C75">
        <w:rPr>
          <w:rFonts w:asciiTheme="minorHAnsi" w:hAnsiTheme="minorHAnsi"/>
          <w:sz w:val="22"/>
          <w:szCs w:val="22"/>
        </w:rPr>
        <w:t xml:space="preserve">Bouamra-Mechemache Z, Requillart V, Sirugue L (2019) Adoption par les consommateurs de produits innovants : le cas des yaourts au soja. </w:t>
      </w:r>
      <w:r w:rsidRPr="00714C75">
        <w:rPr>
          <w:rFonts w:asciiTheme="minorHAnsi" w:hAnsiTheme="minorHAnsi"/>
          <w:sz w:val="22"/>
          <w:szCs w:val="22"/>
          <w:lang w:val="en-US"/>
        </w:rPr>
        <w:t>Innovations Agronomiques. 74:193-202.</w:t>
      </w:r>
      <w:r w:rsidRPr="00714C75">
        <w:rPr>
          <w:rFonts w:asciiTheme="minorHAnsi" w:hAnsiTheme="minorHAnsi"/>
          <w:sz w:val="22"/>
          <w:szCs w:val="22"/>
        </w:rPr>
        <w:t xml:space="preserve"> </w:t>
      </w:r>
      <w:hyperlink r:id="rId521" w:tgtFrame="_blank" w:history="1">
        <w:r w:rsidRPr="00714C75">
          <w:rPr>
            <w:rStyle w:val="Lienhypertexte"/>
            <w:rFonts w:asciiTheme="minorHAnsi" w:hAnsiTheme="minorHAnsi"/>
            <w:sz w:val="22"/>
            <w:szCs w:val="22"/>
          </w:rPr>
          <w:t>dx.doi.org/10.15454/cmbvjl</w:t>
        </w:r>
      </w:hyperlink>
    </w:p>
    <w:p w14:paraId="245DDED7" w14:textId="77777777" w:rsidR="003174B9" w:rsidRPr="00714C75" w:rsidRDefault="003174B9"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Bouchnak I, Brugiere S, Moyet L, Le Gall S, Salvi D, Kuntz M, Tardif M, Rolland N (2019) Unraveling hidden components of the chloroplast envelope proteome: opportunities and limits of better MS sensitivity. </w:t>
      </w:r>
      <w:r w:rsidRPr="00714C75">
        <w:rPr>
          <w:rFonts w:asciiTheme="minorHAnsi" w:hAnsiTheme="minorHAnsi"/>
          <w:iCs/>
          <w:sz w:val="22"/>
          <w:szCs w:val="22"/>
          <w:lang w:val="en-US"/>
        </w:rPr>
        <w:t>Molecular &amp; Cellular Proteomics</w:t>
      </w:r>
      <w:r w:rsidRPr="00714C75">
        <w:rPr>
          <w:rFonts w:asciiTheme="minorHAnsi" w:hAnsiTheme="minorHAnsi"/>
          <w:sz w:val="22"/>
          <w:szCs w:val="22"/>
          <w:lang w:val="en-US"/>
        </w:rPr>
        <w:t xml:space="preserve">. </w:t>
      </w:r>
      <w:r w:rsidRPr="00714C75">
        <w:rPr>
          <w:rFonts w:asciiTheme="minorHAnsi" w:hAnsiTheme="minorHAnsi"/>
          <w:iCs/>
          <w:sz w:val="22"/>
          <w:szCs w:val="22"/>
          <w:lang w:val="en-US"/>
        </w:rPr>
        <w:t>18</w:t>
      </w:r>
      <w:r w:rsidRPr="00714C75">
        <w:rPr>
          <w:rFonts w:asciiTheme="minorHAnsi" w:hAnsiTheme="minorHAnsi"/>
          <w:sz w:val="22"/>
          <w:szCs w:val="22"/>
          <w:lang w:val="en-US"/>
        </w:rPr>
        <w:t xml:space="preserve">(7):1285–1306. </w:t>
      </w:r>
      <w:hyperlink r:id="rId522" w:history="1">
        <w:r w:rsidRPr="00714C75">
          <w:rPr>
            <w:rStyle w:val="Lienhypertexte"/>
            <w:rFonts w:asciiTheme="minorHAnsi" w:hAnsiTheme="minorHAnsi"/>
            <w:sz w:val="22"/>
            <w:szCs w:val="22"/>
            <w:lang w:val="en-US"/>
          </w:rPr>
          <w:t>https://doi.org/10.1074/mcp.RA118.000988</w:t>
        </w:r>
      </w:hyperlink>
    </w:p>
    <w:p w14:paraId="1826DE9E" w14:textId="77777777" w:rsidR="003174B9" w:rsidRPr="00714C75" w:rsidRDefault="003174B9"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Bourmaud A, Siniscalco D, Foucat L, Goudenhooft C, Falourd X, Pontoire B, Arnould O, Beaugrand J, Baley C. Evolution of flax cell wall ultrastructure and mechanical properties during the retting step. </w:t>
      </w:r>
      <w:r w:rsidRPr="00714C75">
        <w:rPr>
          <w:rFonts w:asciiTheme="minorHAnsi" w:hAnsiTheme="minorHAnsi"/>
          <w:iCs/>
          <w:sz w:val="22"/>
          <w:szCs w:val="22"/>
          <w:lang w:val="en-US"/>
        </w:rPr>
        <w:t>Carbohydrate Polymers</w:t>
      </w:r>
      <w:r w:rsidRPr="00714C75">
        <w:rPr>
          <w:rFonts w:asciiTheme="minorHAnsi" w:hAnsiTheme="minorHAnsi"/>
          <w:sz w:val="22"/>
          <w:szCs w:val="22"/>
          <w:lang w:val="en-US"/>
        </w:rPr>
        <w:t xml:space="preserve">. </w:t>
      </w:r>
      <w:r w:rsidRPr="00714C75">
        <w:rPr>
          <w:rFonts w:asciiTheme="minorHAnsi" w:hAnsiTheme="minorHAnsi"/>
          <w:iCs/>
          <w:sz w:val="22"/>
          <w:szCs w:val="22"/>
          <w:lang w:val="en-US"/>
        </w:rPr>
        <w:t>206</w:t>
      </w:r>
      <w:r w:rsidRPr="00714C75">
        <w:rPr>
          <w:rFonts w:asciiTheme="minorHAnsi" w:hAnsiTheme="minorHAnsi"/>
          <w:sz w:val="22"/>
          <w:szCs w:val="22"/>
          <w:lang w:val="en-US"/>
        </w:rPr>
        <w:t xml:space="preserve">:48–56. </w:t>
      </w:r>
      <w:hyperlink r:id="rId523" w:history="1">
        <w:r w:rsidRPr="00714C75">
          <w:rPr>
            <w:rStyle w:val="Lienhypertexte"/>
            <w:rFonts w:asciiTheme="minorHAnsi" w:hAnsiTheme="minorHAnsi"/>
            <w:sz w:val="22"/>
            <w:szCs w:val="22"/>
            <w:lang w:val="en-US"/>
          </w:rPr>
          <w:t>https://doi.org/10.1016/j.carbpol.2018.10.065</w:t>
        </w:r>
      </w:hyperlink>
    </w:p>
    <w:p w14:paraId="7BA445E7" w14:textId="77777777" w:rsidR="002E4799" w:rsidRPr="00714C75" w:rsidRDefault="002E4799" w:rsidP="00714C75">
      <w:pPr>
        <w:pStyle w:val="Paragraphedeliste"/>
        <w:numPr>
          <w:ilvl w:val="0"/>
          <w:numId w:val="5"/>
        </w:numPr>
        <w:ind w:left="709" w:hanging="709"/>
        <w:jc w:val="both"/>
        <w:rPr>
          <w:rFonts w:asciiTheme="minorHAnsi" w:hAnsiTheme="minorHAnsi"/>
          <w:sz w:val="22"/>
          <w:szCs w:val="22"/>
        </w:rPr>
      </w:pPr>
      <w:r w:rsidRPr="00714C75">
        <w:rPr>
          <w:rFonts w:asciiTheme="minorHAnsi" w:hAnsiTheme="minorHAnsi"/>
          <w:sz w:val="22"/>
          <w:szCs w:val="22"/>
          <w:lang w:val="en-GB"/>
        </w:rPr>
        <w:t xml:space="preserve">Bouton Y, Berges R, Cabaret S, Beuvier E, Bretillon L, Berdeaux O (2019) Effect of a diet supplemented with fat from pressed-cooked cheese butter or palm oil on blood lipids faecal fat excretion and body composition of rats. International Dairy Journal. 95:44-49. </w:t>
      </w:r>
      <w:hyperlink r:id="rId524" w:history="1">
        <w:r w:rsidRPr="00714C75">
          <w:rPr>
            <w:rStyle w:val="Lienhypertexte"/>
            <w:rFonts w:asciiTheme="minorHAnsi" w:hAnsiTheme="minorHAnsi"/>
            <w:sz w:val="22"/>
            <w:szCs w:val="22"/>
          </w:rPr>
          <w:t>10.1016/j.idairyj.2019.02.018</w:t>
        </w:r>
      </w:hyperlink>
    </w:p>
    <w:p w14:paraId="3B1DD38A" w14:textId="77777777" w:rsidR="0054644A" w:rsidRPr="00714C75" w:rsidRDefault="7E5CB4F1" w:rsidP="7E5CB4F1">
      <w:pPr>
        <w:pStyle w:val="Paragraphedeliste"/>
        <w:numPr>
          <w:ilvl w:val="0"/>
          <w:numId w:val="5"/>
        </w:numPr>
        <w:ind w:left="709" w:hanging="709"/>
        <w:jc w:val="both"/>
        <w:rPr>
          <w:rFonts w:asciiTheme="minorHAnsi" w:hAnsiTheme="minorHAnsi"/>
          <w:sz w:val="22"/>
          <w:szCs w:val="22"/>
          <w:lang w:val="en-US"/>
        </w:rPr>
      </w:pPr>
      <w:r w:rsidRPr="7E5CB4F1">
        <w:rPr>
          <w:rFonts w:asciiTheme="minorHAnsi" w:hAnsiTheme="minorHAnsi"/>
          <w:sz w:val="22"/>
          <w:szCs w:val="22"/>
        </w:rPr>
        <w:t xml:space="preserve">Bravo-San Pedro JM, Sica V, Martins I, Pol J, Loos F, Maiuri MC, Durand S, Bossut N, Aprahamian F, Anagnostopoulos G, Niso-Santano M, Aranda F, Ramírez-Pardo I, Lallement J, Denom J, Boedec E, Gorwood P, Ramoz N, Clément K, Pelloux V, Rohia A, Pattou F, Raverdy V, Caiazzo R, Denis RGP, Boya P, Galluzzi L, Madeo F, Migrenne-Li S, Cruciani-Guglielmacci C, Tavernarakis N, López-Otín C, Magnan C, Kroemer G (2019) Acyl-CoA-binding protein is a lipogenic factor that triggers food intake and obesity. </w:t>
      </w:r>
      <w:r w:rsidRPr="7E5CB4F1">
        <w:rPr>
          <w:rFonts w:asciiTheme="minorHAnsi" w:hAnsiTheme="minorHAnsi"/>
          <w:b/>
          <w:bCs/>
          <w:color w:val="FF0000"/>
          <w:sz w:val="22"/>
          <w:szCs w:val="22"/>
          <w:lang w:val="en-US"/>
        </w:rPr>
        <w:t>Cell Metab</w:t>
      </w:r>
      <w:r w:rsidRPr="7E5CB4F1">
        <w:rPr>
          <w:rFonts w:asciiTheme="minorHAnsi" w:hAnsiTheme="minorHAnsi"/>
          <w:sz w:val="22"/>
          <w:szCs w:val="22"/>
          <w:lang w:val="en-US"/>
        </w:rPr>
        <w:t>. 30(4):754-767.e9. doi:</w:t>
      </w:r>
      <w:hyperlink r:id="rId525">
        <w:r w:rsidRPr="7E5CB4F1">
          <w:rPr>
            <w:rStyle w:val="Lienhypertexte"/>
            <w:rFonts w:asciiTheme="minorHAnsi" w:hAnsiTheme="minorHAnsi"/>
            <w:sz w:val="22"/>
            <w:szCs w:val="22"/>
            <w:lang w:val="en-US"/>
          </w:rPr>
          <w:t>10.1016/j.cmet.2019.07.010</w:t>
        </w:r>
      </w:hyperlink>
    </w:p>
    <w:p w14:paraId="1372F20C" w14:textId="77777777" w:rsidR="002E4799" w:rsidRPr="00714C75" w:rsidRDefault="002E4799" w:rsidP="00714C75">
      <w:pPr>
        <w:pStyle w:val="Paragraphedeliste"/>
        <w:numPr>
          <w:ilvl w:val="0"/>
          <w:numId w:val="5"/>
        </w:numPr>
        <w:ind w:left="709" w:hanging="709"/>
        <w:jc w:val="both"/>
        <w:rPr>
          <w:rFonts w:asciiTheme="minorHAnsi" w:hAnsiTheme="minorHAnsi"/>
          <w:sz w:val="22"/>
          <w:szCs w:val="22"/>
        </w:rPr>
      </w:pPr>
      <w:r w:rsidRPr="00714C75">
        <w:rPr>
          <w:rFonts w:asciiTheme="minorHAnsi" w:hAnsiTheme="minorHAnsi"/>
          <w:sz w:val="22"/>
          <w:szCs w:val="22"/>
          <w:lang w:val="en-GB"/>
        </w:rPr>
        <w:t xml:space="preserve">Brindisi M-C, Brondel L, Meillon S, Barthet S, Grall S, Fenech C, Liénard F, Schlich P, Astruc K, Mouillot T, Jacquin-Piques A, Leloup C, Vergès B, Pénicaud L (2019) Proof of concept: Effect of GLP-1 agonist on food hedonic responses and taste sensitivity in poor controlled type 2 diabetic patients. Diabetes &amp; Metabolic Syndrome: Clinical Research &amp; Reviews. 13(4):2489-2494. </w:t>
      </w:r>
      <w:hyperlink r:id="rId526" w:history="1">
        <w:r w:rsidRPr="00714C75">
          <w:rPr>
            <w:rStyle w:val="Lienhypertexte"/>
            <w:rFonts w:asciiTheme="minorHAnsi" w:hAnsiTheme="minorHAnsi"/>
            <w:sz w:val="22"/>
            <w:szCs w:val="22"/>
          </w:rPr>
          <w:t>10.1016/j.dsx.2019.06.021</w:t>
        </w:r>
      </w:hyperlink>
    </w:p>
    <w:p w14:paraId="10BB054A" w14:textId="77777777" w:rsidR="00B42473" w:rsidRPr="00714C75" w:rsidRDefault="00B42473" w:rsidP="00714C75">
      <w:pPr>
        <w:pStyle w:val="Paragraphedeliste"/>
        <w:numPr>
          <w:ilvl w:val="0"/>
          <w:numId w:val="5"/>
        </w:numPr>
        <w:ind w:left="709" w:hanging="709"/>
        <w:jc w:val="both"/>
        <w:rPr>
          <w:rFonts w:asciiTheme="minorHAnsi" w:hAnsiTheme="minorHAnsi"/>
          <w:sz w:val="22"/>
          <w:szCs w:val="22"/>
        </w:rPr>
      </w:pPr>
      <w:r w:rsidRPr="00870167">
        <w:rPr>
          <w:rFonts w:asciiTheme="minorHAnsi" w:hAnsiTheme="minorHAnsi"/>
          <w:sz w:val="22"/>
          <w:szCs w:val="22"/>
        </w:rPr>
        <w:t xml:space="preserve">Brodkorb A, Egger L, Alminger M, Alvito P, Assuncao R, Ballance S, Bohn T, Bourlieu-Lacanal C, Boutrou R, Carriere F, Clemente A, Corredig M, Dupont D, Dufour C, Edwards C, Golding M, Karakaya S, Kirkhus B, Le Feunteun S, Lesmes U, Macierzanka A, Mackie AR, Martins C, Marze S, McClements DJ, Menard O, Minekus M, Portmann R, Santos CN, Souchon I, Singh RP, Vegarud GE, Wickham MSJ, Weitschies W, Recio I (2019) INFOGEST static in vitro simulation of gastrointestinal food digestion. </w:t>
      </w:r>
      <w:r w:rsidRPr="00714C75">
        <w:rPr>
          <w:rFonts w:asciiTheme="minorHAnsi" w:hAnsiTheme="minorHAnsi"/>
          <w:b/>
          <w:color w:val="FF0000"/>
          <w:sz w:val="22"/>
          <w:szCs w:val="22"/>
          <w:lang w:val="en-GB"/>
        </w:rPr>
        <w:t>Nature Protocols</w:t>
      </w:r>
      <w:r w:rsidRPr="00714C75">
        <w:rPr>
          <w:rFonts w:asciiTheme="minorHAnsi" w:hAnsiTheme="minorHAnsi"/>
          <w:sz w:val="22"/>
          <w:szCs w:val="22"/>
          <w:lang w:val="en-GB"/>
        </w:rPr>
        <w:t xml:space="preserve">. 14:991-1014. </w:t>
      </w:r>
      <w:r w:rsidRPr="00714C75">
        <w:rPr>
          <w:rFonts w:asciiTheme="minorHAnsi" w:hAnsiTheme="minorHAnsi"/>
          <w:b/>
          <w:color w:val="FF0000"/>
          <w:sz w:val="22"/>
          <w:szCs w:val="22"/>
          <w:lang w:val="en-GB"/>
        </w:rPr>
        <w:t>171 cites, Highly cited paper, Hot paper</w:t>
      </w:r>
      <w:r w:rsidRPr="00714C75">
        <w:rPr>
          <w:rFonts w:asciiTheme="minorHAnsi" w:hAnsiTheme="minorHAnsi"/>
          <w:sz w:val="22"/>
          <w:szCs w:val="22"/>
          <w:lang w:val="en-GB"/>
        </w:rPr>
        <w:t>.</w:t>
      </w:r>
      <w:r w:rsidRPr="00714C75">
        <w:rPr>
          <w:rFonts w:asciiTheme="minorHAnsi" w:eastAsia="Times New Roman" w:hAnsiTheme="minorHAnsi"/>
          <w:sz w:val="22"/>
          <w:szCs w:val="22"/>
        </w:rPr>
        <w:t xml:space="preserve"> </w:t>
      </w:r>
      <w:hyperlink r:id="rId527" w:history="1">
        <w:r w:rsidRPr="00714C75">
          <w:rPr>
            <w:rStyle w:val="Lienhypertexte"/>
            <w:rFonts w:asciiTheme="minorHAnsi" w:hAnsiTheme="minorHAnsi"/>
            <w:sz w:val="22"/>
            <w:szCs w:val="22"/>
          </w:rPr>
          <w:t>10.1038/s41596-018-0119-1</w:t>
        </w:r>
      </w:hyperlink>
    </w:p>
    <w:p w14:paraId="290C946B" w14:textId="77777777" w:rsidR="0054644A" w:rsidRPr="00714C75" w:rsidRDefault="0054644A" w:rsidP="00714C75">
      <w:pPr>
        <w:pStyle w:val="Paragraphedeliste"/>
        <w:widowControl w:val="0"/>
        <w:numPr>
          <w:ilvl w:val="0"/>
          <w:numId w:val="5"/>
        </w:numPr>
        <w:tabs>
          <w:tab w:val="left" w:pos="1134"/>
        </w:tabs>
        <w:ind w:left="709" w:hanging="709"/>
        <w:jc w:val="both"/>
        <w:rPr>
          <w:rFonts w:asciiTheme="minorHAnsi" w:hAnsiTheme="minorHAnsi"/>
          <w:sz w:val="22"/>
          <w:szCs w:val="22"/>
          <w:lang w:val="en-US"/>
        </w:rPr>
      </w:pPr>
      <w:r w:rsidRPr="00714C75">
        <w:rPr>
          <w:rFonts w:asciiTheme="minorHAnsi" w:hAnsiTheme="minorHAnsi"/>
          <w:sz w:val="22"/>
          <w:szCs w:val="22"/>
          <w:lang w:val="en-US"/>
        </w:rPr>
        <w:t>Bub A, Malpuech-Brugère C, Orfila C, Amat J, Arianna A, Blot A, Di Nunzio M, Holmes M, Kertész Z, Marshall L, Nemeth I, Ricciardiello L, Seifert S, Sutulic S, Ula</w:t>
      </w:r>
      <w:r w:rsidR="00D920B8" w:rsidRPr="00714C75">
        <w:rPr>
          <w:rFonts w:asciiTheme="minorHAnsi" w:hAnsiTheme="minorHAnsi"/>
          <w:sz w:val="22"/>
          <w:szCs w:val="22"/>
          <w:lang w:val="en-US"/>
        </w:rPr>
        <w:t xml:space="preserve">szewska M, Bordoni A (2019) A </w:t>
      </w:r>
      <w:r w:rsidR="00D920B8" w:rsidRPr="00714C75">
        <w:rPr>
          <w:rFonts w:asciiTheme="minorHAnsi" w:hAnsiTheme="minorHAnsi"/>
          <w:sz w:val="22"/>
          <w:szCs w:val="22"/>
          <w:lang w:val="en-US"/>
        </w:rPr>
        <w:lastRenderedPageBreak/>
        <w:t>d</w:t>
      </w:r>
      <w:r w:rsidRPr="00714C75">
        <w:rPr>
          <w:rFonts w:asciiTheme="minorHAnsi" w:hAnsiTheme="minorHAnsi"/>
          <w:sz w:val="22"/>
          <w:szCs w:val="22"/>
          <w:lang w:val="en-US"/>
        </w:rPr>
        <w:t xml:space="preserve">ietary </w:t>
      </w:r>
      <w:r w:rsidR="00D920B8" w:rsidRPr="00714C75">
        <w:rPr>
          <w:rFonts w:asciiTheme="minorHAnsi" w:hAnsiTheme="minorHAnsi"/>
          <w:sz w:val="22"/>
          <w:szCs w:val="22"/>
          <w:lang w:val="en-US"/>
        </w:rPr>
        <w:t>intervention of bioactive enriched f</w:t>
      </w:r>
      <w:r w:rsidRPr="00714C75">
        <w:rPr>
          <w:rFonts w:asciiTheme="minorHAnsi" w:hAnsiTheme="minorHAnsi"/>
          <w:sz w:val="22"/>
          <w:szCs w:val="22"/>
          <w:lang w:val="en-US"/>
        </w:rPr>
        <w:t xml:space="preserve">oods </w:t>
      </w:r>
      <w:r w:rsidR="00D920B8" w:rsidRPr="00714C75">
        <w:rPr>
          <w:rFonts w:asciiTheme="minorHAnsi" w:hAnsiTheme="minorHAnsi"/>
          <w:sz w:val="22"/>
          <w:szCs w:val="22"/>
          <w:lang w:val="en-US"/>
        </w:rPr>
        <w:t>aimed at adults at risk of metabolic syndrome: protocol and r</w:t>
      </w:r>
      <w:r w:rsidRPr="00714C75">
        <w:rPr>
          <w:rFonts w:asciiTheme="minorHAnsi" w:hAnsiTheme="minorHAnsi"/>
          <w:sz w:val="22"/>
          <w:szCs w:val="22"/>
          <w:lang w:val="en-US"/>
        </w:rPr>
        <w:t xml:space="preserve">esults from </w:t>
      </w:r>
      <w:r w:rsidR="00D920B8" w:rsidRPr="00714C75">
        <w:rPr>
          <w:rFonts w:asciiTheme="minorHAnsi" w:hAnsiTheme="minorHAnsi"/>
          <w:sz w:val="22"/>
          <w:szCs w:val="22"/>
          <w:lang w:val="en-US"/>
        </w:rPr>
        <w:t>PATHWAY-27 pilot s</w:t>
      </w:r>
      <w:r w:rsidRPr="00714C75">
        <w:rPr>
          <w:rFonts w:asciiTheme="minorHAnsi" w:hAnsiTheme="minorHAnsi"/>
          <w:sz w:val="22"/>
          <w:szCs w:val="22"/>
          <w:lang w:val="en-US"/>
        </w:rPr>
        <w:t xml:space="preserve">tudy. Nutrients. 11(8):1814. </w:t>
      </w:r>
      <w:hyperlink r:id="rId528" w:history="1">
        <w:r w:rsidRPr="00714C75">
          <w:rPr>
            <w:rStyle w:val="Lienhypertexte"/>
            <w:rFonts w:asciiTheme="minorHAnsi" w:hAnsiTheme="minorHAnsi"/>
            <w:sz w:val="22"/>
            <w:szCs w:val="22"/>
            <w:lang w:val="en-US"/>
          </w:rPr>
          <w:t>10.3390/nu11081814</w:t>
        </w:r>
      </w:hyperlink>
    </w:p>
    <w:p w14:paraId="50CBD159" w14:textId="77777777" w:rsidR="0054644A" w:rsidRPr="00714C75" w:rsidRDefault="0054644A" w:rsidP="00714C75">
      <w:pPr>
        <w:pStyle w:val="Paragraphedeliste"/>
        <w:widowControl w:val="0"/>
        <w:numPr>
          <w:ilvl w:val="0"/>
          <w:numId w:val="5"/>
        </w:numPr>
        <w:tabs>
          <w:tab w:val="left" w:pos="1134"/>
        </w:tabs>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Buck C, Loyen A, Foraita R, Van Cauwenberg J, De Craemer M, Mac Donncha C, Oppert J-M, Brug J, Lien N, Cardon G, Pigeot I, Chastin S, DEDIPAC consortium (2019) Factors influencing sedentary behaviour: A </w:t>
      </w:r>
      <w:proofErr w:type="gramStart"/>
      <w:r w:rsidRPr="00714C75">
        <w:rPr>
          <w:rFonts w:asciiTheme="minorHAnsi" w:hAnsiTheme="minorHAnsi"/>
          <w:sz w:val="22"/>
          <w:szCs w:val="22"/>
          <w:lang w:val="en-US"/>
        </w:rPr>
        <w:t>system based</w:t>
      </w:r>
      <w:proofErr w:type="gramEnd"/>
      <w:r w:rsidRPr="00714C75">
        <w:rPr>
          <w:rFonts w:asciiTheme="minorHAnsi" w:hAnsiTheme="minorHAnsi"/>
          <w:sz w:val="22"/>
          <w:szCs w:val="22"/>
          <w:lang w:val="en-US"/>
        </w:rPr>
        <w:t xml:space="preserve"> analysis using Bayesian networks within DEDIPAC. </w:t>
      </w:r>
      <w:r w:rsidRPr="00714C75">
        <w:rPr>
          <w:rFonts w:asciiTheme="minorHAnsi" w:hAnsiTheme="minorHAnsi"/>
          <w:iCs/>
          <w:sz w:val="22"/>
          <w:szCs w:val="22"/>
          <w:lang w:val="en-US"/>
        </w:rPr>
        <w:t>PLoS One</w:t>
      </w:r>
      <w:r w:rsidRPr="00714C75">
        <w:rPr>
          <w:rFonts w:asciiTheme="minorHAnsi" w:hAnsiTheme="minorHAnsi"/>
          <w:sz w:val="22"/>
          <w:szCs w:val="22"/>
          <w:lang w:val="en-US"/>
        </w:rPr>
        <w:t>. 14(1</w:t>
      </w:r>
      <w:proofErr w:type="gramStart"/>
      <w:r w:rsidRPr="00714C75">
        <w:rPr>
          <w:rFonts w:asciiTheme="minorHAnsi" w:hAnsiTheme="minorHAnsi"/>
          <w:sz w:val="22"/>
          <w:szCs w:val="22"/>
          <w:lang w:val="en-US"/>
        </w:rPr>
        <w:t>):e</w:t>
      </w:r>
      <w:proofErr w:type="gramEnd"/>
      <w:r w:rsidRPr="00714C75">
        <w:rPr>
          <w:rFonts w:asciiTheme="minorHAnsi" w:hAnsiTheme="minorHAnsi"/>
          <w:sz w:val="22"/>
          <w:szCs w:val="22"/>
          <w:lang w:val="en-US"/>
        </w:rPr>
        <w:t>0211546. doi:</w:t>
      </w:r>
      <w:hyperlink r:id="rId529" w:history="1">
        <w:r w:rsidRPr="00714C75">
          <w:rPr>
            <w:rStyle w:val="Lienhypertexte"/>
            <w:rFonts w:asciiTheme="minorHAnsi" w:hAnsiTheme="minorHAnsi"/>
            <w:sz w:val="22"/>
            <w:szCs w:val="22"/>
            <w:lang w:val="en-US"/>
          </w:rPr>
          <w:t>10.1371/journal.pone.0211546</w:t>
        </w:r>
      </w:hyperlink>
    </w:p>
    <w:p w14:paraId="010B0B17" w14:textId="3B0E62EB" w:rsidR="00CB1303" w:rsidRPr="00714C75" w:rsidRDefault="00CB1303" w:rsidP="00714C75">
      <w:pPr>
        <w:pStyle w:val="Paragraphedeliste"/>
        <w:widowControl w:val="0"/>
        <w:numPr>
          <w:ilvl w:val="0"/>
          <w:numId w:val="5"/>
        </w:numPr>
        <w:tabs>
          <w:tab w:val="left" w:pos="1134"/>
        </w:tabs>
        <w:ind w:left="709" w:hanging="709"/>
        <w:jc w:val="both"/>
        <w:rPr>
          <w:rFonts w:asciiTheme="minorHAnsi" w:hAnsiTheme="minorHAnsi"/>
          <w:sz w:val="22"/>
          <w:szCs w:val="22"/>
          <w:lang w:val="en-GB"/>
        </w:rPr>
      </w:pPr>
      <w:r w:rsidRPr="00714C75">
        <w:rPr>
          <w:rFonts w:asciiTheme="minorHAnsi" w:hAnsiTheme="minorHAnsi"/>
          <w:sz w:val="22"/>
          <w:szCs w:val="22"/>
          <w:lang w:val="en-GB"/>
        </w:rPr>
        <w:t xml:space="preserve">Burz SD, Abraham AL, Fonseca F, David O, Chapron A, Béguet-Crespel F, Cénard S, Le Roux K, Patrascu O, Levenez F, Schwintner C, Blottière HM, Béra-Maillet C, Lepage P, Doré J, Juste C (2019) A guide for ex vivo handling and storage of stool samples intended for fecal microbiota transplantation. Sci Rep.9(1), article number 8897. </w:t>
      </w:r>
      <w:hyperlink r:id="rId530" w:history="1">
        <w:r w:rsidRPr="00714C75">
          <w:rPr>
            <w:rStyle w:val="Lienhypertexte"/>
            <w:rFonts w:asciiTheme="minorHAnsi" w:hAnsiTheme="minorHAnsi"/>
            <w:sz w:val="22"/>
            <w:szCs w:val="22"/>
            <w:lang w:val="en-GB"/>
          </w:rPr>
          <w:t>10.1038/s41598-019-45173-4</w:t>
        </w:r>
      </w:hyperlink>
      <w:r w:rsidRPr="00714C75">
        <w:rPr>
          <w:rFonts w:asciiTheme="minorHAnsi" w:hAnsiTheme="minorHAnsi"/>
          <w:sz w:val="22"/>
          <w:szCs w:val="22"/>
          <w:lang w:val="en-GB"/>
        </w:rPr>
        <w:t xml:space="preserve"> </w:t>
      </w:r>
    </w:p>
    <w:p w14:paraId="3869CDCC" w14:textId="77777777" w:rsidR="004E4982" w:rsidRPr="00714C75" w:rsidRDefault="004E4982" w:rsidP="00714C75">
      <w:pPr>
        <w:pStyle w:val="Paragraphedeliste"/>
        <w:widowControl w:val="0"/>
        <w:numPr>
          <w:ilvl w:val="0"/>
          <w:numId w:val="5"/>
        </w:numPr>
        <w:tabs>
          <w:tab w:val="left" w:pos="1134"/>
        </w:tabs>
        <w:ind w:left="709" w:hanging="709"/>
        <w:jc w:val="both"/>
        <w:rPr>
          <w:rFonts w:asciiTheme="minorHAnsi" w:hAnsiTheme="minorHAnsi"/>
          <w:sz w:val="22"/>
          <w:szCs w:val="22"/>
        </w:rPr>
      </w:pPr>
      <w:r w:rsidRPr="00714C75">
        <w:rPr>
          <w:rFonts w:asciiTheme="minorHAnsi" w:hAnsiTheme="minorHAnsi"/>
          <w:sz w:val="22"/>
          <w:szCs w:val="22"/>
          <w:lang w:val="en-GB"/>
        </w:rPr>
        <w:t xml:space="preserve">Caillavet F, Darmon N, Létoile F, Nichèle V (2019) </w:t>
      </w:r>
      <w:r w:rsidRPr="00714C75">
        <w:rPr>
          <w:rFonts w:asciiTheme="minorHAnsi" w:hAnsiTheme="minorHAnsi"/>
          <w:bCs/>
          <w:sz w:val="22"/>
          <w:szCs w:val="22"/>
          <w:lang w:val="en-GB"/>
        </w:rPr>
        <w:t>Four decades of household food purchases: changes in inequalities of nutritional quality in France, 1971-2010.  INSEE "Economics and Statistics"</w:t>
      </w:r>
      <w:r w:rsidRPr="00714C75">
        <w:rPr>
          <w:rFonts w:asciiTheme="minorHAnsi" w:hAnsiTheme="minorHAnsi"/>
          <w:bCs/>
          <w:i/>
          <w:sz w:val="22"/>
          <w:szCs w:val="22"/>
          <w:lang w:val="en-GB"/>
        </w:rPr>
        <w:t>.</w:t>
      </w:r>
      <w:r w:rsidRPr="00714C75">
        <w:rPr>
          <w:rFonts w:asciiTheme="minorHAnsi" w:hAnsiTheme="minorHAnsi"/>
          <w:bCs/>
          <w:sz w:val="22"/>
          <w:szCs w:val="22"/>
          <w:lang w:val="en-GB"/>
        </w:rPr>
        <w:t xml:space="preserve"> 513:69-89.</w:t>
      </w:r>
      <w:r w:rsidRPr="00714C75">
        <w:rPr>
          <w:rFonts w:asciiTheme="minorHAnsi" w:hAnsiTheme="minorHAnsi"/>
          <w:sz w:val="22"/>
          <w:szCs w:val="22"/>
          <w:lang w:val="en-GB"/>
        </w:rPr>
        <w:t xml:space="preserve"> </w:t>
      </w:r>
      <w:hyperlink r:id="rId531" w:history="1">
        <w:r w:rsidRPr="00714C75">
          <w:rPr>
            <w:rStyle w:val="Lienhypertexte"/>
            <w:rFonts w:asciiTheme="minorHAnsi" w:hAnsiTheme="minorHAnsi"/>
            <w:sz w:val="22"/>
            <w:szCs w:val="22"/>
          </w:rPr>
          <w:t>https://doi.org/10.24187/ecostat.2019.513.2003</w:t>
        </w:r>
      </w:hyperlink>
    </w:p>
    <w:p w14:paraId="25A5D2D9" w14:textId="77777777" w:rsidR="004E4982" w:rsidRPr="00714C75" w:rsidRDefault="004E4982"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rPr>
      </w:pPr>
      <w:r w:rsidRPr="00714C75">
        <w:rPr>
          <w:rFonts w:asciiTheme="minorHAnsi" w:hAnsiTheme="minorHAnsi"/>
          <w:sz w:val="22"/>
          <w:szCs w:val="22"/>
        </w:rPr>
        <w:t xml:space="preserve">Caillavet F, Fadhuile A, Nichèle V (2019) L’évolution de la consommation de produits animaux en France : de multiples enjeux. </w:t>
      </w:r>
      <w:r w:rsidRPr="00714C75">
        <w:rPr>
          <w:rFonts w:asciiTheme="minorHAnsi" w:hAnsiTheme="minorHAnsi"/>
          <w:iCs/>
          <w:sz w:val="22"/>
          <w:szCs w:val="22"/>
        </w:rPr>
        <w:t>INRA Productions Animales</w:t>
      </w:r>
      <w:r w:rsidRPr="00714C75">
        <w:rPr>
          <w:rFonts w:asciiTheme="minorHAnsi" w:hAnsiTheme="minorHAnsi"/>
          <w:sz w:val="22"/>
          <w:szCs w:val="22"/>
        </w:rPr>
        <w:t xml:space="preserve">. </w:t>
      </w:r>
      <w:r w:rsidRPr="00714C75">
        <w:rPr>
          <w:rFonts w:asciiTheme="minorHAnsi" w:hAnsiTheme="minorHAnsi"/>
          <w:iCs/>
          <w:sz w:val="22"/>
          <w:szCs w:val="22"/>
        </w:rPr>
        <w:t>32</w:t>
      </w:r>
      <w:r w:rsidRPr="00714C75">
        <w:rPr>
          <w:rFonts w:asciiTheme="minorHAnsi" w:hAnsiTheme="minorHAnsi"/>
          <w:sz w:val="22"/>
          <w:szCs w:val="22"/>
        </w:rPr>
        <w:t xml:space="preserve">(2) :131-146. </w:t>
      </w:r>
      <w:hyperlink r:id="rId532" w:history="1">
        <w:r w:rsidRPr="00714C75">
          <w:rPr>
            <w:rStyle w:val="Lienhypertexte"/>
            <w:rFonts w:asciiTheme="minorHAnsi" w:hAnsiTheme="minorHAnsi"/>
            <w:sz w:val="22"/>
            <w:szCs w:val="22"/>
          </w:rPr>
          <w:t>https://doi.org/10.20870/productions-animales.2019.32.2.2502</w:t>
        </w:r>
      </w:hyperlink>
    </w:p>
    <w:p w14:paraId="6596A167" w14:textId="77777777" w:rsidR="004E4982" w:rsidRPr="00714C75" w:rsidRDefault="004E4982"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lang w:val="en-US"/>
        </w:rPr>
      </w:pPr>
      <w:r w:rsidRPr="00870167">
        <w:rPr>
          <w:rFonts w:asciiTheme="minorHAnsi" w:hAnsiTheme="minorHAnsi"/>
          <w:sz w:val="22"/>
          <w:szCs w:val="22"/>
          <w:lang w:val="en-US"/>
        </w:rPr>
        <w:t xml:space="preserve">Caillavet F, Fadhuile A, Nichèle V (2019) </w:t>
      </w:r>
      <w:r w:rsidRPr="00714C75">
        <w:rPr>
          <w:rFonts w:asciiTheme="minorHAnsi" w:hAnsiTheme="minorHAnsi"/>
          <w:sz w:val="22"/>
          <w:szCs w:val="22"/>
          <w:lang w:val="en-US"/>
        </w:rPr>
        <w:t xml:space="preserve">Assessing the distributional effects of carbon taxes on </w:t>
      </w:r>
      <w:proofErr w:type="gramStart"/>
      <w:r w:rsidRPr="00714C75">
        <w:rPr>
          <w:rFonts w:asciiTheme="minorHAnsi" w:hAnsiTheme="minorHAnsi"/>
          <w:sz w:val="22"/>
          <w:szCs w:val="22"/>
          <w:lang w:val="en-US"/>
        </w:rPr>
        <w:t>food :</w:t>
      </w:r>
      <w:proofErr w:type="gramEnd"/>
      <w:r w:rsidRPr="00714C75">
        <w:rPr>
          <w:rFonts w:asciiTheme="minorHAnsi" w:hAnsiTheme="minorHAnsi"/>
          <w:sz w:val="22"/>
          <w:szCs w:val="22"/>
          <w:lang w:val="en-US"/>
        </w:rPr>
        <w:t xml:space="preserve"> Inequalities and nutritional insights in France. Ecological Economics. 163(2019):20-31.</w:t>
      </w:r>
      <w:r w:rsidRPr="00714C75">
        <w:rPr>
          <w:rFonts w:asciiTheme="minorHAnsi" w:hAnsiTheme="minorHAnsi"/>
          <w:sz w:val="22"/>
          <w:szCs w:val="22"/>
        </w:rPr>
        <w:t xml:space="preserve"> </w:t>
      </w:r>
      <w:hyperlink r:id="rId533" w:history="1">
        <w:r w:rsidRPr="00714C75">
          <w:rPr>
            <w:rStyle w:val="Lienhypertexte"/>
            <w:rFonts w:asciiTheme="minorHAnsi" w:hAnsiTheme="minorHAnsi"/>
            <w:sz w:val="22"/>
            <w:szCs w:val="22"/>
            <w:lang w:val="en-US"/>
          </w:rPr>
          <w:t>10.1016/j.ecolecon.2019.04.020</w:t>
        </w:r>
      </w:hyperlink>
    </w:p>
    <w:p w14:paraId="5C7B126A" w14:textId="77777777" w:rsidR="00660DFD" w:rsidRPr="00714C75" w:rsidRDefault="00660DFD" w:rsidP="00714C75">
      <w:pPr>
        <w:pStyle w:val="Paragraphedeliste"/>
        <w:widowControl w:val="0"/>
        <w:numPr>
          <w:ilvl w:val="0"/>
          <w:numId w:val="5"/>
        </w:numPr>
        <w:tabs>
          <w:tab w:val="left" w:pos="1134"/>
        </w:tabs>
        <w:ind w:left="709" w:hanging="709"/>
        <w:jc w:val="both"/>
        <w:rPr>
          <w:rFonts w:asciiTheme="minorHAnsi" w:hAnsiTheme="minorHAnsi"/>
          <w:sz w:val="22"/>
          <w:szCs w:val="22"/>
          <w:lang w:val="en-GB"/>
        </w:rPr>
      </w:pPr>
      <w:r w:rsidRPr="00714C75">
        <w:rPr>
          <w:rFonts w:asciiTheme="minorHAnsi" w:hAnsiTheme="minorHAnsi"/>
          <w:sz w:val="22"/>
          <w:szCs w:val="22"/>
          <w:lang w:val="en-GB"/>
        </w:rPr>
        <w:t xml:space="preserve">Cano-Sancho G, Alexandre-Gouabau MC, Moyon T, Royer AL, Guitton Y, Billard H, Darmaun D, Rozé JC, Boquien CY, Le Bizec B, Antignac JP (2019) Simultaneous exploration of nutrients and pollutants in human milk and their impact on preterm infant growth: An integrative cross-platform approach. Environ Res. 182:109018. </w:t>
      </w:r>
      <w:hyperlink r:id="rId534" w:history="1">
        <w:r w:rsidRPr="00714C75">
          <w:rPr>
            <w:rStyle w:val="Lienhypertexte"/>
            <w:rFonts w:asciiTheme="minorHAnsi" w:hAnsiTheme="minorHAnsi"/>
            <w:sz w:val="22"/>
            <w:szCs w:val="22"/>
            <w:lang w:val="en-GB"/>
          </w:rPr>
          <w:t>10.1016/j.envres.2019.109018</w:t>
        </w:r>
      </w:hyperlink>
    </w:p>
    <w:p w14:paraId="5EBACCB3" w14:textId="77777777" w:rsidR="004E4982" w:rsidRPr="00714C75" w:rsidRDefault="004E4982" w:rsidP="00714C75">
      <w:pPr>
        <w:pStyle w:val="Paragraphedeliste"/>
        <w:widowControl w:val="0"/>
        <w:numPr>
          <w:ilvl w:val="0"/>
          <w:numId w:val="5"/>
        </w:numPr>
        <w:tabs>
          <w:tab w:val="left" w:pos="1134"/>
        </w:tabs>
        <w:ind w:left="709" w:hanging="709"/>
        <w:jc w:val="both"/>
        <w:rPr>
          <w:rFonts w:asciiTheme="minorHAnsi" w:hAnsiTheme="minorHAnsi"/>
          <w:sz w:val="22"/>
          <w:szCs w:val="22"/>
        </w:rPr>
      </w:pPr>
      <w:r w:rsidRPr="00714C75">
        <w:rPr>
          <w:rFonts w:asciiTheme="minorHAnsi" w:hAnsiTheme="minorHAnsi"/>
          <w:sz w:val="22"/>
          <w:szCs w:val="22"/>
          <w:lang w:val="en-US"/>
        </w:rPr>
        <w:t xml:space="preserve">Capacci S, Allais O, Bonnet C, Mazzocchi M (2019) The impact of the French soda tax on prices and purchases: an ex post evaluation. </w:t>
      </w:r>
      <w:r w:rsidRPr="00714C75">
        <w:rPr>
          <w:rFonts w:asciiTheme="minorHAnsi" w:hAnsiTheme="minorHAnsi"/>
          <w:sz w:val="22"/>
          <w:szCs w:val="22"/>
        </w:rPr>
        <w:t xml:space="preserve">PLoS ONE, 14(10), article number e0223196. </w:t>
      </w:r>
      <w:hyperlink r:id="rId535" w:history="1">
        <w:r w:rsidRPr="00714C75">
          <w:rPr>
            <w:rStyle w:val="Lienhypertexte"/>
            <w:rFonts w:asciiTheme="minorHAnsi" w:hAnsiTheme="minorHAnsi"/>
            <w:sz w:val="22"/>
            <w:szCs w:val="22"/>
          </w:rPr>
          <w:t>10.1371/journal.pone.0223196</w:t>
        </w:r>
      </w:hyperlink>
    </w:p>
    <w:p w14:paraId="4E072CF2" w14:textId="77777777" w:rsidR="0054644A" w:rsidRPr="00714C75" w:rsidRDefault="0054644A"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Capel F, Bongard V, Malpuech-Brugère C, Karoly E, Michelotti GA, Rigaudière </w:t>
      </w:r>
      <w:r w:rsidRPr="00870167">
        <w:rPr>
          <w:rFonts w:asciiTheme="minorHAnsi" w:hAnsiTheme="minorHAnsi"/>
          <w:sz w:val="22"/>
          <w:szCs w:val="22"/>
          <w:lang w:val="en-US"/>
        </w:rPr>
        <w:t xml:space="preserve">JP, Jouve C, Ferrières J, </w:t>
      </w:r>
      <w:r w:rsidR="00D920B8" w:rsidRPr="00870167">
        <w:rPr>
          <w:rFonts w:asciiTheme="minorHAnsi" w:hAnsiTheme="minorHAnsi"/>
          <w:sz w:val="22"/>
          <w:szCs w:val="22"/>
          <w:lang w:val="en-US"/>
        </w:rPr>
        <w:t>Marmonier C, Sébédio JL (2019)</w:t>
      </w:r>
      <w:r w:rsidRPr="00870167">
        <w:rPr>
          <w:rFonts w:asciiTheme="minorHAnsi" w:hAnsiTheme="minorHAnsi"/>
          <w:sz w:val="22"/>
          <w:szCs w:val="22"/>
          <w:lang w:val="en-US"/>
        </w:rPr>
        <w:t xml:space="preserve"> </w:t>
      </w:r>
      <w:r w:rsidRPr="00714C75">
        <w:rPr>
          <w:rFonts w:asciiTheme="minorHAnsi" w:hAnsiTheme="minorHAnsi"/>
          <w:sz w:val="22"/>
          <w:szCs w:val="22"/>
          <w:lang w:val="en-US"/>
        </w:rPr>
        <w:t xml:space="preserve">Metabolomics reveals plausible interactive effects between dairy product consumption and metabolic syndrome in humans. Clin Nutr. 39(5):1497-1509. </w:t>
      </w:r>
      <w:hyperlink r:id="rId536" w:history="1">
        <w:r w:rsidR="00D920B8" w:rsidRPr="00714C75">
          <w:rPr>
            <w:rStyle w:val="Lienhypertexte"/>
            <w:rFonts w:asciiTheme="minorHAnsi" w:hAnsiTheme="minorHAnsi"/>
            <w:sz w:val="22"/>
            <w:szCs w:val="22"/>
            <w:lang w:val="en-US"/>
          </w:rPr>
          <w:t>10.1016/j.clnu.2019.06.013</w:t>
        </w:r>
      </w:hyperlink>
    </w:p>
    <w:p w14:paraId="5F7ACDB8" w14:textId="77777777" w:rsidR="002E4799" w:rsidRPr="00714C75" w:rsidRDefault="002E4799" w:rsidP="00714C75">
      <w:pPr>
        <w:pStyle w:val="Paragraphedeliste"/>
        <w:numPr>
          <w:ilvl w:val="0"/>
          <w:numId w:val="5"/>
        </w:numPr>
        <w:tabs>
          <w:tab w:val="left" w:pos="1134"/>
        </w:tabs>
        <w:ind w:left="709" w:hanging="709"/>
        <w:jc w:val="both"/>
        <w:rPr>
          <w:rFonts w:asciiTheme="minorHAnsi" w:hAnsiTheme="minorHAnsi"/>
          <w:sz w:val="22"/>
          <w:szCs w:val="22"/>
        </w:rPr>
      </w:pPr>
      <w:r w:rsidRPr="00714C75">
        <w:rPr>
          <w:rFonts w:asciiTheme="minorHAnsi" w:hAnsiTheme="minorHAnsi"/>
          <w:sz w:val="22"/>
          <w:szCs w:val="22"/>
          <w:lang w:val="en-GB"/>
        </w:rPr>
        <w:t xml:space="preserve">Cardot H, Lecuelle G, Schlich P, Visalli M (2019) Estimating finite mixtures of semi-Markov chains: an application to the segmentation of temporal sensory data. Journal of the Royal Statistical Society Series C-Applied Statistics. 68(5):1281-1303. </w:t>
      </w:r>
      <w:hyperlink r:id="rId537" w:history="1">
        <w:r w:rsidRPr="00714C75">
          <w:rPr>
            <w:rStyle w:val="Lienhypertexte"/>
            <w:rFonts w:asciiTheme="minorHAnsi" w:hAnsiTheme="minorHAnsi"/>
            <w:sz w:val="22"/>
            <w:szCs w:val="22"/>
          </w:rPr>
          <w:t>10.1111/rssc.12356</w:t>
        </w:r>
      </w:hyperlink>
    </w:p>
    <w:p w14:paraId="076FBBEB" w14:textId="77777777" w:rsidR="00753B88" w:rsidRPr="00714C75" w:rsidRDefault="00753B88"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rPr>
      </w:pPr>
      <w:r w:rsidRPr="00870167">
        <w:rPr>
          <w:rFonts w:asciiTheme="minorHAnsi" w:hAnsiTheme="minorHAnsi"/>
          <w:sz w:val="22"/>
          <w:szCs w:val="22"/>
          <w:lang w:val="en-US"/>
        </w:rPr>
        <w:t xml:space="preserve">Carvaillo JC, Barouki R, Coumoul X, Audouze K (2019) Linking bisphenol S to adverse outcome pathways using a combined text mining and systems biology approach. </w:t>
      </w:r>
      <w:r w:rsidRPr="00714C75">
        <w:rPr>
          <w:rFonts w:asciiTheme="minorHAnsi" w:hAnsiTheme="minorHAnsi"/>
          <w:sz w:val="22"/>
          <w:szCs w:val="22"/>
        </w:rPr>
        <w:t xml:space="preserve">Environ Health Perspect. 127(4), article number 047005. </w:t>
      </w:r>
      <w:hyperlink r:id="rId538" w:history="1">
        <w:r w:rsidRPr="00714C75">
          <w:rPr>
            <w:rStyle w:val="Lienhypertexte"/>
            <w:rFonts w:asciiTheme="minorHAnsi" w:hAnsiTheme="minorHAnsi"/>
            <w:sz w:val="22"/>
            <w:szCs w:val="22"/>
          </w:rPr>
          <w:t>10.1289/EHP4200</w:t>
        </w:r>
      </w:hyperlink>
    </w:p>
    <w:p w14:paraId="47D43DFE" w14:textId="77777777" w:rsidR="000A7A15" w:rsidRPr="00714C75" w:rsidRDefault="000A7A15"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Chalak A, Villares A, Moreau C, Haon M, Grisel S, d’Orlando A, Herpoel-Gimbert I, Labourel A, Cathala B, Berrin, JG. Influence of the carbohydrate-binding module on the activity of a fungal AA9 lytic polysaccharide monooxygenase on cellulosic substrates. </w:t>
      </w:r>
      <w:r w:rsidRPr="00714C75">
        <w:rPr>
          <w:rFonts w:asciiTheme="minorHAnsi" w:hAnsiTheme="minorHAnsi"/>
          <w:iCs/>
          <w:sz w:val="22"/>
          <w:szCs w:val="22"/>
          <w:lang w:val="en-US"/>
        </w:rPr>
        <w:t>Biotechnology for Biofuels</w:t>
      </w:r>
      <w:r w:rsidRPr="00714C75">
        <w:rPr>
          <w:rFonts w:asciiTheme="minorHAnsi" w:hAnsiTheme="minorHAnsi"/>
          <w:sz w:val="22"/>
          <w:szCs w:val="22"/>
          <w:lang w:val="en-US"/>
        </w:rPr>
        <w:t xml:space="preserve">. </w:t>
      </w:r>
      <w:r w:rsidRPr="00714C75">
        <w:rPr>
          <w:rFonts w:asciiTheme="minorHAnsi" w:hAnsiTheme="minorHAnsi"/>
          <w:iCs/>
          <w:sz w:val="22"/>
          <w:szCs w:val="22"/>
          <w:lang w:val="en-US"/>
        </w:rPr>
        <w:t>12</w:t>
      </w:r>
      <w:r w:rsidRPr="00714C75">
        <w:rPr>
          <w:rFonts w:asciiTheme="minorHAnsi" w:hAnsiTheme="minorHAnsi"/>
          <w:sz w:val="22"/>
          <w:szCs w:val="22"/>
          <w:lang w:val="en-US"/>
        </w:rPr>
        <w:t xml:space="preserve">(1):206. </w:t>
      </w:r>
      <w:hyperlink r:id="rId539" w:history="1">
        <w:r w:rsidRPr="00714C75">
          <w:rPr>
            <w:rStyle w:val="Lienhypertexte"/>
            <w:rFonts w:asciiTheme="minorHAnsi" w:hAnsiTheme="minorHAnsi"/>
            <w:sz w:val="22"/>
            <w:szCs w:val="22"/>
            <w:lang w:val="en-US"/>
          </w:rPr>
          <w:t>https://doi.org/10.1186/s13068-019-1548-y</w:t>
        </w:r>
      </w:hyperlink>
    </w:p>
    <w:p w14:paraId="53B829CD" w14:textId="168C55E7" w:rsidR="00C51875" w:rsidRPr="00714C75" w:rsidRDefault="00C51875" w:rsidP="00714C75">
      <w:pPr>
        <w:pStyle w:val="Paragraphedeliste"/>
        <w:numPr>
          <w:ilvl w:val="0"/>
          <w:numId w:val="5"/>
        </w:numPr>
        <w:ind w:left="709" w:hanging="709"/>
        <w:jc w:val="both"/>
        <w:rPr>
          <w:rFonts w:asciiTheme="minorHAnsi" w:hAnsiTheme="minorHAnsi"/>
          <w:sz w:val="22"/>
          <w:szCs w:val="22"/>
        </w:rPr>
      </w:pPr>
      <w:r w:rsidRPr="00870167">
        <w:rPr>
          <w:rFonts w:asciiTheme="minorHAnsi" w:hAnsiTheme="minorHAnsi"/>
          <w:sz w:val="22"/>
          <w:szCs w:val="22"/>
          <w:lang w:val="en-US"/>
        </w:rPr>
        <w:t xml:space="preserve">Chaltiel D, Adjibade M, Deschamps V, Touvier M, Hercberg S, Julia C, Kesse-Guyot E (2019) Programme National Nutrition Sante - guidelines score 2 (PNNS-GS2): development and validation of a diet quality score reflecting the 2017 French dietary guidelines. </w:t>
      </w:r>
      <w:r w:rsidRPr="00714C75">
        <w:rPr>
          <w:rFonts w:asciiTheme="minorHAnsi" w:hAnsiTheme="minorHAnsi"/>
          <w:sz w:val="22"/>
          <w:szCs w:val="22"/>
        </w:rPr>
        <w:t xml:space="preserve">Br J Nutr. 122(3):331-342. </w:t>
      </w:r>
      <w:hyperlink r:id="rId540" w:history="1">
        <w:r w:rsidR="002B3D03" w:rsidRPr="002B3D03">
          <w:rPr>
            <w:rStyle w:val="Lienhypertexte"/>
            <w:rFonts w:asciiTheme="minorHAnsi" w:hAnsiTheme="minorHAnsi"/>
            <w:sz w:val="22"/>
            <w:szCs w:val="22"/>
          </w:rPr>
          <w:t>10.1017/S0007114519001181</w:t>
        </w:r>
      </w:hyperlink>
    </w:p>
    <w:p w14:paraId="3F73C4A8" w14:textId="3A310AA6" w:rsidR="008009DA" w:rsidRPr="00714C75" w:rsidRDefault="7E5CB4F1" w:rsidP="7E5CB4F1">
      <w:pPr>
        <w:pStyle w:val="Paragraphedeliste"/>
        <w:numPr>
          <w:ilvl w:val="0"/>
          <w:numId w:val="5"/>
        </w:numPr>
        <w:ind w:left="709" w:hanging="709"/>
        <w:jc w:val="both"/>
        <w:rPr>
          <w:rFonts w:asciiTheme="minorHAnsi" w:hAnsiTheme="minorHAnsi"/>
          <w:sz w:val="22"/>
          <w:szCs w:val="22"/>
        </w:rPr>
      </w:pPr>
      <w:r w:rsidRPr="7E5CB4F1">
        <w:rPr>
          <w:rFonts w:asciiTheme="minorHAnsi" w:hAnsiTheme="minorHAnsi"/>
          <w:sz w:val="22"/>
          <w:szCs w:val="22"/>
          <w:lang w:val="en-US"/>
        </w:rPr>
        <w:t xml:space="preserve">Chaltiel D, Julia C, Adjibade M, Touvier M, Hercberg S, Kesse-Guyot E (2019) Adherence to the 2017 French dietary guidelines and adult weight gain: A cohort study. </w:t>
      </w:r>
      <w:r w:rsidRPr="7E5CB4F1">
        <w:rPr>
          <w:rFonts w:asciiTheme="minorHAnsi" w:hAnsiTheme="minorHAnsi"/>
          <w:b/>
          <w:bCs/>
          <w:color w:val="FF0000"/>
          <w:sz w:val="22"/>
          <w:szCs w:val="22"/>
        </w:rPr>
        <w:t>PLoS Med</w:t>
      </w:r>
      <w:r w:rsidRPr="7E5CB4F1">
        <w:rPr>
          <w:rFonts w:asciiTheme="minorHAnsi" w:hAnsiTheme="minorHAnsi"/>
          <w:sz w:val="22"/>
          <w:szCs w:val="22"/>
        </w:rPr>
        <w:t xml:space="preserve">. 16(12), article number e1003007. </w:t>
      </w:r>
      <w:hyperlink r:id="rId541">
        <w:r w:rsidRPr="7E5CB4F1">
          <w:rPr>
            <w:rStyle w:val="Lienhypertexte"/>
            <w:rFonts w:asciiTheme="minorHAnsi" w:hAnsiTheme="minorHAnsi"/>
            <w:sz w:val="22"/>
            <w:szCs w:val="22"/>
          </w:rPr>
          <w:t>10.1371/journal.pmed.1003007</w:t>
        </w:r>
      </w:hyperlink>
    </w:p>
    <w:p w14:paraId="6FF753A5" w14:textId="77777777" w:rsidR="00CE355A" w:rsidRPr="00714C75" w:rsidRDefault="00CE355A" w:rsidP="00714C75">
      <w:pPr>
        <w:pStyle w:val="Paragraphedeliste"/>
        <w:numPr>
          <w:ilvl w:val="0"/>
          <w:numId w:val="5"/>
        </w:numPr>
        <w:ind w:left="709" w:hanging="709"/>
        <w:jc w:val="both"/>
        <w:rPr>
          <w:rFonts w:asciiTheme="minorHAnsi" w:hAnsiTheme="minorHAnsi"/>
          <w:sz w:val="22"/>
          <w:szCs w:val="22"/>
        </w:rPr>
      </w:pPr>
      <w:r w:rsidRPr="00714C75">
        <w:rPr>
          <w:rFonts w:asciiTheme="minorHAnsi" w:hAnsiTheme="minorHAnsi"/>
          <w:sz w:val="22"/>
          <w:szCs w:val="22"/>
          <w:lang w:val="en-GB"/>
        </w:rPr>
        <w:t xml:space="preserve">Chamberland J, Benoit S, Harel-Oger M, Pouliot Y, Jeantet R, Garric G (2019) Comparing economic and environmental performance of three industrial cheesemaking processes through a predictive analysis. Journal of Cleaner Production. 239, article number 118046. </w:t>
      </w:r>
      <w:hyperlink r:id="rId542" w:history="1">
        <w:r w:rsidRPr="00714C75">
          <w:rPr>
            <w:rStyle w:val="Lienhypertexte"/>
            <w:rFonts w:asciiTheme="minorHAnsi" w:hAnsiTheme="minorHAnsi"/>
            <w:sz w:val="22"/>
            <w:szCs w:val="22"/>
          </w:rPr>
          <w:t>10.1016/j.jclepro.2019.118046</w:t>
        </w:r>
      </w:hyperlink>
    </w:p>
    <w:p w14:paraId="1FD4ED35" w14:textId="6D625C4F" w:rsidR="008009DA" w:rsidRPr="00714C75" w:rsidRDefault="008009DA" w:rsidP="00714C75">
      <w:pPr>
        <w:pStyle w:val="Paragraphedeliste"/>
        <w:numPr>
          <w:ilvl w:val="0"/>
          <w:numId w:val="5"/>
        </w:numPr>
        <w:ind w:left="709" w:hanging="709"/>
        <w:jc w:val="both"/>
        <w:rPr>
          <w:rFonts w:asciiTheme="minorHAnsi" w:hAnsiTheme="minorHAnsi"/>
          <w:sz w:val="22"/>
          <w:szCs w:val="22"/>
        </w:rPr>
      </w:pPr>
      <w:r w:rsidRPr="00714C75">
        <w:rPr>
          <w:rFonts w:asciiTheme="minorHAnsi" w:hAnsiTheme="minorHAnsi"/>
          <w:sz w:val="22"/>
          <w:szCs w:val="22"/>
        </w:rPr>
        <w:lastRenderedPageBreak/>
        <w:t xml:space="preserve">Champion M, Molle O, Narayanane G (2019) La qualité nutritionnelle de l’offre alimentaire s’améliore-t-elle ? </w:t>
      </w:r>
      <w:r w:rsidRPr="00714C75">
        <w:rPr>
          <w:rFonts w:asciiTheme="minorHAnsi" w:hAnsiTheme="minorHAnsi"/>
          <w:iCs/>
          <w:sz w:val="22"/>
          <w:szCs w:val="22"/>
        </w:rPr>
        <w:t>Innovations Agronomiques.</w:t>
      </w:r>
      <w:r w:rsidRPr="00714C75">
        <w:rPr>
          <w:rFonts w:asciiTheme="minorHAnsi" w:hAnsiTheme="minorHAnsi"/>
          <w:i/>
          <w:iCs/>
          <w:sz w:val="22"/>
          <w:szCs w:val="22"/>
        </w:rPr>
        <w:t xml:space="preserve"> </w:t>
      </w:r>
      <w:r w:rsidR="002B3D03">
        <w:rPr>
          <w:rFonts w:asciiTheme="minorHAnsi" w:hAnsiTheme="minorHAnsi"/>
          <w:iCs/>
          <w:sz w:val="22"/>
          <w:szCs w:val="22"/>
        </w:rPr>
        <w:t>78</w:t>
      </w:r>
      <w:r w:rsidRPr="00714C75">
        <w:rPr>
          <w:rFonts w:asciiTheme="minorHAnsi" w:hAnsiTheme="minorHAnsi"/>
          <w:sz w:val="22"/>
          <w:szCs w:val="22"/>
        </w:rPr>
        <w:t xml:space="preserve">:1-11. </w:t>
      </w:r>
      <w:hyperlink r:id="rId543" w:history="1">
        <w:r w:rsidRPr="00714C75">
          <w:rPr>
            <w:rStyle w:val="Lienhypertexte"/>
            <w:rFonts w:asciiTheme="minorHAnsi" w:hAnsiTheme="minorHAnsi"/>
            <w:sz w:val="22"/>
            <w:szCs w:val="22"/>
          </w:rPr>
          <w:t>https://dx.doi.org/10.15454/bf1p-cq13</w:t>
        </w:r>
      </w:hyperlink>
    </w:p>
    <w:p w14:paraId="7FA78114" w14:textId="77777777" w:rsidR="005E4A50" w:rsidRPr="00714C75" w:rsidRDefault="005E4A50" w:rsidP="00714C75">
      <w:pPr>
        <w:pStyle w:val="Paragraphedeliste"/>
        <w:numPr>
          <w:ilvl w:val="0"/>
          <w:numId w:val="5"/>
        </w:numPr>
        <w:ind w:left="709" w:hanging="709"/>
        <w:jc w:val="both"/>
        <w:rPr>
          <w:rFonts w:asciiTheme="minorHAnsi" w:hAnsiTheme="minorHAnsi"/>
          <w:sz w:val="22"/>
          <w:szCs w:val="22"/>
          <w:lang w:val="en-GB"/>
        </w:rPr>
      </w:pPr>
      <w:r w:rsidRPr="00870167">
        <w:rPr>
          <w:rFonts w:asciiTheme="minorHAnsi" w:hAnsiTheme="minorHAnsi"/>
          <w:sz w:val="22"/>
          <w:szCs w:val="22"/>
          <w:lang w:val="en-US"/>
        </w:rPr>
        <w:t xml:space="preserve">Chevallier M, Ancel P-Y, Torchin H, Marchand-Martin L, Lorthe E, Truffert P, Jarreau P-H, Rozé J-C, Pierrat V, Marret S, Baud O, Benhammou V, Ego A, Debillon T (2019) </w:t>
      </w:r>
      <w:r w:rsidRPr="00714C75">
        <w:rPr>
          <w:rFonts w:asciiTheme="minorHAnsi" w:hAnsiTheme="minorHAnsi"/>
          <w:sz w:val="22"/>
          <w:szCs w:val="22"/>
          <w:lang w:val="en-GB"/>
        </w:rPr>
        <w:t xml:space="preserve">Early extubation is not associated with severe intraventricular hemorrhage in preterm infants born before 29 weeks of gestation. Results of an EPIPAGE-2 cohort study. PLoS ONE. 14(4), article number e0214232. </w:t>
      </w:r>
      <w:hyperlink r:id="rId544" w:history="1">
        <w:r w:rsidRPr="00714C75">
          <w:rPr>
            <w:rStyle w:val="Lienhypertexte"/>
            <w:rFonts w:asciiTheme="minorHAnsi" w:hAnsiTheme="minorHAnsi"/>
            <w:sz w:val="22"/>
            <w:szCs w:val="22"/>
            <w:lang w:val="en-GB"/>
          </w:rPr>
          <w:t>10.1371/journal.pone.0214232</w:t>
        </w:r>
      </w:hyperlink>
    </w:p>
    <w:p w14:paraId="1414F8E3" w14:textId="574C2930" w:rsidR="0083034C" w:rsidRPr="00714C75" w:rsidRDefault="0083034C" w:rsidP="00714C75">
      <w:pPr>
        <w:pStyle w:val="Paragraphedeliste"/>
        <w:numPr>
          <w:ilvl w:val="0"/>
          <w:numId w:val="5"/>
        </w:numPr>
        <w:ind w:left="709" w:hanging="709"/>
        <w:jc w:val="both"/>
        <w:rPr>
          <w:rFonts w:asciiTheme="minorHAnsi" w:hAnsiTheme="minorHAnsi"/>
          <w:sz w:val="22"/>
          <w:szCs w:val="22"/>
        </w:rPr>
      </w:pPr>
      <w:r w:rsidRPr="00714C75">
        <w:rPr>
          <w:rFonts w:asciiTheme="minorHAnsi" w:hAnsiTheme="minorHAnsi"/>
          <w:sz w:val="22"/>
          <w:szCs w:val="22"/>
          <w:lang w:val="en-GB"/>
        </w:rPr>
        <w:t>Chian FM, Kaur L, Oey I, Astruc T, Hodgkinson S, Boland M (2019) Effect of Pulsed Electric Fields (PEF) on the ultrastructure and in vitro protein digestibility of bovine longissimus thoracis. LWT-Food Science and Technology. 103:253-259.</w:t>
      </w:r>
      <w:r w:rsidRPr="00714C75">
        <w:rPr>
          <w:rFonts w:asciiTheme="minorHAnsi" w:eastAsia="Times New Roman" w:hAnsiTheme="minorHAnsi"/>
          <w:sz w:val="22"/>
          <w:szCs w:val="22"/>
        </w:rPr>
        <w:t xml:space="preserve"> </w:t>
      </w:r>
      <w:hyperlink r:id="rId545" w:history="1">
        <w:r w:rsidRPr="00714C75">
          <w:rPr>
            <w:rStyle w:val="Lienhypertexte"/>
            <w:rFonts w:asciiTheme="minorHAnsi" w:hAnsiTheme="minorHAnsi"/>
            <w:sz w:val="22"/>
            <w:szCs w:val="22"/>
          </w:rPr>
          <w:t>10.1016/j.lwt.2019.01.005</w:t>
        </w:r>
      </w:hyperlink>
    </w:p>
    <w:p w14:paraId="34B815AF" w14:textId="4367F466" w:rsidR="00C51875" w:rsidRPr="00714C75" w:rsidRDefault="7E5CB4F1" w:rsidP="7E5CB4F1">
      <w:pPr>
        <w:pStyle w:val="Paragraphedeliste"/>
        <w:numPr>
          <w:ilvl w:val="0"/>
          <w:numId w:val="5"/>
        </w:numPr>
        <w:ind w:left="709" w:hanging="709"/>
        <w:jc w:val="both"/>
        <w:rPr>
          <w:rFonts w:asciiTheme="minorHAnsi" w:hAnsiTheme="minorHAnsi"/>
          <w:sz w:val="22"/>
          <w:szCs w:val="22"/>
        </w:rPr>
      </w:pPr>
      <w:r w:rsidRPr="7E5CB4F1">
        <w:rPr>
          <w:rFonts w:asciiTheme="minorHAnsi" w:hAnsiTheme="minorHAnsi"/>
          <w:sz w:val="22"/>
          <w:szCs w:val="22"/>
          <w:lang w:val="en-US"/>
        </w:rPr>
        <w:t xml:space="preserve">Chazelas E, Srour B, Desmetz E, Kesse-Guyot E, Julia C, Deschamps V, Druesne-Pecollo N, Galan P, Hercberg S, Latino-Martel P, Deschasaux M, Touvier M (2019) Sugary drink consumption and risk of cancer: results from NutriNet-Sante prospective cohort. </w:t>
      </w:r>
      <w:r w:rsidRPr="7E5CB4F1">
        <w:rPr>
          <w:rFonts w:asciiTheme="minorHAnsi" w:hAnsiTheme="minorHAnsi"/>
          <w:b/>
          <w:bCs/>
          <w:color w:val="FF0000"/>
          <w:sz w:val="22"/>
          <w:szCs w:val="22"/>
        </w:rPr>
        <w:t>BMJ</w:t>
      </w:r>
      <w:r w:rsidRPr="7E5CB4F1">
        <w:rPr>
          <w:rFonts w:asciiTheme="minorHAnsi" w:hAnsiTheme="minorHAnsi"/>
          <w:sz w:val="22"/>
          <w:szCs w:val="22"/>
        </w:rPr>
        <w:t xml:space="preserve">. 366, article number l2408. </w:t>
      </w:r>
      <w:hyperlink r:id="rId546">
        <w:r w:rsidRPr="7E5CB4F1">
          <w:rPr>
            <w:rStyle w:val="Lienhypertexte"/>
            <w:rFonts w:asciiTheme="minorHAnsi" w:hAnsiTheme="minorHAnsi"/>
            <w:sz w:val="22"/>
            <w:szCs w:val="22"/>
          </w:rPr>
          <w:t>10.1136/bmj.l2408</w:t>
        </w:r>
      </w:hyperlink>
    </w:p>
    <w:p w14:paraId="27765068" w14:textId="77777777" w:rsidR="00B42473" w:rsidRPr="00714C75" w:rsidRDefault="00B42473" w:rsidP="00714C75">
      <w:pPr>
        <w:pStyle w:val="Paragraphedeliste"/>
        <w:numPr>
          <w:ilvl w:val="0"/>
          <w:numId w:val="5"/>
        </w:numPr>
        <w:ind w:left="709" w:hanging="709"/>
        <w:jc w:val="both"/>
        <w:rPr>
          <w:rFonts w:asciiTheme="minorHAnsi" w:hAnsiTheme="minorHAnsi"/>
          <w:sz w:val="22"/>
          <w:szCs w:val="22"/>
        </w:rPr>
      </w:pPr>
      <w:r w:rsidRPr="00714C75">
        <w:rPr>
          <w:rFonts w:asciiTheme="minorHAnsi" w:hAnsiTheme="minorHAnsi"/>
          <w:sz w:val="22"/>
          <w:szCs w:val="22"/>
          <w:lang w:val="en-GB"/>
        </w:rPr>
        <w:t>Claude M, Lupi R, Picariello G, Drouet M, Larre C, Denery-Papini S, Brossard C (2019) Digestion differently affects the ability of native and thermally aggregated ovalbumin to trigger basophil activation. Food Research International. 118:108-114.</w:t>
      </w:r>
      <w:r w:rsidRPr="00714C75">
        <w:rPr>
          <w:rFonts w:asciiTheme="minorHAnsi" w:eastAsia="Times New Roman" w:hAnsiTheme="minorHAnsi"/>
          <w:sz w:val="22"/>
          <w:szCs w:val="22"/>
        </w:rPr>
        <w:t xml:space="preserve"> </w:t>
      </w:r>
      <w:hyperlink r:id="rId547" w:history="1">
        <w:r w:rsidRPr="00714C75">
          <w:rPr>
            <w:rStyle w:val="Lienhypertexte"/>
            <w:rFonts w:asciiTheme="minorHAnsi" w:hAnsiTheme="minorHAnsi"/>
            <w:sz w:val="22"/>
            <w:szCs w:val="22"/>
          </w:rPr>
          <w:t>10.1016/j.foodres.2017.11.040</w:t>
        </w:r>
      </w:hyperlink>
    </w:p>
    <w:p w14:paraId="071995A5" w14:textId="0617B584" w:rsidR="0054644A" w:rsidRPr="00714C75" w:rsidRDefault="0054644A" w:rsidP="00714C75">
      <w:pPr>
        <w:pStyle w:val="Paragraphedeliste"/>
        <w:numPr>
          <w:ilvl w:val="0"/>
          <w:numId w:val="5"/>
        </w:numPr>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Clément K (2019) Is there any hope that the pharmaceutical management of obesity will change? </w:t>
      </w:r>
      <w:r w:rsidRPr="00714C75">
        <w:rPr>
          <w:rFonts w:asciiTheme="minorHAnsi" w:hAnsiTheme="minorHAnsi"/>
          <w:iCs/>
          <w:sz w:val="22"/>
          <w:szCs w:val="22"/>
          <w:lang w:val="en-US"/>
        </w:rPr>
        <w:t>Med Sci (Paris)</w:t>
      </w:r>
      <w:r w:rsidRPr="00714C75">
        <w:rPr>
          <w:rFonts w:asciiTheme="minorHAnsi" w:hAnsiTheme="minorHAnsi"/>
          <w:sz w:val="22"/>
          <w:szCs w:val="22"/>
          <w:lang w:val="en-US"/>
        </w:rPr>
        <w:t xml:space="preserve">. 35(11):819-820. </w:t>
      </w:r>
      <w:hyperlink r:id="rId548" w:history="1">
        <w:r w:rsidRPr="00714C75">
          <w:rPr>
            <w:rStyle w:val="Lienhypertexte"/>
            <w:rFonts w:asciiTheme="minorHAnsi" w:hAnsiTheme="minorHAnsi"/>
            <w:sz w:val="22"/>
            <w:szCs w:val="22"/>
            <w:lang w:val="en-US"/>
          </w:rPr>
          <w:t>10.1051/medsci/2019190</w:t>
        </w:r>
      </w:hyperlink>
    </w:p>
    <w:p w14:paraId="7A4B1F84" w14:textId="1A61D10B" w:rsidR="001903D7" w:rsidRPr="00714C75" w:rsidRDefault="001903D7" w:rsidP="00714C75">
      <w:pPr>
        <w:pStyle w:val="Paragraphedeliste"/>
        <w:numPr>
          <w:ilvl w:val="0"/>
          <w:numId w:val="5"/>
        </w:numPr>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Consoli A, Çabal Berthoumieu S, Raffin M, Thuilleaux D, Poitou C, Coupaye M, Pinto G, Lebbah S, Zahr N, Tauber M, Cohen D, Bonnot O (2019) Effect of topiramate on eating behaviours in Prader-Willi syndrome: TOPRADER double-blind randomised placebo-controlled study. </w:t>
      </w:r>
      <w:r w:rsidRPr="00714C75">
        <w:rPr>
          <w:rFonts w:asciiTheme="minorHAnsi" w:hAnsiTheme="minorHAnsi"/>
          <w:iCs/>
          <w:sz w:val="22"/>
          <w:szCs w:val="22"/>
          <w:lang w:val="en-US"/>
        </w:rPr>
        <w:t>Transl Psychiatry</w:t>
      </w:r>
      <w:r w:rsidRPr="00714C75">
        <w:rPr>
          <w:rFonts w:asciiTheme="minorHAnsi" w:hAnsiTheme="minorHAnsi"/>
          <w:sz w:val="22"/>
          <w:szCs w:val="22"/>
          <w:lang w:val="en-US"/>
        </w:rPr>
        <w:t>.9(1):274.</w:t>
      </w:r>
      <w:hyperlink r:id="rId549" w:history="1">
        <w:r w:rsidRPr="00714C75">
          <w:rPr>
            <w:rStyle w:val="Lienhypertexte"/>
            <w:rFonts w:asciiTheme="minorHAnsi" w:hAnsiTheme="minorHAnsi"/>
            <w:sz w:val="22"/>
            <w:szCs w:val="22"/>
            <w:lang w:val="en-US"/>
          </w:rPr>
          <w:t>10.1038/s41398-019-0597-0</w:t>
        </w:r>
      </w:hyperlink>
    </w:p>
    <w:p w14:paraId="0D4F4E8F" w14:textId="77777777" w:rsidR="001903D7" w:rsidRPr="00714C75" w:rsidRDefault="001903D7" w:rsidP="00714C75">
      <w:pPr>
        <w:pStyle w:val="Paragraphedeliste"/>
        <w:numPr>
          <w:ilvl w:val="0"/>
          <w:numId w:val="5"/>
        </w:numPr>
        <w:ind w:left="709" w:hanging="709"/>
        <w:jc w:val="both"/>
        <w:rPr>
          <w:rFonts w:asciiTheme="minorHAnsi" w:hAnsiTheme="minorHAnsi"/>
          <w:sz w:val="22"/>
          <w:szCs w:val="22"/>
          <w:lang w:val="en-GB"/>
        </w:rPr>
      </w:pPr>
      <w:r w:rsidRPr="00714C75">
        <w:rPr>
          <w:rFonts w:asciiTheme="minorHAnsi" w:hAnsiTheme="minorHAnsi"/>
          <w:sz w:val="22"/>
          <w:szCs w:val="22"/>
          <w:lang w:val="en-GB"/>
        </w:rPr>
        <w:t xml:space="preserve">Coué M, Tesse A, Falewée J, Aguesse A, Croyal M, Fizanne L, Chaigneau J, Boursier J, Ouguerram K (2019) Spirulina liquid extract protects against fibrosis related to non-alcoholic steatohepatitis and increases ursodeoxycholic acid. Nutrients. 11(1):194. </w:t>
      </w:r>
      <w:hyperlink r:id="rId550" w:history="1">
        <w:r w:rsidRPr="00714C75">
          <w:rPr>
            <w:rStyle w:val="Lienhypertexte"/>
            <w:rFonts w:asciiTheme="minorHAnsi" w:hAnsiTheme="minorHAnsi"/>
            <w:sz w:val="22"/>
            <w:szCs w:val="22"/>
            <w:lang w:val="en-GB"/>
          </w:rPr>
          <w:t>10.3390/nu11010194</w:t>
        </w:r>
      </w:hyperlink>
    </w:p>
    <w:p w14:paraId="3AE76A47" w14:textId="77777777" w:rsidR="00753B88" w:rsidRPr="00714C75" w:rsidRDefault="00753B88" w:rsidP="00714C75">
      <w:pPr>
        <w:pStyle w:val="Paragraphedeliste"/>
        <w:numPr>
          <w:ilvl w:val="0"/>
          <w:numId w:val="5"/>
        </w:numPr>
        <w:ind w:left="709" w:hanging="709"/>
        <w:jc w:val="both"/>
        <w:rPr>
          <w:rFonts w:asciiTheme="minorHAnsi" w:hAnsiTheme="minorHAnsi"/>
          <w:sz w:val="22"/>
          <w:szCs w:val="22"/>
        </w:rPr>
      </w:pPr>
      <w:r w:rsidRPr="00870167">
        <w:rPr>
          <w:rFonts w:asciiTheme="minorHAnsi" w:hAnsiTheme="minorHAnsi"/>
          <w:sz w:val="22"/>
          <w:szCs w:val="22"/>
          <w:lang w:val="en-US"/>
        </w:rPr>
        <w:t xml:space="preserve">Coumoul X, Servien R, Juricek L, Kaddouch-Amar Y, Lippi Y, Berthelot L, Naylies C, Morvan ML, Antignac JP, Desdoits-Lethimonier C, Jegou B, Tremblay-Franco M, Canlet C, Debrauwer L, Le Gall C, Laurent J, Gouraud PA, Cravedi JP, Jeunesse E, Savy N, Dandere-Abdoulkarim K, Arnich N, Fourès F, Cotton J, Broudin S, Corman B, Moing A, Laporte B, Richard-Forget F, Barouki R, Rogowsky P, Salles B (2019)  The GMO90+ Project: Absence of evidence for biologically meaningful effects of genetically modified maize-based diets on wistar rats after 6-months feeding comparative trial. </w:t>
      </w:r>
      <w:r w:rsidRPr="00714C75">
        <w:rPr>
          <w:rFonts w:asciiTheme="minorHAnsi" w:hAnsiTheme="minorHAnsi"/>
          <w:sz w:val="22"/>
          <w:szCs w:val="22"/>
        </w:rPr>
        <w:t xml:space="preserve">Toxicol Sci. 168(2). 315-338. </w:t>
      </w:r>
      <w:hyperlink r:id="rId551" w:history="1">
        <w:r w:rsidRPr="00714C75">
          <w:rPr>
            <w:rStyle w:val="Lienhypertexte"/>
            <w:rFonts w:asciiTheme="minorHAnsi" w:hAnsiTheme="minorHAnsi"/>
            <w:sz w:val="22"/>
            <w:szCs w:val="22"/>
          </w:rPr>
          <w:t>10.1093/toxsci/kfy298</w:t>
        </w:r>
      </w:hyperlink>
    </w:p>
    <w:p w14:paraId="2F051054" w14:textId="2CAE7762" w:rsidR="001903D7" w:rsidRPr="00BD136B" w:rsidRDefault="7E5CB4F1" w:rsidP="7E5CB4F1">
      <w:pPr>
        <w:pStyle w:val="Paragraphedeliste"/>
        <w:numPr>
          <w:ilvl w:val="0"/>
          <w:numId w:val="5"/>
        </w:numPr>
        <w:ind w:left="709" w:hanging="709"/>
        <w:jc w:val="both"/>
        <w:rPr>
          <w:rFonts w:asciiTheme="minorHAnsi" w:hAnsiTheme="minorHAnsi"/>
          <w:sz w:val="22"/>
          <w:szCs w:val="22"/>
        </w:rPr>
      </w:pPr>
      <w:r w:rsidRPr="7E5CB4F1">
        <w:rPr>
          <w:rFonts w:asciiTheme="minorHAnsi" w:hAnsiTheme="minorHAnsi"/>
          <w:sz w:val="22"/>
          <w:szCs w:val="22"/>
        </w:rPr>
        <w:t xml:space="preserve">Couto Alves A, De Silva NMG, Karhunen V, Sovio U, Das S, Taal HR, Warrington NM, Lewin AM, Kaakinen M, Cousminer DL, Thiering E, Timpson NJ, Bond TA, Lowry E, Brown CD, Estivill X, Lindi V, Bradfield JP, Geller F, Speed D, Coin LJM, Loh M, Barton SJ, Beilin LJ, Bisgaard H, Bønnelykke K, Alili R, Hatoum IJ, Schramm K, Cartwright R, Charles M-A, Salerno V, Clément K, Claringbould AAJ, BIOS Consortium, van Duijn CM, Moltchanova E, Eriksson JG, Elks C, Feenstra B, Flexeder C, Franks S, Frayling TM, Freathy RM, Elliott P, Widén E, Hakonarson H, Hattersley AT, Rodriguez A, Banterle M, Heinrich J, Heude B, Holloway JW, Hofman A, Hyppönen E, Inskip H, Kaplan LM, Hedman AK, Läärä E, Prokisch H, Grallert H, Lakka TA, Lawlor DA, Melbye M, Ahluwalia TS, Marinelli M, Millwood IY, Palmer LJ, Pennell CE, Perry JR, Ring SM, Savolainen MJ, Rivadeneira F, Standl M, Sunyer J, Tiesler CMT, Uitterlinden AG, Schierding W, O’Sullivan JM, Prokopenko I, Herzig K-H, Smith GD, O’Reilly P, Felix JF, Buxton JL, Blakemore AIF, Ong KK, Jaddoe VWV, Grant SFA, Sebert S, McCarthy MI, Järvelin M-R, Early Growth Genetics (EGG) Consortium (2019) GWAS on longitudinal growth traits reveals different genetic factors influencing infant, child, and adult BMI. </w:t>
      </w:r>
      <w:r w:rsidRPr="00BD136B">
        <w:rPr>
          <w:rFonts w:asciiTheme="minorHAnsi" w:hAnsiTheme="minorHAnsi"/>
          <w:b/>
          <w:bCs/>
          <w:color w:val="FF0000"/>
          <w:sz w:val="22"/>
          <w:szCs w:val="22"/>
        </w:rPr>
        <w:t>Sci Adv</w:t>
      </w:r>
      <w:r w:rsidRPr="00BD136B">
        <w:rPr>
          <w:rFonts w:asciiTheme="minorHAnsi" w:hAnsiTheme="minorHAnsi"/>
          <w:sz w:val="22"/>
          <w:szCs w:val="22"/>
        </w:rPr>
        <w:t xml:space="preserve">. 5(9), article number eaaw3095. </w:t>
      </w:r>
      <w:hyperlink r:id="rId552">
        <w:r w:rsidRPr="00BD136B">
          <w:rPr>
            <w:rStyle w:val="Lienhypertexte"/>
            <w:rFonts w:asciiTheme="minorHAnsi" w:hAnsiTheme="minorHAnsi"/>
            <w:sz w:val="22"/>
            <w:szCs w:val="22"/>
          </w:rPr>
          <w:t>10.1126/sciadv.aaw3095</w:t>
        </w:r>
      </w:hyperlink>
    </w:p>
    <w:p w14:paraId="1C0D5561" w14:textId="77777777" w:rsidR="00BD136B" w:rsidRPr="00BD136B" w:rsidRDefault="00BD136B" w:rsidP="00BD136B">
      <w:pPr>
        <w:pStyle w:val="Paragraphedeliste"/>
        <w:numPr>
          <w:ilvl w:val="0"/>
          <w:numId w:val="5"/>
        </w:numPr>
        <w:ind w:hanging="720"/>
        <w:jc w:val="both"/>
        <w:rPr>
          <w:lang w:val="en-US"/>
        </w:rPr>
      </w:pPr>
      <w:r w:rsidRPr="00BD136B">
        <w:rPr>
          <w:rFonts w:asciiTheme="minorHAnsi" w:hAnsiTheme="minorHAnsi"/>
          <w:sz w:val="22"/>
          <w:szCs w:val="22"/>
          <w:lang w:val="en-GB"/>
        </w:rPr>
        <w:lastRenderedPageBreak/>
        <w:t>Crosetto P, Lacroix A, Muller L, Ruffieux B (2019) Nutritional and economic impact of five alternative front-of-pack nutritional labels: experimental evidence. European Review of Agricultural Economics, Advance Article (August), 1-34</w:t>
      </w:r>
      <w:r>
        <w:rPr>
          <w:rFonts w:asciiTheme="minorHAnsi" w:hAnsiTheme="minorHAnsi"/>
          <w:sz w:val="22"/>
          <w:szCs w:val="22"/>
          <w:lang w:val="en-GB"/>
        </w:rPr>
        <w:t>.</w:t>
      </w:r>
    </w:p>
    <w:p w14:paraId="06315D02" w14:textId="06EBB863" w:rsidR="00BD136B" w:rsidRPr="00BD136B" w:rsidRDefault="00BD136B" w:rsidP="00BD136B">
      <w:pPr>
        <w:pStyle w:val="Paragraphedeliste"/>
        <w:jc w:val="both"/>
        <w:rPr>
          <w:lang w:val="en-US"/>
        </w:rPr>
      </w:pPr>
      <w:r w:rsidRPr="00BD136B">
        <w:rPr>
          <w:rFonts w:asciiTheme="minorHAnsi" w:hAnsiTheme="minorHAnsi"/>
          <w:sz w:val="22"/>
          <w:szCs w:val="22"/>
          <w:lang w:val="en-GB"/>
        </w:rPr>
        <w:t xml:space="preserve"> </w:t>
      </w:r>
      <w:hyperlink r:id="rId553" w:history="1">
        <w:r w:rsidRPr="00BD136B">
          <w:rPr>
            <w:rStyle w:val="Lienhypertexte"/>
            <w:rFonts w:asciiTheme="minorHAnsi" w:hAnsiTheme="minorHAnsi"/>
            <w:sz w:val="22"/>
            <w:szCs w:val="22"/>
            <w:lang w:val="en-US"/>
          </w:rPr>
          <w:t>https://dx.doi.org/10.1093%2Ferae%2Fjbz037</w:t>
        </w:r>
      </w:hyperlink>
      <w:r w:rsidRPr="00BD136B">
        <w:rPr>
          <w:rStyle w:val="Lienhypertexte"/>
          <w:rFonts w:asciiTheme="minorHAnsi" w:hAnsiTheme="minorHAnsi"/>
          <w:sz w:val="22"/>
          <w:szCs w:val="22"/>
          <w:lang w:val="en-US"/>
        </w:rPr>
        <w:t xml:space="preserve">, </w:t>
      </w:r>
      <w:hyperlink r:id="rId554" w:history="1">
        <w:r w:rsidRPr="00BD136B">
          <w:rPr>
            <w:rStyle w:val="Lienhypertexte"/>
            <w:rFonts w:asciiTheme="minorHAnsi" w:hAnsiTheme="minorHAnsi"/>
            <w:sz w:val="22"/>
            <w:szCs w:val="22"/>
            <w:lang w:val="en-US"/>
          </w:rPr>
          <w:t>https://hal.inrae.fr/hal-02269574</w:t>
        </w:r>
      </w:hyperlink>
    </w:p>
    <w:p w14:paraId="7C50A0B3" w14:textId="77777777" w:rsidR="0083034C" w:rsidRPr="00BD136B" w:rsidRDefault="0083034C" w:rsidP="00714C75">
      <w:pPr>
        <w:pStyle w:val="Paragraphedeliste"/>
        <w:numPr>
          <w:ilvl w:val="0"/>
          <w:numId w:val="5"/>
        </w:numPr>
        <w:ind w:left="709" w:hanging="709"/>
        <w:jc w:val="both"/>
        <w:rPr>
          <w:rFonts w:asciiTheme="minorHAnsi" w:hAnsiTheme="minorHAnsi"/>
          <w:sz w:val="22"/>
          <w:szCs w:val="22"/>
          <w:lang w:val="en-US"/>
        </w:rPr>
      </w:pPr>
      <w:r w:rsidRPr="00714C75">
        <w:rPr>
          <w:rFonts w:asciiTheme="minorHAnsi" w:hAnsiTheme="minorHAnsi"/>
          <w:sz w:val="22"/>
          <w:szCs w:val="22"/>
          <w:lang w:val="en-GB"/>
        </w:rPr>
        <w:t>Danthine S, Vors C, Agopian D, Durand A, Guyon R, Carriere F, Knibbe C, Letisse M, Michalski MC (2019) Homogeneous triacylglycerol tracers have an impact on the thermal and structural properties of dietary fat and its lipolysis rate under simulated physiological conditions. Chemistry and Physics of Lipids. 225, article number 104815.</w:t>
      </w:r>
      <w:r w:rsidRPr="00BD136B">
        <w:rPr>
          <w:rFonts w:asciiTheme="minorHAnsi" w:eastAsia="Times New Roman" w:hAnsiTheme="minorHAnsi"/>
          <w:sz w:val="22"/>
          <w:szCs w:val="22"/>
          <w:lang w:val="en-US"/>
        </w:rPr>
        <w:t xml:space="preserve"> </w:t>
      </w:r>
      <w:hyperlink r:id="rId555" w:history="1">
        <w:r w:rsidRPr="00BD136B">
          <w:rPr>
            <w:rStyle w:val="Lienhypertexte"/>
            <w:rFonts w:asciiTheme="minorHAnsi" w:hAnsiTheme="minorHAnsi"/>
            <w:sz w:val="22"/>
            <w:szCs w:val="22"/>
            <w:lang w:val="en-US"/>
          </w:rPr>
          <w:t>10.1016/j.chemphyslip.2019.104815</w:t>
        </w:r>
      </w:hyperlink>
    </w:p>
    <w:p w14:paraId="57D18626" w14:textId="77777777" w:rsidR="00963206" w:rsidRPr="00714C75" w:rsidRDefault="00963206" w:rsidP="00714C75">
      <w:pPr>
        <w:pStyle w:val="Paragraphedeliste"/>
        <w:widowControl w:val="0"/>
        <w:numPr>
          <w:ilvl w:val="0"/>
          <w:numId w:val="5"/>
        </w:numPr>
        <w:tabs>
          <w:tab w:val="left" w:pos="1134"/>
        </w:tabs>
        <w:ind w:left="709" w:hanging="709"/>
        <w:jc w:val="both"/>
        <w:rPr>
          <w:rFonts w:asciiTheme="minorHAnsi" w:hAnsiTheme="minorHAnsi"/>
          <w:sz w:val="22"/>
          <w:szCs w:val="22"/>
          <w:lang w:val="en-GB"/>
        </w:rPr>
      </w:pPr>
      <w:r w:rsidRPr="00714C75">
        <w:rPr>
          <w:rFonts w:asciiTheme="minorHAnsi" w:hAnsiTheme="minorHAnsi"/>
          <w:sz w:val="22"/>
          <w:szCs w:val="22"/>
          <w:lang w:val="en-GB"/>
        </w:rPr>
        <w:t>Dao MC, Belda E, Prifti E, Everard A, Kayser BD, Bouillot JL, Chevallier JM, Pons N, Le Chatelier E, Ehrlich SD, Doré J, Aron-Wisnewsky J, Zucker JD, Cani PD, Clément K (2019) Akkermansia muciniphila abundance is lower in severe obesity, but its increased level after bariatric surgery is not associated with metabolic health improvement. Am J Physiol Endocrinol Metab. 317(3</w:t>
      </w:r>
      <w:proofErr w:type="gramStart"/>
      <w:r w:rsidRPr="00714C75">
        <w:rPr>
          <w:rFonts w:asciiTheme="minorHAnsi" w:hAnsiTheme="minorHAnsi"/>
          <w:sz w:val="22"/>
          <w:szCs w:val="22"/>
          <w:lang w:val="en-GB"/>
        </w:rPr>
        <w:t>):E</w:t>
      </w:r>
      <w:proofErr w:type="gramEnd"/>
      <w:r w:rsidRPr="00714C75">
        <w:rPr>
          <w:rFonts w:asciiTheme="minorHAnsi" w:hAnsiTheme="minorHAnsi"/>
          <w:sz w:val="22"/>
          <w:szCs w:val="22"/>
          <w:lang w:val="en-GB"/>
        </w:rPr>
        <w:t xml:space="preserve">446-E459. </w:t>
      </w:r>
      <w:hyperlink r:id="rId556" w:history="1">
        <w:r w:rsidRPr="00714C75">
          <w:rPr>
            <w:rStyle w:val="Lienhypertexte"/>
            <w:rFonts w:asciiTheme="minorHAnsi" w:hAnsiTheme="minorHAnsi"/>
            <w:sz w:val="22"/>
            <w:szCs w:val="22"/>
            <w:lang w:val="en-GB"/>
          </w:rPr>
          <w:t>10.1152/ajpendo.00140.2019</w:t>
        </w:r>
      </w:hyperlink>
    </w:p>
    <w:p w14:paraId="24EEC429" w14:textId="77777777" w:rsidR="00660DFD" w:rsidRPr="00714C75" w:rsidRDefault="00660DFD"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lang w:val="en-GB"/>
        </w:rPr>
      </w:pPr>
      <w:r w:rsidRPr="00714C75">
        <w:rPr>
          <w:rFonts w:asciiTheme="minorHAnsi" w:hAnsiTheme="minorHAnsi"/>
          <w:sz w:val="22"/>
          <w:szCs w:val="22"/>
          <w:lang w:val="en-GB"/>
        </w:rPr>
        <w:t xml:space="preserve">Darmaun D, Torres-Santiago L, Mauras N (2019) Glutamine and type 1 diabetes mellitus: is there a role in glycemic control? Curr Opin Clin Nutr Metab Care. 22(1):91-95. </w:t>
      </w:r>
      <w:hyperlink r:id="rId557" w:history="1">
        <w:r w:rsidRPr="00714C75">
          <w:rPr>
            <w:rStyle w:val="Lienhypertexte"/>
            <w:rFonts w:asciiTheme="minorHAnsi" w:hAnsiTheme="minorHAnsi"/>
            <w:sz w:val="22"/>
            <w:szCs w:val="22"/>
            <w:lang w:val="en-GB"/>
          </w:rPr>
          <w:t>10.1097/MCO.0000000000000530</w:t>
        </w:r>
      </w:hyperlink>
    </w:p>
    <w:p w14:paraId="393BCF1D" w14:textId="77777777" w:rsidR="000A7A15" w:rsidRPr="00714C75" w:rsidRDefault="000A7A15"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Davantes A, Nigen M, Sanchez C, d’Orlando A, Renard D (2019) Adsorption of hyperbranched arabinogalactan-proteins from plant exudate at the solid–liquid interface. Colloids and Interfaces. 3(2):49. </w:t>
      </w:r>
      <w:hyperlink r:id="rId558" w:history="1">
        <w:r w:rsidRPr="00714C75">
          <w:rPr>
            <w:rStyle w:val="Lienhypertexte"/>
            <w:rFonts w:asciiTheme="minorHAnsi" w:hAnsiTheme="minorHAnsi"/>
            <w:sz w:val="22"/>
            <w:szCs w:val="22"/>
            <w:lang w:val="en-US"/>
          </w:rPr>
          <w:t>https://doi.org/10.3390/colloids3020049</w:t>
        </w:r>
      </w:hyperlink>
    </w:p>
    <w:p w14:paraId="1FC58E25" w14:textId="77777777" w:rsidR="00D7397A" w:rsidRPr="00714C75" w:rsidRDefault="00D7397A" w:rsidP="00714C75">
      <w:pPr>
        <w:pStyle w:val="Paragraphedeliste"/>
        <w:numPr>
          <w:ilvl w:val="0"/>
          <w:numId w:val="5"/>
        </w:numPr>
        <w:ind w:left="709" w:hanging="709"/>
        <w:jc w:val="both"/>
        <w:rPr>
          <w:rFonts w:asciiTheme="minorHAnsi" w:hAnsiTheme="minorHAnsi"/>
          <w:sz w:val="22"/>
          <w:szCs w:val="22"/>
        </w:rPr>
      </w:pPr>
      <w:r w:rsidRPr="00870167">
        <w:rPr>
          <w:rFonts w:asciiTheme="minorHAnsi" w:hAnsiTheme="minorHAnsi"/>
          <w:sz w:val="22"/>
          <w:szCs w:val="22"/>
          <w:lang w:val="en-US"/>
        </w:rPr>
        <w:t xml:space="preserve">David G, Gontard N, Angellier-Coussy H (2019) Mitigating the impact of cellulose particles on the performance of biopolyester-based composites by gas-phase esterification. </w:t>
      </w:r>
      <w:r w:rsidRPr="00714C75">
        <w:rPr>
          <w:rFonts w:asciiTheme="minorHAnsi" w:hAnsiTheme="minorHAnsi"/>
          <w:sz w:val="22"/>
          <w:szCs w:val="22"/>
        </w:rPr>
        <w:t xml:space="preserve">Polymers. 11(2), article number 200. </w:t>
      </w:r>
      <w:hyperlink r:id="rId559" w:history="1">
        <w:r w:rsidRPr="00714C75">
          <w:rPr>
            <w:rStyle w:val="Lienhypertexte"/>
            <w:rFonts w:asciiTheme="minorHAnsi" w:hAnsiTheme="minorHAnsi"/>
            <w:sz w:val="22"/>
            <w:szCs w:val="22"/>
          </w:rPr>
          <w:t>10.3390/polym11020200</w:t>
        </w:r>
      </w:hyperlink>
    </w:p>
    <w:p w14:paraId="78EAD1FE" w14:textId="77777777" w:rsidR="00D7397A" w:rsidRPr="00714C75" w:rsidRDefault="00D7397A" w:rsidP="00714C75">
      <w:pPr>
        <w:pStyle w:val="Paragraphedeliste"/>
        <w:numPr>
          <w:ilvl w:val="0"/>
          <w:numId w:val="5"/>
        </w:numPr>
        <w:ind w:left="709" w:hanging="709"/>
        <w:jc w:val="both"/>
        <w:rPr>
          <w:rFonts w:asciiTheme="minorHAnsi" w:hAnsiTheme="minorHAnsi"/>
          <w:sz w:val="22"/>
          <w:szCs w:val="22"/>
        </w:rPr>
      </w:pPr>
      <w:r w:rsidRPr="00870167">
        <w:rPr>
          <w:rFonts w:asciiTheme="minorHAnsi" w:hAnsiTheme="minorHAnsi"/>
          <w:sz w:val="22"/>
          <w:szCs w:val="22"/>
          <w:lang w:val="en-US"/>
        </w:rPr>
        <w:t xml:space="preserve">David G, Gontard N, Guerin D, Heux L, Lecomte J, Molina-Boisseau S, Angellier-Coussy H (2019) Exploring the potential of gas-phase esterification to hydrophobize the surface of micrometric cellulose particles. </w:t>
      </w:r>
      <w:r w:rsidRPr="00714C75">
        <w:rPr>
          <w:rFonts w:asciiTheme="minorHAnsi" w:hAnsiTheme="minorHAnsi"/>
          <w:sz w:val="22"/>
          <w:szCs w:val="22"/>
        </w:rPr>
        <w:t xml:space="preserve">European Polymer Journal. 15:138-146. </w:t>
      </w:r>
      <w:hyperlink r:id="rId560" w:history="1">
        <w:r w:rsidRPr="00714C75">
          <w:rPr>
            <w:rStyle w:val="Lienhypertexte"/>
            <w:rFonts w:asciiTheme="minorHAnsi" w:hAnsiTheme="minorHAnsi"/>
            <w:sz w:val="22"/>
            <w:szCs w:val="22"/>
          </w:rPr>
          <w:t>10.1016/J.EURPOLYMJ.2019.03.002</w:t>
        </w:r>
      </w:hyperlink>
    </w:p>
    <w:p w14:paraId="03542453" w14:textId="7020A50C" w:rsidR="001903D7" w:rsidRPr="00714C75" w:rsidRDefault="001903D7" w:rsidP="00714C75">
      <w:pPr>
        <w:pStyle w:val="Paragraphedeliste"/>
        <w:numPr>
          <w:ilvl w:val="0"/>
          <w:numId w:val="5"/>
        </w:numPr>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de Lauzon-Guillain B, Koudou YA, Botton J, Forhan A, Carles S, Pelloux V, Clément K, Ong KK, Charles MA, Heude B, EDEN Mother-Child Cohort Study Group (2019) Association between genetic obesity susceptibility and mother-reported eating behaviour in children up to 5 years. </w:t>
      </w:r>
      <w:r w:rsidRPr="00714C75">
        <w:rPr>
          <w:rFonts w:asciiTheme="minorHAnsi" w:hAnsiTheme="minorHAnsi"/>
          <w:iCs/>
          <w:sz w:val="22"/>
          <w:szCs w:val="22"/>
          <w:lang w:val="en-US"/>
        </w:rPr>
        <w:t>Pediatr Obes</w:t>
      </w:r>
      <w:r w:rsidRPr="00714C75">
        <w:rPr>
          <w:rFonts w:asciiTheme="minorHAnsi" w:hAnsiTheme="minorHAnsi"/>
          <w:sz w:val="22"/>
          <w:szCs w:val="22"/>
          <w:lang w:val="en-US"/>
        </w:rPr>
        <w:t>. 14(5</w:t>
      </w:r>
      <w:proofErr w:type="gramStart"/>
      <w:r w:rsidRPr="00714C75">
        <w:rPr>
          <w:rFonts w:asciiTheme="minorHAnsi" w:hAnsiTheme="minorHAnsi"/>
          <w:sz w:val="22"/>
          <w:szCs w:val="22"/>
          <w:lang w:val="en-US"/>
        </w:rPr>
        <w:t>):e</w:t>
      </w:r>
      <w:proofErr w:type="gramEnd"/>
      <w:r w:rsidRPr="00714C75">
        <w:rPr>
          <w:rFonts w:asciiTheme="minorHAnsi" w:hAnsiTheme="minorHAnsi"/>
          <w:sz w:val="22"/>
          <w:szCs w:val="22"/>
          <w:lang w:val="en-US"/>
        </w:rPr>
        <w:t xml:space="preserve">12496. </w:t>
      </w:r>
      <w:hyperlink r:id="rId561" w:history="1">
        <w:r w:rsidRPr="00714C75">
          <w:rPr>
            <w:rStyle w:val="Lienhypertexte"/>
            <w:rFonts w:asciiTheme="minorHAnsi" w:hAnsiTheme="minorHAnsi"/>
            <w:sz w:val="22"/>
            <w:szCs w:val="22"/>
            <w:lang w:val="en-US"/>
          </w:rPr>
          <w:t>10.1111/ijpo.12496</w:t>
        </w:r>
      </w:hyperlink>
    </w:p>
    <w:p w14:paraId="4E022D83" w14:textId="2F68A0B7" w:rsidR="001903D7" w:rsidRPr="00714C75" w:rsidRDefault="001903D7" w:rsidP="00714C75">
      <w:pPr>
        <w:pStyle w:val="Paragraphedeliste"/>
        <w:numPr>
          <w:ilvl w:val="0"/>
          <w:numId w:val="5"/>
        </w:numPr>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Debédat J, Amouyal C, Aron-Wisnewsky J, Clément K (2019) Impact of bariatric surgery on type 2 diabetes: contribution of inflammation and gut microbiome? </w:t>
      </w:r>
      <w:r w:rsidRPr="00714C75">
        <w:rPr>
          <w:rFonts w:asciiTheme="minorHAnsi" w:hAnsiTheme="minorHAnsi"/>
          <w:iCs/>
          <w:sz w:val="22"/>
          <w:szCs w:val="22"/>
          <w:lang w:val="en-US"/>
        </w:rPr>
        <w:t>Semin Immunopathol</w:t>
      </w:r>
      <w:r w:rsidRPr="00714C75">
        <w:rPr>
          <w:rFonts w:asciiTheme="minorHAnsi" w:hAnsiTheme="minorHAnsi"/>
          <w:sz w:val="22"/>
          <w:szCs w:val="22"/>
          <w:lang w:val="en-US"/>
        </w:rPr>
        <w:t xml:space="preserve">. 41(4):461-475. </w:t>
      </w:r>
      <w:hyperlink r:id="rId562" w:history="1">
        <w:r w:rsidRPr="00714C75">
          <w:rPr>
            <w:rStyle w:val="Lienhypertexte"/>
            <w:rFonts w:asciiTheme="minorHAnsi" w:hAnsiTheme="minorHAnsi"/>
            <w:sz w:val="22"/>
            <w:szCs w:val="22"/>
            <w:lang w:val="en-US"/>
          </w:rPr>
          <w:t>10.1007/s00281-019-00738-3</w:t>
        </w:r>
      </w:hyperlink>
    </w:p>
    <w:p w14:paraId="4498DE9F" w14:textId="5BEA60EC" w:rsidR="001903D7" w:rsidRPr="00714C75" w:rsidRDefault="001903D7" w:rsidP="00714C75">
      <w:pPr>
        <w:pStyle w:val="Paragraphedeliste"/>
        <w:numPr>
          <w:ilvl w:val="0"/>
          <w:numId w:val="5"/>
        </w:numPr>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Debédat J, Clément K, Aron-Wisnewsky J. Gut microbiota dysbiosis in human obesity: impact of bariatric surgery. </w:t>
      </w:r>
      <w:r w:rsidRPr="00714C75">
        <w:rPr>
          <w:rFonts w:asciiTheme="minorHAnsi" w:hAnsiTheme="minorHAnsi"/>
          <w:iCs/>
          <w:sz w:val="22"/>
          <w:szCs w:val="22"/>
          <w:lang w:val="en-US"/>
        </w:rPr>
        <w:t>Curr Obes Rep</w:t>
      </w:r>
      <w:r w:rsidRPr="00714C75">
        <w:rPr>
          <w:rFonts w:asciiTheme="minorHAnsi" w:hAnsiTheme="minorHAnsi"/>
          <w:sz w:val="22"/>
          <w:szCs w:val="22"/>
          <w:lang w:val="en-US"/>
        </w:rPr>
        <w:t xml:space="preserve">. 8(3):229-242. </w:t>
      </w:r>
      <w:hyperlink r:id="rId563" w:history="1">
        <w:r w:rsidRPr="00714C75">
          <w:rPr>
            <w:rStyle w:val="Lienhypertexte"/>
            <w:rFonts w:asciiTheme="minorHAnsi" w:hAnsiTheme="minorHAnsi"/>
            <w:sz w:val="22"/>
            <w:szCs w:val="22"/>
            <w:lang w:val="en-US"/>
          </w:rPr>
          <w:t>10.1007/s13679-019-00351-3</w:t>
        </w:r>
      </w:hyperlink>
    </w:p>
    <w:p w14:paraId="519BA0D3" w14:textId="77777777" w:rsidR="006F1375" w:rsidRPr="00714C75" w:rsidRDefault="006F1375" w:rsidP="00714C75">
      <w:pPr>
        <w:pStyle w:val="Paragraphedeliste"/>
        <w:numPr>
          <w:ilvl w:val="0"/>
          <w:numId w:val="5"/>
        </w:numPr>
        <w:ind w:left="709" w:hanging="709"/>
        <w:jc w:val="both"/>
        <w:rPr>
          <w:rFonts w:asciiTheme="minorHAnsi" w:hAnsiTheme="minorHAnsi"/>
          <w:sz w:val="22"/>
          <w:szCs w:val="22"/>
          <w:lang w:val="en-GB"/>
        </w:rPr>
      </w:pPr>
      <w:r w:rsidRPr="00870167">
        <w:rPr>
          <w:rFonts w:asciiTheme="minorHAnsi" w:hAnsiTheme="minorHAnsi"/>
          <w:sz w:val="22"/>
          <w:szCs w:val="22"/>
          <w:lang w:val="en-US"/>
        </w:rPr>
        <w:t xml:space="preserve">Desplanches T, Blondel B, Scott Morgan A, Burguet A, Kaminski M, Lecomte B, Marchand-Martin L, Rozé J-C, Sagot P, Truffert P, Zeitlin J, Ancel P-Y, Fresson J (2019) </w:t>
      </w:r>
      <w:r w:rsidRPr="00714C75">
        <w:rPr>
          <w:rFonts w:asciiTheme="minorHAnsi" w:hAnsiTheme="minorHAnsi"/>
          <w:sz w:val="22"/>
          <w:szCs w:val="22"/>
          <w:lang w:val="en-GB"/>
        </w:rPr>
        <w:t xml:space="preserve">Volume of neonatal care and survival without disability at 2 years in very preterm infants: results of a french national cohort study. Journal of Pediatrics. 213:22-29.  </w:t>
      </w:r>
      <w:hyperlink r:id="rId564" w:history="1">
        <w:r w:rsidRPr="00526869">
          <w:rPr>
            <w:rStyle w:val="Lienhypertexte"/>
            <w:rFonts w:asciiTheme="minorHAnsi" w:hAnsiTheme="minorHAnsi"/>
            <w:color w:val="549E39" w:themeColor="accent1"/>
            <w:sz w:val="22"/>
            <w:szCs w:val="22"/>
            <w:lang w:val="en-GB"/>
          </w:rPr>
          <w:t>10.1016/j.jpeds.2019.06.001</w:t>
        </w:r>
      </w:hyperlink>
    </w:p>
    <w:p w14:paraId="7263A435" w14:textId="77777777" w:rsidR="002E4799" w:rsidRPr="00714C75" w:rsidRDefault="002E4799" w:rsidP="00714C75">
      <w:pPr>
        <w:pStyle w:val="Paragraphedeliste"/>
        <w:numPr>
          <w:ilvl w:val="0"/>
          <w:numId w:val="5"/>
        </w:numPr>
        <w:ind w:left="709" w:hanging="709"/>
        <w:jc w:val="both"/>
        <w:rPr>
          <w:rFonts w:asciiTheme="minorHAnsi" w:hAnsiTheme="minorHAnsi"/>
          <w:sz w:val="22"/>
          <w:szCs w:val="22"/>
        </w:rPr>
      </w:pPr>
      <w:r w:rsidRPr="00870167">
        <w:rPr>
          <w:rFonts w:asciiTheme="minorHAnsi" w:hAnsiTheme="minorHAnsi"/>
          <w:sz w:val="22"/>
          <w:szCs w:val="22"/>
          <w:lang w:val="en-US"/>
        </w:rPr>
        <w:t xml:space="preserve">Deuscher Z, Andriot I, Sémon E, Repoux M, Preys S, Roger J-M, Boulanger R, Labouré H, Le Quéré J-L (2019) </w:t>
      </w:r>
      <w:r w:rsidRPr="00714C75">
        <w:rPr>
          <w:rFonts w:asciiTheme="minorHAnsi" w:hAnsiTheme="minorHAnsi"/>
          <w:sz w:val="22"/>
          <w:szCs w:val="22"/>
          <w:lang w:val="en-GB"/>
        </w:rPr>
        <w:t xml:space="preserve">Volatile compounds profiling by using Proton Transfer Reaction - Time of Flight - Mass Spectrometry (PTR-ToF-MS) The case study of dark chocolates organoleptic differences. Journal of Mass Spectrometry. 54(1):92-119. </w:t>
      </w:r>
      <w:hyperlink r:id="rId565" w:history="1">
        <w:r w:rsidRPr="00714C75">
          <w:rPr>
            <w:rStyle w:val="Lienhypertexte"/>
            <w:rFonts w:asciiTheme="minorHAnsi" w:hAnsiTheme="minorHAnsi"/>
            <w:sz w:val="22"/>
            <w:szCs w:val="22"/>
          </w:rPr>
          <w:t>10.1002/jms.4317</w:t>
        </w:r>
      </w:hyperlink>
    </w:p>
    <w:p w14:paraId="5C373A4C" w14:textId="77777777" w:rsidR="002E4799" w:rsidRPr="00714C75" w:rsidRDefault="002E4799" w:rsidP="00714C75">
      <w:pPr>
        <w:pStyle w:val="Paragraphedeliste"/>
        <w:numPr>
          <w:ilvl w:val="0"/>
          <w:numId w:val="5"/>
        </w:numPr>
        <w:ind w:left="709" w:hanging="709"/>
        <w:jc w:val="both"/>
        <w:rPr>
          <w:rFonts w:asciiTheme="minorHAnsi" w:hAnsiTheme="minorHAnsi"/>
          <w:sz w:val="22"/>
          <w:szCs w:val="22"/>
        </w:rPr>
      </w:pPr>
      <w:r w:rsidRPr="00714C75">
        <w:rPr>
          <w:rFonts w:asciiTheme="minorHAnsi" w:hAnsiTheme="minorHAnsi"/>
          <w:sz w:val="22"/>
          <w:szCs w:val="22"/>
          <w:lang w:val="en-GB"/>
        </w:rPr>
        <w:t xml:space="preserve">De wijk RA, Kaneko D, Dijksterhuis GB, Van Zoggel M, Schiona I, Visalli M, Zandstra EH (2019) Food perception and emotion measured over time in-lab and in-home. Food Quality and Preference. 75:170-178. </w:t>
      </w:r>
      <w:hyperlink r:id="rId566" w:history="1">
        <w:r w:rsidRPr="00714C75">
          <w:rPr>
            <w:rStyle w:val="Lienhypertexte"/>
            <w:rFonts w:asciiTheme="minorHAnsi" w:hAnsiTheme="minorHAnsi"/>
            <w:sz w:val="22"/>
            <w:szCs w:val="22"/>
          </w:rPr>
          <w:t>10.1016/j.foodqual.2019.02.019</w:t>
        </w:r>
      </w:hyperlink>
    </w:p>
    <w:p w14:paraId="37A1570C" w14:textId="499532C6" w:rsidR="001903D7" w:rsidRPr="00714C75" w:rsidRDefault="001903D7" w:rsidP="00714C75">
      <w:pPr>
        <w:pStyle w:val="Paragraphedeliste"/>
        <w:numPr>
          <w:ilvl w:val="0"/>
          <w:numId w:val="5"/>
        </w:numPr>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Dicker D, Golan R, Aron-Wisnewsky J, Zucker J-D, Sokolowska N, Comaneshter DS, Yahalom R, Vinker S, Clément K, Rudich A (2019) Prediction of long-term diabetes remission after RYGB, sleeve gastrectomy, and adjustable gastric banding using DiaRem and advanced-DiaRem scores. </w:t>
      </w:r>
      <w:r w:rsidRPr="00714C75">
        <w:rPr>
          <w:rFonts w:asciiTheme="minorHAnsi" w:hAnsiTheme="minorHAnsi"/>
          <w:iCs/>
          <w:sz w:val="22"/>
          <w:szCs w:val="22"/>
          <w:lang w:val="en-US"/>
        </w:rPr>
        <w:t>Obes Surg</w:t>
      </w:r>
      <w:r w:rsidRPr="00714C75">
        <w:rPr>
          <w:rFonts w:asciiTheme="minorHAnsi" w:hAnsiTheme="minorHAnsi"/>
          <w:sz w:val="22"/>
          <w:szCs w:val="22"/>
          <w:lang w:val="en-US"/>
        </w:rPr>
        <w:t xml:space="preserve">. 29(3):796-804. </w:t>
      </w:r>
      <w:hyperlink r:id="rId567" w:history="1">
        <w:r w:rsidRPr="00714C75">
          <w:rPr>
            <w:rStyle w:val="Lienhypertexte"/>
            <w:rFonts w:asciiTheme="minorHAnsi" w:hAnsiTheme="minorHAnsi"/>
            <w:sz w:val="22"/>
            <w:szCs w:val="22"/>
            <w:lang w:val="en-US"/>
          </w:rPr>
          <w:t>10.1007/s11695-018-3583-3</w:t>
        </w:r>
      </w:hyperlink>
    </w:p>
    <w:p w14:paraId="0EC98DD8" w14:textId="77777777" w:rsidR="006F1375" w:rsidRPr="00714C75" w:rsidRDefault="006F1375" w:rsidP="00714C75">
      <w:pPr>
        <w:pStyle w:val="Paragraphedeliste"/>
        <w:numPr>
          <w:ilvl w:val="0"/>
          <w:numId w:val="5"/>
        </w:numPr>
        <w:ind w:left="709" w:hanging="709"/>
        <w:jc w:val="both"/>
        <w:rPr>
          <w:rFonts w:asciiTheme="minorHAnsi" w:hAnsiTheme="minorHAnsi"/>
          <w:sz w:val="22"/>
          <w:szCs w:val="22"/>
        </w:rPr>
      </w:pPr>
      <w:r w:rsidRPr="00870167">
        <w:rPr>
          <w:rFonts w:asciiTheme="minorHAnsi" w:hAnsiTheme="minorHAnsi"/>
          <w:sz w:val="22"/>
          <w:szCs w:val="22"/>
          <w:lang w:val="en-US"/>
        </w:rPr>
        <w:lastRenderedPageBreak/>
        <w:t xml:space="preserve">Drummond D, Hadchouel A, Torchin H, Rozé J-C, Arnaud C, Bellino A, Couderc L, Marret S, Mittaine M, Pinquier D, Vestraete M, Rousseau J, Ancel P-Y, Delacourt C, EPIPAGEADO study group (2019) </w:t>
      </w:r>
      <w:r w:rsidRPr="00714C75">
        <w:rPr>
          <w:rFonts w:asciiTheme="minorHAnsi" w:hAnsiTheme="minorHAnsi"/>
          <w:sz w:val="22"/>
          <w:szCs w:val="22"/>
          <w:lang w:val="en-GB"/>
        </w:rPr>
        <w:t xml:space="preserve">Educational and health outcomes associated with bronchopulmonary dysplasia in 15-year-olds born preterm. </w:t>
      </w:r>
      <w:r w:rsidRPr="00714C75">
        <w:rPr>
          <w:rFonts w:asciiTheme="minorHAnsi" w:hAnsiTheme="minorHAnsi"/>
          <w:sz w:val="22"/>
          <w:szCs w:val="22"/>
        </w:rPr>
        <w:t xml:space="preserve">PLoS ONE, 14(9), article number e0222286. </w:t>
      </w:r>
      <w:hyperlink r:id="rId568" w:history="1">
        <w:r w:rsidRPr="00714C75">
          <w:rPr>
            <w:rStyle w:val="Lienhypertexte"/>
            <w:rFonts w:asciiTheme="minorHAnsi" w:hAnsiTheme="minorHAnsi"/>
            <w:sz w:val="22"/>
            <w:szCs w:val="22"/>
          </w:rPr>
          <w:t>10.1371/journal.pone.0222286</w:t>
        </w:r>
      </w:hyperlink>
    </w:p>
    <w:p w14:paraId="65535775" w14:textId="01D0BC9B" w:rsidR="006F1375" w:rsidRPr="00714C75" w:rsidRDefault="006F1375" w:rsidP="00714C75">
      <w:pPr>
        <w:pStyle w:val="Paragraphedeliste"/>
        <w:numPr>
          <w:ilvl w:val="0"/>
          <w:numId w:val="5"/>
        </w:numPr>
        <w:ind w:left="709" w:hanging="709"/>
        <w:jc w:val="both"/>
        <w:rPr>
          <w:rFonts w:asciiTheme="minorHAnsi" w:hAnsiTheme="minorHAnsi"/>
          <w:sz w:val="22"/>
          <w:szCs w:val="22"/>
        </w:rPr>
      </w:pPr>
      <w:r w:rsidRPr="00714C75">
        <w:rPr>
          <w:rFonts w:asciiTheme="minorHAnsi" w:hAnsiTheme="minorHAnsi"/>
          <w:sz w:val="22"/>
          <w:szCs w:val="22"/>
          <w:lang w:val="en-GB"/>
        </w:rPr>
        <w:t xml:space="preserve">Drummond D, Hadchouel A, Le Bourgeois M, Rozé J-C, Marret S, Rousseau J, Ancel P-Y, Delacourt C (2019) Decreased pulmonary capillary volume in adolescents born very preterm. </w:t>
      </w:r>
      <w:r w:rsidR="002B3D03">
        <w:rPr>
          <w:rFonts w:asciiTheme="minorHAnsi" w:hAnsiTheme="minorHAnsi"/>
          <w:sz w:val="22"/>
          <w:szCs w:val="22"/>
        </w:rPr>
        <w:t>Acta Paediatrica. 109(3)</w:t>
      </w:r>
      <w:r w:rsidRPr="00714C75">
        <w:rPr>
          <w:rFonts w:asciiTheme="minorHAnsi" w:hAnsiTheme="minorHAnsi"/>
          <w:sz w:val="22"/>
          <w:szCs w:val="22"/>
        </w:rPr>
        <w:t xml:space="preserve">:621-622. </w:t>
      </w:r>
      <w:hyperlink r:id="rId569" w:history="1">
        <w:r w:rsidRPr="00714C75">
          <w:rPr>
            <w:rStyle w:val="Lienhypertexte"/>
            <w:rFonts w:asciiTheme="minorHAnsi" w:hAnsiTheme="minorHAnsi"/>
            <w:sz w:val="22"/>
            <w:szCs w:val="22"/>
          </w:rPr>
          <w:t>10.1111/apa.15023</w:t>
        </w:r>
      </w:hyperlink>
    </w:p>
    <w:p w14:paraId="46CA6436" w14:textId="77777777" w:rsidR="00B42473" w:rsidRPr="00714C75" w:rsidRDefault="00B42473" w:rsidP="00714C75">
      <w:pPr>
        <w:pStyle w:val="Paragraphedeliste"/>
        <w:numPr>
          <w:ilvl w:val="0"/>
          <w:numId w:val="5"/>
        </w:numPr>
        <w:ind w:left="709" w:hanging="709"/>
        <w:jc w:val="both"/>
        <w:rPr>
          <w:rFonts w:asciiTheme="minorHAnsi" w:hAnsiTheme="minorHAnsi"/>
          <w:sz w:val="22"/>
          <w:szCs w:val="22"/>
        </w:rPr>
      </w:pPr>
      <w:r w:rsidRPr="00714C75">
        <w:rPr>
          <w:rFonts w:asciiTheme="minorHAnsi" w:hAnsiTheme="minorHAnsi"/>
          <w:sz w:val="22"/>
          <w:szCs w:val="22"/>
          <w:lang w:val="en-GB"/>
        </w:rPr>
        <w:t xml:space="preserve">Dupont D, Alric M, Blanquet-Diot S, Bornhorst G, Cueva C, Deglaire A, Denis S, Ferrua M, Havenaar R, Lelieveld J, Mackie AR, Marzorati M, Menard O, Minekus M, Miralles B, Recio I, Van den Abbeele P (2019) Can dynamic in vitro digestion systems mimic the physiological reality? Critical Reviews in Food Science and Nutrition. 59:1546-1562. </w:t>
      </w:r>
      <w:r w:rsidRPr="00714C75">
        <w:rPr>
          <w:rFonts w:asciiTheme="minorHAnsi" w:hAnsiTheme="minorHAnsi"/>
          <w:b/>
          <w:color w:val="FF0000"/>
          <w:sz w:val="22"/>
          <w:szCs w:val="22"/>
          <w:lang w:val="en-GB"/>
        </w:rPr>
        <w:t>49 cites, Highly cited paper.</w:t>
      </w:r>
      <w:r w:rsidRPr="00870167">
        <w:rPr>
          <w:rFonts w:asciiTheme="minorHAnsi" w:eastAsia="Times New Roman" w:hAnsiTheme="minorHAnsi"/>
          <w:sz w:val="22"/>
          <w:szCs w:val="22"/>
          <w:lang w:val="en-US"/>
        </w:rPr>
        <w:t xml:space="preserve"> </w:t>
      </w:r>
      <w:hyperlink r:id="rId570" w:history="1">
        <w:r w:rsidRPr="00714C75">
          <w:rPr>
            <w:rStyle w:val="Lienhypertexte"/>
            <w:rFonts w:asciiTheme="minorHAnsi" w:hAnsiTheme="minorHAnsi"/>
            <w:sz w:val="22"/>
            <w:szCs w:val="22"/>
          </w:rPr>
          <w:t>10.1080/10408398.2017.1421900</w:t>
        </w:r>
      </w:hyperlink>
    </w:p>
    <w:p w14:paraId="6DB5EA3D" w14:textId="77777777" w:rsidR="00B42473" w:rsidRPr="00714C75" w:rsidRDefault="00B42473" w:rsidP="00714C75">
      <w:pPr>
        <w:pStyle w:val="Paragraphedeliste"/>
        <w:numPr>
          <w:ilvl w:val="0"/>
          <w:numId w:val="5"/>
        </w:numPr>
        <w:ind w:left="709" w:hanging="709"/>
        <w:jc w:val="both"/>
        <w:rPr>
          <w:rFonts w:asciiTheme="minorHAnsi" w:hAnsiTheme="minorHAnsi"/>
          <w:sz w:val="22"/>
          <w:szCs w:val="22"/>
        </w:rPr>
      </w:pPr>
      <w:r w:rsidRPr="00714C75">
        <w:rPr>
          <w:rFonts w:asciiTheme="minorHAnsi" w:hAnsiTheme="minorHAnsi"/>
          <w:sz w:val="22"/>
          <w:szCs w:val="22"/>
          <w:lang w:val="en-GB"/>
        </w:rPr>
        <w:t>Dupont D, Ferranti P, Mackie A (2019) The 5th International Conference on Food Digestion. Food Research International. 118:1-3.</w:t>
      </w:r>
      <w:r w:rsidRPr="00714C75">
        <w:rPr>
          <w:rFonts w:asciiTheme="minorHAnsi" w:eastAsia="Times New Roman" w:hAnsiTheme="minorHAnsi"/>
          <w:sz w:val="22"/>
          <w:szCs w:val="22"/>
        </w:rPr>
        <w:t xml:space="preserve"> </w:t>
      </w:r>
      <w:hyperlink r:id="rId571" w:history="1">
        <w:r w:rsidRPr="00714C75">
          <w:rPr>
            <w:rStyle w:val="Lienhypertexte"/>
            <w:rFonts w:asciiTheme="minorHAnsi" w:hAnsiTheme="minorHAnsi"/>
            <w:sz w:val="22"/>
            <w:szCs w:val="22"/>
          </w:rPr>
          <w:t>10.1016/j.foodres.2019.02.049</w:t>
        </w:r>
      </w:hyperlink>
    </w:p>
    <w:p w14:paraId="7AF39F67" w14:textId="77777777" w:rsidR="00B42473" w:rsidRPr="00714C75" w:rsidRDefault="00B42473" w:rsidP="00714C75">
      <w:pPr>
        <w:pStyle w:val="Paragraphedeliste"/>
        <w:numPr>
          <w:ilvl w:val="0"/>
          <w:numId w:val="5"/>
        </w:numPr>
        <w:ind w:left="709" w:hanging="709"/>
        <w:jc w:val="both"/>
        <w:rPr>
          <w:rFonts w:asciiTheme="minorHAnsi" w:hAnsiTheme="minorHAnsi"/>
          <w:sz w:val="22"/>
          <w:szCs w:val="22"/>
        </w:rPr>
      </w:pPr>
      <w:r w:rsidRPr="00714C75">
        <w:rPr>
          <w:rFonts w:asciiTheme="minorHAnsi" w:hAnsiTheme="minorHAnsi"/>
          <w:sz w:val="22"/>
          <w:szCs w:val="22"/>
          <w:lang w:val="en-GB"/>
        </w:rPr>
        <w:t xml:space="preserve">Egger L, Menard O, Baumann C, Duerr D, Schlegel P, Stoll P, Vergeres G, Dupont D, Portmann R (2019) Digestion of milk proteins: Comparing static and dynamic in vitro digestion systems with in vivo data. Food Research International. 118:32-39. </w:t>
      </w:r>
      <w:r w:rsidRPr="00714C75">
        <w:rPr>
          <w:rFonts w:asciiTheme="minorHAnsi" w:hAnsiTheme="minorHAnsi"/>
          <w:b/>
          <w:color w:val="FF0000"/>
          <w:sz w:val="22"/>
          <w:szCs w:val="22"/>
          <w:lang w:val="en-GB"/>
        </w:rPr>
        <w:t>30 cites, Highly cited paper.</w:t>
      </w:r>
      <w:r w:rsidRPr="00714C75">
        <w:rPr>
          <w:rFonts w:asciiTheme="minorHAnsi" w:eastAsia="Times New Roman" w:hAnsiTheme="minorHAnsi"/>
          <w:sz w:val="22"/>
          <w:szCs w:val="22"/>
        </w:rPr>
        <w:t xml:space="preserve"> </w:t>
      </w:r>
      <w:hyperlink r:id="rId572" w:history="1">
        <w:r w:rsidRPr="00714C75">
          <w:rPr>
            <w:rStyle w:val="Lienhypertexte"/>
            <w:rFonts w:asciiTheme="minorHAnsi" w:hAnsiTheme="minorHAnsi"/>
            <w:sz w:val="22"/>
            <w:szCs w:val="22"/>
          </w:rPr>
          <w:t>10.1016/j.foodres.2017.12.049</w:t>
        </w:r>
      </w:hyperlink>
    </w:p>
    <w:p w14:paraId="7AE0A859" w14:textId="1CACC3D7" w:rsidR="00BD136B" w:rsidRPr="00BD136B" w:rsidRDefault="00BD136B" w:rsidP="00BD136B">
      <w:pPr>
        <w:pStyle w:val="Paragraphedeliste"/>
        <w:numPr>
          <w:ilvl w:val="0"/>
          <w:numId w:val="5"/>
        </w:numPr>
        <w:ind w:hanging="720"/>
        <w:jc w:val="both"/>
        <w:rPr>
          <w:lang w:val="en-US"/>
        </w:rPr>
      </w:pPr>
      <w:r w:rsidRPr="00BD136B">
        <w:rPr>
          <w:rFonts w:asciiTheme="minorHAnsi" w:hAnsiTheme="minorHAnsi"/>
          <w:sz w:val="22"/>
          <w:szCs w:val="22"/>
          <w:lang w:val="en-GB"/>
        </w:rPr>
        <w:t xml:space="preserve">Egnell M, Crosetto P, D’almeida T, Kesse-Guyot E, Touvier M, Ruffieux B, Hercberg S, Muller L, Julia C (2019) Modelling the impact of different front-of-package nutrition labels on mortality from non-communicable chronic disease. International Journal of Behavioral Nutrition and Physical Activity, 16 (1), e-56, </w:t>
      </w:r>
      <w:hyperlink r:id="rId573" w:history="1">
        <w:r w:rsidRPr="00BD136B">
          <w:rPr>
            <w:rStyle w:val="Lienhypertexte"/>
            <w:rFonts w:asciiTheme="minorHAnsi" w:hAnsiTheme="minorHAnsi"/>
            <w:sz w:val="22"/>
            <w:szCs w:val="22"/>
            <w:lang w:val="en-US"/>
          </w:rPr>
          <w:t>https://dx.doi.org/10.1186%2Fs12966-019-0817-2</w:t>
        </w:r>
      </w:hyperlink>
    </w:p>
    <w:p w14:paraId="2C72C8AF" w14:textId="77777777" w:rsidR="005B5539" w:rsidRPr="00BD136B" w:rsidRDefault="7E5CB4F1" w:rsidP="7E5CB4F1">
      <w:pPr>
        <w:pStyle w:val="Paragraphedeliste"/>
        <w:numPr>
          <w:ilvl w:val="0"/>
          <w:numId w:val="5"/>
        </w:numPr>
        <w:ind w:left="709" w:hanging="709"/>
        <w:jc w:val="both"/>
        <w:rPr>
          <w:rFonts w:asciiTheme="minorHAnsi" w:hAnsiTheme="minorHAnsi"/>
          <w:sz w:val="22"/>
          <w:szCs w:val="22"/>
          <w:lang w:val="en-US"/>
        </w:rPr>
      </w:pPr>
      <w:r w:rsidRPr="00BD136B">
        <w:rPr>
          <w:rFonts w:asciiTheme="minorHAnsi" w:hAnsiTheme="minorHAnsi"/>
          <w:sz w:val="22"/>
          <w:szCs w:val="22"/>
          <w:lang w:val="en-US"/>
        </w:rPr>
        <w:t xml:space="preserve">Etienne-Mesmin L, Chassaing B, Desvaux M, De Paepe K, Gresse R, Sauvaitre T, Forano E, Van de Wiele T, Schuller S, Juge N, Blanquet-Diot S (2018) Experimental models to study intestinal microbes-mucus interactions in health and disease. </w:t>
      </w:r>
      <w:r w:rsidRPr="00BD136B">
        <w:rPr>
          <w:rFonts w:asciiTheme="minorHAnsi" w:hAnsiTheme="minorHAnsi"/>
          <w:b/>
          <w:bCs/>
          <w:color w:val="FF0000"/>
          <w:sz w:val="22"/>
          <w:szCs w:val="22"/>
          <w:lang w:val="en-US"/>
        </w:rPr>
        <w:t>FEMS Microbiol Rev</w:t>
      </w:r>
      <w:r w:rsidRPr="00BD136B">
        <w:rPr>
          <w:rFonts w:asciiTheme="minorHAnsi" w:hAnsiTheme="minorHAnsi"/>
          <w:sz w:val="22"/>
          <w:szCs w:val="22"/>
          <w:lang w:val="en-US"/>
        </w:rPr>
        <w:t xml:space="preserve">. 43(5):457-489. </w:t>
      </w:r>
      <w:hyperlink r:id="rId574">
        <w:r w:rsidRPr="00BD136B">
          <w:rPr>
            <w:rStyle w:val="Lienhypertexte"/>
            <w:rFonts w:asciiTheme="minorHAnsi" w:hAnsiTheme="minorHAnsi"/>
            <w:sz w:val="22"/>
            <w:szCs w:val="22"/>
            <w:lang w:val="en-US"/>
          </w:rPr>
          <w:t>10.1093/femsre/fuz013</w:t>
        </w:r>
      </w:hyperlink>
    </w:p>
    <w:p w14:paraId="26C9A181" w14:textId="3FE04313" w:rsidR="001903D7" w:rsidRPr="00714C75" w:rsidRDefault="7E5CB4F1" w:rsidP="7E5CB4F1">
      <w:pPr>
        <w:pStyle w:val="Paragraphedeliste"/>
        <w:numPr>
          <w:ilvl w:val="0"/>
          <w:numId w:val="5"/>
        </w:numPr>
        <w:autoSpaceDE w:val="0"/>
        <w:autoSpaceDN w:val="0"/>
        <w:adjustRightInd w:val="0"/>
        <w:ind w:left="709" w:hanging="709"/>
        <w:jc w:val="both"/>
        <w:rPr>
          <w:rFonts w:asciiTheme="minorHAnsi" w:hAnsiTheme="minorHAnsi" w:cstheme="minorBidi"/>
          <w:sz w:val="22"/>
          <w:szCs w:val="22"/>
          <w:lang w:val="en-US"/>
        </w:rPr>
      </w:pPr>
      <w:r w:rsidRPr="00AD2FF9">
        <w:rPr>
          <w:rFonts w:asciiTheme="minorHAnsi" w:hAnsiTheme="minorHAnsi" w:cstheme="minorBidi"/>
          <w:sz w:val="22"/>
          <w:szCs w:val="22"/>
          <w:lang w:val="en-US"/>
        </w:rPr>
        <w:t xml:space="preserve">Fadlallah J, Sterlin D, Fieschi C, Parizot C, Dorgham K, El Kafsi H, Autaa G, Ghillani-Dalbin P, Juste C, Lepage P, Malphettes M, Galicier L, Boutboul D, Clément K, André S, Marquet F, Tresallet C, Mathian A, Miyara M, Oksenhendler E, Amoura Z, Yssel H, Larsen M, Gorochov G (2019) Synergistic convergence of microbiota-specific systemic IgG and secretory IgA. </w:t>
      </w:r>
      <w:r w:rsidRPr="7E5CB4F1">
        <w:rPr>
          <w:rFonts w:asciiTheme="minorHAnsi" w:hAnsiTheme="minorHAnsi" w:cstheme="minorBidi"/>
          <w:b/>
          <w:bCs/>
          <w:color w:val="FF0000"/>
          <w:sz w:val="22"/>
          <w:szCs w:val="22"/>
          <w:lang w:val="en-US"/>
        </w:rPr>
        <w:t>J Allergy Clin Immunol</w:t>
      </w:r>
      <w:r w:rsidRPr="7E5CB4F1">
        <w:rPr>
          <w:rFonts w:asciiTheme="minorHAnsi" w:hAnsiTheme="minorHAnsi" w:cstheme="minorBidi"/>
          <w:sz w:val="22"/>
          <w:szCs w:val="22"/>
          <w:lang w:val="en-US"/>
        </w:rPr>
        <w:t xml:space="preserve">. 143(4):1575-1585.e4. </w:t>
      </w:r>
      <w:hyperlink r:id="rId575">
        <w:r w:rsidRPr="7E5CB4F1">
          <w:rPr>
            <w:rStyle w:val="Lienhypertexte"/>
            <w:rFonts w:asciiTheme="minorHAnsi" w:hAnsiTheme="minorHAnsi" w:cstheme="minorBidi"/>
            <w:sz w:val="22"/>
            <w:szCs w:val="22"/>
            <w:lang w:val="en-US"/>
          </w:rPr>
          <w:t>10.1016/j.jaci.2018.09.036</w:t>
        </w:r>
      </w:hyperlink>
    </w:p>
    <w:p w14:paraId="20459321" w14:textId="197A15A9" w:rsidR="001903D7" w:rsidRPr="00714C75" w:rsidRDefault="001903D7" w:rsidP="00714C75">
      <w:pPr>
        <w:pStyle w:val="Paragraphedeliste"/>
        <w:numPr>
          <w:ilvl w:val="0"/>
          <w:numId w:val="5"/>
        </w:numPr>
        <w:autoSpaceDE w:val="0"/>
        <w:autoSpaceDN w:val="0"/>
        <w:adjustRightInd w:val="0"/>
        <w:ind w:left="709" w:hanging="709"/>
        <w:jc w:val="both"/>
        <w:rPr>
          <w:rFonts w:asciiTheme="minorHAnsi" w:hAnsiTheme="minorHAnsi" w:cstheme="minorHAnsi"/>
          <w:bCs/>
          <w:sz w:val="22"/>
          <w:szCs w:val="22"/>
          <w:lang w:val="en-US"/>
        </w:rPr>
      </w:pPr>
      <w:r w:rsidRPr="00714C75">
        <w:rPr>
          <w:rFonts w:asciiTheme="minorHAnsi" w:hAnsiTheme="minorHAnsi" w:cstheme="minorHAnsi"/>
          <w:bCs/>
          <w:sz w:val="22"/>
          <w:szCs w:val="22"/>
          <w:lang w:val="en-US"/>
        </w:rPr>
        <w:t xml:space="preserve">Faucher P, Aron-Wisnewsky J, Ciangura C, Genser L, Torcivia A, Bouillot J-L, Poitou C, Oppert J-M (2019) Changes in body composition, comorbidities, and nutritional status associated with lower weight loss after bariatric surgery in older subjects. </w:t>
      </w:r>
      <w:r w:rsidRPr="00714C75">
        <w:rPr>
          <w:rFonts w:asciiTheme="minorHAnsi" w:hAnsiTheme="minorHAnsi" w:cstheme="minorHAnsi"/>
          <w:bCs/>
          <w:iCs/>
          <w:sz w:val="22"/>
          <w:szCs w:val="22"/>
          <w:lang w:val="en-US"/>
        </w:rPr>
        <w:t>Obes Surg</w:t>
      </w:r>
      <w:r w:rsidRPr="00714C75">
        <w:rPr>
          <w:rFonts w:asciiTheme="minorHAnsi" w:hAnsiTheme="minorHAnsi" w:cstheme="minorHAnsi"/>
          <w:bCs/>
          <w:sz w:val="22"/>
          <w:szCs w:val="22"/>
          <w:lang w:val="en-US"/>
        </w:rPr>
        <w:t xml:space="preserve">. 29(11):3589-3595. </w:t>
      </w:r>
      <w:hyperlink r:id="rId576" w:history="1">
        <w:r w:rsidRPr="00714C75">
          <w:rPr>
            <w:rStyle w:val="Lienhypertexte"/>
            <w:rFonts w:asciiTheme="minorHAnsi" w:hAnsiTheme="minorHAnsi" w:cstheme="minorHAnsi"/>
            <w:bCs/>
            <w:sz w:val="22"/>
            <w:szCs w:val="22"/>
            <w:lang w:val="en-US"/>
          </w:rPr>
          <w:t>10.1007/s11695-019-04037-6</w:t>
        </w:r>
      </w:hyperlink>
    </w:p>
    <w:p w14:paraId="7D9405B9" w14:textId="4C3D6356" w:rsidR="00E475FB" w:rsidRPr="00714C75" w:rsidRDefault="00E475FB" w:rsidP="00714C75">
      <w:pPr>
        <w:pStyle w:val="Paragraphedeliste"/>
        <w:numPr>
          <w:ilvl w:val="0"/>
          <w:numId w:val="5"/>
        </w:numPr>
        <w:autoSpaceDE w:val="0"/>
        <w:autoSpaceDN w:val="0"/>
        <w:adjustRightInd w:val="0"/>
        <w:ind w:left="709" w:hanging="709"/>
        <w:jc w:val="both"/>
        <w:rPr>
          <w:rFonts w:asciiTheme="minorHAnsi" w:hAnsiTheme="minorHAnsi" w:cstheme="minorHAnsi"/>
          <w:sz w:val="22"/>
          <w:szCs w:val="22"/>
        </w:rPr>
      </w:pPr>
      <w:r w:rsidRPr="00870167">
        <w:rPr>
          <w:rStyle w:val="lev"/>
          <w:rFonts w:asciiTheme="minorHAnsi" w:hAnsiTheme="minorHAnsi" w:cstheme="minorHAnsi"/>
          <w:b w:val="0"/>
          <w:sz w:val="22"/>
          <w:szCs w:val="22"/>
          <w:lang w:val="en-US"/>
        </w:rPr>
        <w:t>Fayeulle N, Meudec E, Boulet JC, Vallverdú-Queralt A</w:t>
      </w:r>
      <w:r w:rsidRPr="00870167">
        <w:rPr>
          <w:rFonts w:asciiTheme="minorHAnsi" w:hAnsiTheme="minorHAnsi" w:cstheme="minorHAnsi"/>
          <w:sz w:val="22"/>
          <w:szCs w:val="22"/>
          <w:lang w:val="en-US"/>
        </w:rPr>
        <w:t xml:space="preserve">, Hue C, Boulanger R, </w:t>
      </w:r>
      <w:r w:rsidRPr="00870167">
        <w:rPr>
          <w:rStyle w:val="lev"/>
          <w:rFonts w:asciiTheme="minorHAnsi" w:hAnsiTheme="minorHAnsi" w:cstheme="minorHAnsi"/>
          <w:b w:val="0"/>
          <w:sz w:val="22"/>
          <w:szCs w:val="22"/>
          <w:lang w:val="en-US"/>
        </w:rPr>
        <w:t xml:space="preserve">Cheynier V, Sommerer N (2019) </w:t>
      </w:r>
      <w:r w:rsidRPr="00870167">
        <w:rPr>
          <w:rFonts w:asciiTheme="minorHAnsi" w:hAnsiTheme="minorHAnsi" w:cstheme="minorHAnsi"/>
          <w:sz w:val="22"/>
          <w:szCs w:val="22"/>
          <w:lang w:val="en-US"/>
        </w:rPr>
        <w:t>Fast discrimination of chocolate quality based on average mass spectra fingerprints of cocoa polyphenols</w:t>
      </w:r>
      <w:r w:rsidRPr="00870167">
        <w:rPr>
          <w:rFonts w:asciiTheme="minorHAnsi" w:hAnsiTheme="minorHAnsi" w:cstheme="minorHAnsi"/>
          <w:i/>
          <w:sz w:val="22"/>
          <w:szCs w:val="22"/>
          <w:lang w:val="en-US"/>
        </w:rPr>
        <w:t xml:space="preserve">. </w:t>
      </w:r>
      <w:r w:rsidRPr="00714C75">
        <w:rPr>
          <w:rStyle w:val="Accentuation"/>
          <w:rFonts w:asciiTheme="minorHAnsi" w:hAnsiTheme="minorHAnsi" w:cstheme="minorHAnsi"/>
          <w:i w:val="0"/>
          <w:sz w:val="22"/>
          <w:szCs w:val="22"/>
        </w:rPr>
        <w:t>J Agric Food Chem</w:t>
      </w:r>
      <w:r w:rsidRPr="00714C75">
        <w:rPr>
          <w:rFonts w:asciiTheme="minorHAnsi" w:hAnsiTheme="minorHAnsi" w:cstheme="minorHAnsi"/>
          <w:sz w:val="22"/>
          <w:szCs w:val="22"/>
        </w:rPr>
        <w:t xml:space="preserve">. 67 :2723-2731. </w:t>
      </w:r>
      <w:hyperlink r:id="rId577" w:tgtFrame="_blank" w:history="1">
        <w:r w:rsidRPr="00714C75">
          <w:rPr>
            <w:rStyle w:val="Lienhypertexte"/>
            <w:rFonts w:asciiTheme="minorHAnsi" w:hAnsiTheme="minorHAnsi" w:cstheme="minorHAnsi"/>
            <w:sz w:val="22"/>
            <w:szCs w:val="22"/>
          </w:rPr>
          <w:t>doi: 10.1021/acs.jafc.8b06456</w:t>
        </w:r>
      </w:hyperlink>
    </w:p>
    <w:p w14:paraId="36A85AF7" w14:textId="77777777" w:rsidR="006F1375" w:rsidRPr="00714C75" w:rsidRDefault="006F1375"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rPr>
      </w:pPr>
      <w:r w:rsidRPr="00870167">
        <w:rPr>
          <w:rFonts w:asciiTheme="minorHAnsi" w:hAnsiTheme="minorHAnsi"/>
          <w:sz w:val="22"/>
          <w:szCs w:val="22"/>
          <w:lang w:val="en-US"/>
        </w:rPr>
        <w:t xml:space="preserve">Feillet F, Bocquet A, Briend A, Chouraqui J-P, Darmaun DD, Frelut M-L, Girardet J-P, Guimber D, Hankard R, Lapillonne A, Peretti N, Rozé J-C, Simeoni U, Turck D, Dupont C (2019) </w:t>
      </w:r>
      <w:r w:rsidRPr="00714C75">
        <w:rPr>
          <w:rFonts w:asciiTheme="minorHAnsi" w:hAnsiTheme="minorHAnsi"/>
          <w:sz w:val="22"/>
          <w:szCs w:val="22"/>
          <w:lang w:val="en-GB"/>
        </w:rPr>
        <w:t xml:space="preserve">Nutritional risks of ARFID (avoidant restrictive food intake disorders) and related behavior. </w:t>
      </w:r>
      <w:r w:rsidRPr="00714C75">
        <w:rPr>
          <w:rFonts w:asciiTheme="minorHAnsi" w:hAnsiTheme="minorHAnsi"/>
          <w:sz w:val="22"/>
          <w:szCs w:val="22"/>
        </w:rPr>
        <w:t xml:space="preserve">Archives de Pédiatrie, 26(7):437–441. </w:t>
      </w:r>
      <w:hyperlink r:id="rId578" w:history="1">
        <w:r w:rsidRPr="00714C75">
          <w:rPr>
            <w:rStyle w:val="Lienhypertexte"/>
            <w:rFonts w:asciiTheme="minorHAnsi" w:hAnsiTheme="minorHAnsi"/>
            <w:sz w:val="22"/>
            <w:szCs w:val="22"/>
          </w:rPr>
          <w:t>10.1016/j.arcped.2019.08.005</w:t>
        </w:r>
      </w:hyperlink>
    </w:p>
    <w:p w14:paraId="0155F45D" w14:textId="77777777" w:rsidR="002B599A" w:rsidRPr="002B599A" w:rsidRDefault="002B599A" w:rsidP="002B599A">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rPr>
      </w:pPr>
      <w:r w:rsidRPr="00870167">
        <w:rPr>
          <w:rFonts w:asciiTheme="minorHAnsi" w:hAnsiTheme="minorHAnsi"/>
          <w:sz w:val="22"/>
          <w:szCs w:val="22"/>
          <w:lang w:val="en-US"/>
        </w:rPr>
        <w:t xml:space="preserve">Filaire L, Chalard A, Perrault H, Trésorier R, Lusson JR, Pereira B, Costes </w:t>
      </w:r>
      <w:r w:rsidRPr="002B599A">
        <w:rPr>
          <w:rFonts w:asciiTheme="minorHAnsi" w:hAnsiTheme="minorHAnsi"/>
          <w:sz w:val="22"/>
          <w:szCs w:val="22"/>
          <w:lang w:val="en-US"/>
        </w:rPr>
        <w:t>F, Dauphin C, Richard R (2019) Validation of intracardiac shunt using thoracic</w:t>
      </w:r>
      <w:r w:rsidRPr="00870167">
        <w:rPr>
          <w:rFonts w:asciiTheme="minorHAnsi" w:hAnsiTheme="minorHAnsi"/>
          <w:sz w:val="22"/>
          <w:szCs w:val="22"/>
          <w:lang w:val="en-US"/>
        </w:rPr>
        <w:t xml:space="preserve"> </w:t>
      </w:r>
      <w:r w:rsidRPr="002B599A">
        <w:rPr>
          <w:rFonts w:asciiTheme="minorHAnsi" w:hAnsiTheme="minorHAnsi"/>
          <w:sz w:val="22"/>
          <w:szCs w:val="22"/>
          <w:lang w:val="en-US"/>
        </w:rPr>
        <w:t>bioimpedance and inert gas rebreathing in adults before and after percutaneous</w:t>
      </w:r>
      <w:r w:rsidRPr="00870167">
        <w:rPr>
          <w:rFonts w:asciiTheme="minorHAnsi" w:hAnsiTheme="minorHAnsi"/>
          <w:sz w:val="22"/>
          <w:szCs w:val="22"/>
          <w:lang w:val="en-US"/>
        </w:rPr>
        <w:t xml:space="preserve"> </w:t>
      </w:r>
      <w:r w:rsidRPr="002B599A">
        <w:rPr>
          <w:rFonts w:asciiTheme="minorHAnsi" w:hAnsiTheme="minorHAnsi"/>
          <w:sz w:val="22"/>
          <w:szCs w:val="22"/>
          <w:lang w:val="en-US"/>
        </w:rPr>
        <w:t>closure of atrial septal defect in a cardiology research unit: study protocol.</w:t>
      </w:r>
      <w:r w:rsidRPr="00870167">
        <w:rPr>
          <w:rFonts w:asciiTheme="minorHAnsi" w:hAnsiTheme="minorHAnsi"/>
          <w:sz w:val="22"/>
          <w:szCs w:val="22"/>
          <w:lang w:val="en-US"/>
        </w:rPr>
        <w:t xml:space="preserve"> </w:t>
      </w:r>
      <w:r w:rsidRPr="002B599A">
        <w:rPr>
          <w:rFonts w:asciiTheme="minorHAnsi" w:hAnsiTheme="minorHAnsi"/>
          <w:sz w:val="22"/>
          <w:szCs w:val="22"/>
          <w:lang w:val="en-US"/>
        </w:rPr>
        <w:t xml:space="preserve">BMJ Open.9(5), article number e024389. </w:t>
      </w:r>
      <w:hyperlink r:id="rId579" w:history="1">
        <w:r w:rsidRPr="002B599A">
          <w:rPr>
            <w:rStyle w:val="Lienhypertexte"/>
            <w:rFonts w:asciiTheme="minorHAnsi" w:hAnsiTheme="minorHAnsi"/>
            <w:sz w:val="22"/>
            <w:szCs w:val="22"/>
            <w:lang w:val="en-US"/>
          </w:rPr>
          <w:t>10.1136/bmjopen-2018-024389</w:t>
        </w:r>
      </w:hyperlink>
    </w:p>
    <w:p w14:paraId="406646C3" w14:textId="77777777" w:rsidR="000A7A15" w:rsidRPr="00714C75" w:rsidRDefault="000A7A15"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Filiatrault-Chastel C, Navarro D, Haon M, Grisel S, Herpoel-Gimbert I, Chevret D, Fanuel M, Henrissat B, Heiss-Blanquet S, Margeot A, Berrin JG (2019) AA16, a new lytic polysaccharide monooxygenase family identified in fungal secretomes. </w:t>
      </w:r>
      <w:r w:rsidRPr="00714C75">
        <w:rPr>
          <w:rFonts w:asciiTheme="minorHAnsi" w:hAnsiTheme="minorHAnsi"/>
          <w:iCs/>
          <w:sz w:val="22"/>
          <w:szCs w:val="22"/>
          <w:lang w:val="en-US"/>
        </w:rPr>
        <w:t>Biotechnology for Biofuels</w:t>
      </w:r>
      <w:r w:rsidRPr="00714C75">
        <w:rPr>
          <w:rFonts w:asciiTheme="minorHAnsi" w:hAnsiTheme="minorHAnsi"/>
          <w:sz w:val="22"/>
          <w:szCs w:val="22"/>
          <w:lang w:val="en-US"/>
        </w:rPr>
        <w:t xml:space="preserve">. </w:t>
      </w:r>
      <w:r w:rsidRPr="00714C75">
        <w:rPr>
          <w:rFonts w:asciiTheme="minorHAnsi" w:hAnsiTheme="minorHAnsi"/>
          <w:iCs/>
          <w:sz w:val="22"/>
          <w:szCs w:val="22"/>
          <w:lang w:val="en-US"/>
        </w:rPr>
        <w:t>12</w:t>
      </w:r>
      <w:r w:rsidRPr="00714C75">
        <w:rPr>
          <w:rFonts w:asciiTheme="minorHAnsi" w:hAnsiTheme="minorHAnsi"/>
          <w:sz w:val="22"/>
          <w:szCs w:val="22"/>
          <w:lang w:val="en-US"/>
        </w:rPr>
        <w:t xml:space="preserve">, article </w:t>
      </w:r>
      <w:r w:rsidRPr="00714C75">
        <w:rPr>
          <w:rFonts w:asciiTheme="minorHAnsi" w:hAnsiTheme="minorHAnsi"/>
          <w:sz w:val="22"/>
          <w:szCs w:val="22"/>
          <w:lang w:val="en-US"/>
        </w:rPr>
        <w:lastRenderedPageBreak/>
        <w:t xml:space="preserve">number 55. </w:t>
      </w:r>
      <w:hyperlink r:id="rId580" w:history="1">
        <w:r w:rsidRPr="00714C75">
          <w:rPr>
            <w:rStyle w:val="Lienhypertexte"/>
            <w:rFonts w:asciiTheme="minorHAnsi" w:hAnsiTheme="minorHAnsi"/>
            <w:sz w:val="22"/>
            <w:szCs w:val="22"/>
            <w:lang w:val="en-US"/>
          </w:rPr>
          <w:t>https://doi.org/10.1186/s13068-019-1394-y</w:t>
        </w:r>
      </w:hyperlink>
    </w:p>
    <w:p w14:paraId="0D659C77" w14:textId="77777777" w:rsidR="00B42473" w:rsidRPr="00870167" w:rsidRDefault="00B42473" w:rsidP="00714C75">
      <w:pPr>
        <w:pStyle w:val="Paragraphedeliste"/>
        <w:numPr>
          <w:ilvl w:val="0"/>
          <w:numId w:val="5"/>
        </w:numPr>
        <w:ind w:left="709" w:hanging="709"/>
        <w:jc w:val="both"/>
        <w:rPr>
          <w:rFonts w:asciiTheme="minorHAnsi" w:hAnsiTheme="minorHAnsi"/>
          <w:sz w:val="22"/>
          <w:szCs w:val="22"/>
          <w:lang w:val="en-US"/>
        </w:rPr>
      </w:pPr>
      <w:r w:rsidRPr="00714C75">
        <w:rPr>
          <w:rFonts w:asciiTheme="minorHAnsi" w:hAnsiTheme="minorHAnsi"/>
          <w:sz w:val="22"/>
          <w:szCs w:val="22"/>
          <w:lang w:val="en-GB"/>
        </w:rPr>
        <w:t>Freitas D, Feunteun S (2019) Inhibitory effect of black tea lemon juice and other beverages on salivary and pancreatic amylases: What impact on bread starch digestion? A dynamic in vitro study. Food Chemistry. 297, article number 124885.</w:t>
      </w:r>
      <w:r w:rsidRPr="00870167">
        <w:rPr>
          <w:rFonts w:asciiTheme="minorHAnsi" w:eastAsia="Times New Roman" w:hAnsiTheme="minorHAnsi"/>
          <w:sz w:val="22"/>
          <w:szCs w:val="22"/>
          <w:lang w:val="en-US"/>
        </w:rPr>
        <w:t xml:space="preserve"> </w:t>
      </w:r>
      <w:hyperlink r:id="rId581" w:history="1">
        <w:r w:rsidRPr="00870167">
          <w:rPr>
            <w:rStyle w:val="Lienhypertexte"/>
            <w:rFonts w:asciiTheme="minorHAnsi" w:hAnsiTheme="minorHAnsi"/>
            <w:sz w:val="22"/>
            <w:szCs w:val="22"/>
            <w:lang w:val="en-US"/>
          </w:rPr>
          <w:t>10.1016/j.foodchem.2019.05.159</w:t>
        </w:r>
      </w:hyperlink>
    </w:p>
    <w:p w14:paraId="2E049625" w14:textId="77777777" w:rsidR="0083034C" w:rsidRPr="00714C75" w:rsidRDefault="0083034C" w:rsidP="00714C75">
      <w:pPr>
        <w:pStyle w:val="Paragraphedeliste"/>
        <w:numPr>
          <w:ilvl w:val="0"/>
          <w:numId w:val="5"/>
        </w:numPr>
        <w:ind w:left="709" w:hanging="709"/>
        <w:jc w:val="both"/>
        <w:rPr>
          <w:rFonts w:asciiTheme="minorHAnsi" w:hAnsiTheme="minorHAnsi"/>
          <w:sz w:val="22"/>
          <w:szCs w:val="22"/>
        </w:rPr>
      </w:pPr>
      <w:r w:rsidRPr="00714C75">
        <w:rPr>
          <w:rFonts w:asciiTheme="minorHAnsi" w:hAnsiTheme="minorHAnsi"/>
          <w:sz w:val="22"/>
          <w:szCs w:val="22"/>
          <w:lang w:val="en-GB"/>
        </w:rPr>
        <w:t>Freitas D, Le Feunteun S (2019) Oro-gastro-intestinal digestion of starch in white bread wheat-based and gluten-free pasta: Unveiling the contribution of human salivary alpha-amylase. Food Chemistry. 274:566-573.</w:t>
      </w:r>
      <w:r w:rsidRPr="00714C75">
        <w:rPr>
          <w:rFonts w:asciiTheme="minorHAnsi" w:eastAsia="Times New Roman" w:hAnsiTheme="minorHAnsi"/>
          <w:sz w:val="22"/>
          <w:szCs w:val="22"/>
        </w:rPr>
        <w:t xml:space="preserve"> </w:t>
      </w:r>
      <w:hyperlink r:id="rId582" w:history="1">
        <w:r w:rsidRPr="00714C75">
          <w:rPr>
            <w:rStyle w:val="Lienhypertexte"/>
            <w:rFonts w:asciiTheme="minorHAnsi" w:hAnsiTheme="minorHAnsi"/>
            <w:sz w:val="22"/>
            <w:szCs w:val="22"/>
          </w:rPr>
          <w:t>10.1016/j.foodchem.2018.09.025</w:t>
        </w:r>
      </w:hyperlink>
    </w:p>
    <w:p w14:paraId="47C504CB" w14:textId="77777777" w:rsidR="000A7A15" w:rsidRPr="00714C75" w:rsidRDefault="000A7A15"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Gadea A, Charrier M, Fanuel M, Clerc P, Daugan C, Sauvager A, Rogniaux H, Boustie J, Le Lamer AC, Lohezic-Le Devehat F (2019) Overcoming deterrent metabolites by gaining essential nutrients: a lichen/snail case study. </w:t>
      </w:r>
      <w:r w:rsidRPr="00714C75">
        <w:rPr>
          <w:rFonts w:asciiTheme="minorHAnsi" w:hAnsiTheme="minorHAnsi"/>
          <w:iCs/>
          <w:sz w:val="22"/>
          <w:szCs w:val="22"/>
          <w:lang w:val="en-US"/>
        </w:rPr>
        <w:t>Phytochemistry</w:t>
      </w:r>
      <w:r w:rsidRPr="00714C75">
        <w:rPr>
          <w:rFonts w:asciiTheme="minorHAnsi" w:hAnsiTheme="minorHAnsi"/>
          <w:sz w:val="22"/>
          <w:szCs w:val="22"/>
          <w:lang w:val="en-US"/>
        </w:rPr>
        <w:t xml:space="preserve">. </w:t>
      </w:r>
      <w:r w:rsidRPr="00714C75">
        <w:rPr>
          <w:rFonts w:asciiTheme="minorHAnsi" w:hAnsiTheme="minorHAnsi"/>
          <w:iCs/>
          <w:sz w:val="22"/>
          <w:szCs w:val="22"/>
          <w:lang w:val="en-US"/>
        </w:rPr>
        <w:t>164</w:t>
      </w:r>
      <w:r w:rsidRPr="00714C75">
        <w:rPr>
          <w:rFonts w:asciiTheme="minorHAnsi" w:hAnsiTheme="minorHAnsi"/>
          <w:sz w:val="22"/>
          <w:szCs w:val="22"/>
          <w:lang w:val="en-US"/>
        </w:rPr>
        <w:t xml:space="preserve">: 86–93. </w:t>
      </w:r>
      <w:hyperlink r:id="rId583" w:history="1">
        <w:r w:rsidRPr="00714C75">
          <w:rPr>
            <w:rStyle w:val="Lienhypertexte"/>
            <w:rFonts w:asciiTheme="minorHAnsi" w:hAnsiTheme="minorHAnsi"/>
            <w:sz w:val="22"/>
            <w:szCs w:val="22"/>
            <w:lang w:val="en-US"/>
          </w:rPr>
          <w:t>https://doi.org/10.1016/j.phytochem.2019.04.019</w:t>
        </w:r>
      </w:hyperlink>
    </w:p>
    <w:p w14:paraId="1D00F154" w14:textId="77777777" w:rsidR="00CE355A" w:rsidRPr="00714C75" w:rsidRDefault="00CE355A"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lang w:val="en-GB"/>
        </w:rPr>
      </w:pPr>
      <w:r w:rsidRPr="00870167">
        <w:rPr>
          <w:rFonts w:asciiTheme="minorHAnsi" w:hAnsiTheme="minorHAnsi"/>
          <w:sz w:val="22"/>
          <w:szCs w:val="22"/>
          <w:lang w:val="en-US"/>
        </w:rPr>
        <w:t xml:space="preserve">Garnier L, Mounier J, Lê S, Pawtowskia A, Pinon N, Camier B, Chatel M, Garric G, Thierry A, Coton E, Valence F (2019) </w:t>
      </w:r>
      <w:r w:rsidRPr="00714C75">
        <w:rPr>
          <w:rFonts w:asciiTheme="minorHAnsi" w:hAnsiTheme="minorHAnsi"/>
          <w:sz w:val="22"/>
          <w:szCs w:val="22"/>
          <w:lang w:val="en-GB"/>
        </w:rPr>
        <w:t xml:space="preserve">Development of antifungal ingredients for dairy products: From in vitro screening to pilot scale application. Food Microbiology. 81:97-107. </w:t>
      </w:r>
      <w:hyperlink r:id="rId584" w:history="1">
        <w:r w:rsidRPr="00714C75">
          <w:rPr>
            <w:rStyle w:val="Lienhypertexte"/>
            <w:rFonts w:asciiTheme="minorHAnsi" w:hAnsiTheme="minorHAnsi"/>
            <w:sz w:val="22"/>
            <w:szCs w:val="22"/>
          </w:rPr>
          <w:t>https://doi.org/10.1016/j.fm.2018.11.003</w:t>
        </w:r>
      </w:hyperlink>
    </w:p>
    <w:p w14:paraId="5EF0E20D" w14:textId="77777777" w:rsidR="000A7A15" w:rsidRPr="00714C75" w:rsidRDefault="000A7A15"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Gayral M, Fanuel M, Rogniaux H, Dalgalarrondo M, Elmorjani K, Bakan B, Marion D (2019) The spatiotemporal deposition of lysophosphatidylcholine within starch granules of maize endosperm and its relationships to the expression of genes involved in endoplasmic reticulum-amyloplast lipid trafficking and galactolipid synthesis. </w:t>
      </w:r>
      <w:r w:rsidRPr="00714C75">
        <w:rPr>
          <w:rFonts w:asciiTheme="minorHAnsi" w:hAnsiTheme="minorHAnsi"/>
          <w:iCs/>
          <w:sz w:val="22"/>
          <w:szCs w:val="22"/>
          <w:lang w:val="en-US"/>
        </w:rPr>
        <w:t>Plant and Cell Physiology</w:t>
      </w:r>
      <w:r w:rsidRPr="00714C75">
        <w:rPr>
          <w:rFonts w:asciiTheme="minorHAnsi" w:hAnsiTheme="minorHAnsi"/>
          <w:sz w:val="22"/>
          <w:szCs w:val="22"/>
          <w:lang w:val="en-US"/>
        </w:rPr>
        <w:t xml:space="preserve">. </w:t>
      </w:r>
      <w:r w:rsidRPr="00714C75">
        <w:rPr>
          <w:rFonts w:asciiTheme="minorHAnsi" w:hAnsiTheme="minorHAnsi"/>
          <w:iCs/>
          <w:sz w:val="22"/>
          <w:szCs w:val="22"/>
          <w:lang w:val="en-US"/>
        </w:rPr>
        <w:t>60</w:t>
      </w:r>
      <w:r w:rsidRPr="00714C75">
        <w:rPr>
          <w:rFonts w:asciiTheme="minorHAnsi" w:hAnsiTheme="minorHAnsi"/>
          <w:sz w:val="22"/>
          <w:szCs w:val="22"/>
          <w:lang w:val="en-US"/>
        </w:rPr>
        <w:t xml:space="preserve">(1):139–151. </w:t>
      </w:r>
      <w:hyperlink r:id="rId585" w:history="1">
        <w:r w:rsidRPr="00714C75">
          <w:rPr>
            <w:rStyle w:val="Lienhypertexte"/>
            <w:rFonts w:asciiTheme="minorHAnsi" w:hAnsiTheme="minorHAnsi"/>
            <w:sz w:val="22"/>
            <w:szCs w:val="22"/>
            <w:lang w:val="en-US"/>
          </w:rPr>
          <w:t>https://doi.org/10.1093/pcp/pcy198</w:t>
        </w:r>
      </w:hyperlink>
    </w:p>
    <w:p w14:paraId="795403F8" w14:textId="77777777" w:rsidR="00660DFD" w:rsidRPr="00714C75" w:rsidRDefault="00660DFD" w:rsidP="00714C75">
      <w:pPr>
        <w:pStyle w:val="NormalWeb"/>
        <w:numPr>
          <w:ilvl w:val="0"/>
          <w:numId w:val="5"/>
        </w:numPr>
        <w:spacing w:before="0" w:beforeAutospacing="0" w:after="0" w:afterAutospacing="0"/>
        <w:ind w:left="709" w:hanging="709"/>
        <w:jc w:val="both"/>
        <w:rPr>
          <w:rFonts w:asciiTheme="minorHAnsi" w:hAnsiTheme="minorHAnsi" w:cstheme="minorHAnsi"/>
          <w:sz w:val="22"/>
          <w:szCs w:val="22"/>
          <w:lang w:val="en-GB"/>
        </w:rPr>
      </w:pPr>
      <w:r w:rsidRPr="00714C75">
        <w:rPr>
          <w:rFonts w:asciiTheme="minorHAnsi" w:hAnsiTheme="minorHAnsi" w:cstheme="minorHAnsi"/>
          <w:sz w:val="22"/>
          <w:szCs w:val="22"/>
          <w:lang w:val="en-GB"/>
        </w:rPr>
        <w:t xml:space="preserve">Gharipour M, Ouguerram K, Nazih EH, Salehi M, Behmanesh M, Razavi R, Gharipour A, Diantkhah M, Sadeghi M (2019) Effect of single nucleotide polymorphisms in SEPS1 and SEPP1 on expression in the protein level in metabolic syndrome in subjects with cardiovascular disease. Mol Biol Rep. 46(6):5685-5693. </w:t>
      </w:r>
      <w:hyperlink r:id="rId586" w:history="1">
        <w:r w:rsidRPr="00714C75">
          <w:rPr>
            <w:rStyle w:val="Lienhypertexte"/>
            <w:rFonts w:asciiTheme="minorHAnsi" w:hAnsiTheme="minorHAnsi" w:cstheme="minorHAnsi"/>
            <w:sz w:val="22"/>
            <w:szCs w:val="22"/>
            <w:lang w:val="en-GB"/>
          </w:rPr>
          <w:t>10.1007/s11033-019-05000-5</w:t>
        </w:r>
      </w:hyperlink>
    </w:p>
    <w:p w14:paraId="2F3C5A8F" w14:textId="77777777" w:rsidR="00D920B8" w:rsidRPr="00714C75" w:rsidRDefault="0054644A" w:rsidP="00714C75">
      <w:pPr>
        <w:pStyle w:val="NormalWeb"/>
        <w:numPr>
          <w:ilvl w:val="0"/>
          <w:numId w:val="5"/>
        </w:numPr>
        <w:spacing w:before="0" w:beforeAutospacing="0" w:after="0" w:afterAutospacing="0"/>
        <w:ind w:left="709" w:hanging="709"/>
        <w:jc w:val="both"/>
        <w:rPr>
          <w:rFonts w:asciiTheme="minorHAnsi" w:hAnsiTheme="minorHAnsi" w:cstheme="minorHAnsi"/>
          <w:color w:val="6B9F25" w:themeColor="hyperlink"/>
          <w:sz w:val="22"/>
          <w:szCs w:val="22"/>
          <w:u w:val="single"/>
        </w:rPr>
      </w:pPr>
      <w:r w:rsidRPr="00714C75">
        <w:rPr>
          <w:rFonts w:asciiTheme="minorHAnsi" w:hAnsiTheme="minorHAnsi" w:cstheme="minorHAnsi"/>
          <w:sz w:val="22"/>
          <w:szCs w:val="22"/>
          <w:lang w:val="en-US"/>
        </w:rPr>
        <w:t xml:space="preserve">Ghini V, Tenori L, Capozzi F, Luchinat C, Bub A, Malpuech-Brugere C, Orfila </w:t>
      </w:r>
      <w:r w:rsidR="00D920B8" w:rsidRPr="00714C75">
        <w:rPr>
          <w:rFonts w:asciiTheme="minorHAnsi" w:hAnsiTheme="minorHAnsi" w:cstheme="minorHAnsi"/>
          <w:sz w:val="22"/>
          <w:szCs w:val="22"/>
          <w:lang w:val="en-US"/>
        </w:rPr>
        <w:t>C, Ricciardiello L, Bordoni A (2019) DHA-induced perturbation of human s</w:t>
      </w:r>
      <w:r w:rsidRPr="00714C75">
        <w:rPr>
          <w:rFonts w:asciiTheme="minorHAnsi" w:hAnsiTheme="minorHAnsi" w:cstheme="minorHAnsi"/>
          <w:sz w:val="22"/>
          <w:szCs w:val="22"/>
          <w:lang w:val="en-US"/>
        </w:rPr>
        <w:t xml:space="preserve">erum </w:t>
      </w:r>
      <w:r w:rsidR="00D920B8" w:rsidRPr="00714C75">
        <w:rPr>
          <w:rFonts w:asciiTheme="minorHAnsi" w:hAnsiTheme="minorHAnsi" w:cstheme="minorHAnsi"/>
          <w:sz w:val="22"/>
          <w:szCs w:val="22"/>
          <w:lang w:val="en-US"/>
        </w:rPr>
        <w:t>metabolome. Role of the food matrix and co-administration of o</w:t>
      </w:r>
      <w:r w:rsidRPr="00714C75">
        <w:rPr>
          <w:rFonts w:asciiTheme="minorHAnsi" w:hAnsiTheme="minorHAnsi" w:cstheme="minorHAnsi"/>
          <w:sz w:val="22"/>
          <w:szCs w:val="22"/>
          <w:lang w:val="en-US"/>
        </w:rPr>
        <w:t xml:space="preserve">at β-glucan and </w:t>
      </w:r>
      <w:r w:rsidR="00D920B8" w:rsidRPr="00870167">
        <w:rPr>
          <w:rFonts w:asciiTheme="minorHAnsi" w:hAnsiTheme="minorHAnsi" w:cstheme="minorHAnsi"/>
          <w:sz w:val="22"/>
          <w:szCs w:val="22"/>
          <w:lang w:val="en-US"/>
        </w:rPr>
        <w:t>a</w:t>
      </w:r>
      <w:r w:rsidRPr="00870167">
        <w:rPr>
          <w:rFonts w:asciiTheme="minorHAnsi" w:hAnsiTheme="minorHAnsi" w:cstheme="minorHAnsi"/>
          <w:sz w:val="22"/>
          <w:szCs w:val="22"/>
          <w:lang w:val="en-US"/>
        </w:rPr>
        <w:t xml:space="preserve">nthocyanins. </w:t>
      </w:r>
      <w:r w:rsidRPr="00714C75">
        <w:rPr>
          <w:rFonts w:asciiTheme="minorHAnsi" w:hAnsiTheme="minorHAnsi" w:cstheme="minorHAnsi"/>
          <w:sz w:val="22"/>
          <w:szCs w:val="22"/>
        </w:rPr>
        <w:t xml:space="preserve">Nutrients. 12(1):86. </w:t>
      </w:r>
      <w:hyperlink r:id="rId587" w:history="1">
        <w:r w:rsidR="00D920B8" w:rsidRPr="00714C75">
          <w:rPr>
            <w:rStyle w:val="Lienhypertexte"/>
            <w:rFonts w:asciiTheme="minorHAnsi" w:hAnsiTheme="minorHAnsi" w:cstheme="minorHAnsi"/>
            <w:sz w:val="22"/>
            <w:szCs w:val="22"/>
          </w:rPr>
          <w:t>10.3390/nu12010086</w:t>
        </w:r>
      </w:hyperlink>
    </w:p>
    <w:p w14:paraId="1D03B3BC" w14:textId="396AD97F" w:rsidR="00E475FB" w:rsidRPr="00714C75" w:rsidRDefault="00E475FB" w:rsidP="00714C75">
      <w:pPr>
        <w:pStyle w:val="NormalWeb"/>
        <w:numPr>
          <w:ilvl w:val="0"/>
          <w:numId w:val="5"/>
        </w:numPr>
        <w:spacing w:before="0" w:beforeAutospacing="0" w:after="0" w:afterAutospacing="0"/>
        <w:ind w:left="709" w:hanging="709"/>
        <w:jc w:val="both"/>
        <w:rPr>
          <w:rStyle w:val="Lienhypertexte"/>
          <w:rFonts w:asciiTheme="minorHAnsi" w:hAnsiTheme="minorHAnsi" w:cstheme="minorHAnsi"/>
          <w:sz w:val="22"/>
          <w:szCs w:val="22"/>
        </w:rPr>
      </w:pPr>
      <w:r w:rsidRPr="00870167">
        <w:rPr>
          <w:rFonts w:asciiTheme="minorHAnsi" w:hAnsiTheme="minorHAnsi" w:cstheme="minorHAnsi"/>
          <w:sz w:val="22"/>
          <w:szCs w:val="22"/>
          <w:lang w:val="en-US"/>
        </w:rPr>
        <w:t xml:space="preserve">Gil M, Louazil P, Iturmendi N, Moine V, Cheynier V, Saucier C (2019) Effect of polyvinylpoly-pyrrolidone treatment on rosé wines during fermentation: impact on color, polyphenols and thiol aromas. </w:t>
      </w:r>
      <w:r w:rsidRPr="00714C75">
        <w:rPr>
          <w:rFonts w:asciiTheme="minorHAnsi" w:hAnsiTheme="minorHAnsi" w:cstheme="minorHAnsi"/>
          <w:sz w:val="22"/>
          <w:szCs w:val="22"/>
        </w:rPr>
        <w:t xml:space="preserve">Food Chem. 295, 493-498. </w:t>
      </w:r>
      <w:hyperlink r:id="rId588" w:tgtFrame="_blank" w:tooltip="Persistent link using digital object identifier" w:history="1">
        <w:r w:rsidRPr="00714C75">
          <w:rPr>
            <w:rStyle w:val="Lienhypertexte"/>
            <w:rFonts w:asciiTheme="minorHAnsi" w:hAnsiTheme="minorHAnsi" w:cstheme="minorHAnsi"/>
            <w:sz w:val="22"/>
            <w:szCs w:val="22"/>
          </w:rPr>
          <w:t>https://doi.org/10.1016/j.foodchem.2019.05.125</w:t>
        </w:r>
      </w:hyperlink>
    </w:p>
    <w:p w14:paraId="5BA3D5B7" w14:textId="77777777" w:rsidR="00C51875" w:rsidRPr="00714C75" w:rsidRDefault="00C51875" w:rsidP="00714C75">
      <w:pPr>
        <w:pStyle w:val="Paragraphedeliste"/>
        <w:numPr>
          <w:ilvl w:val="0"/>
          <w:numId w:val="5"/>
        </w:numPr>
        <w:ind w:left="709" w:hanging="709"/>
        <w:jc w:val="both"/>
        <w:rPr>
          <w:rFonts w:asciiTheme="minorHAnsi" w:hAnsiTheme="minorHAnsi"/>
          <w:sz w:val="22"/>
          <w:szCs w:val="22"/>
        </w:rPr>
      </w:pPr>
      <w:r w:rsidRPr="00870167">
        <w:rPr>
          <w:rFonts w:asciiTheme="minorHAnsi" w:hAnsiTheme="minorHAnsi"/>
          <w:sz w:val="22"/>
          <w:szCs w:val="22"/>
          <w:lang w:val="en-US"/>
        </w:rPr>
        <w:t xml:space="preserve">Giudici KV, Baudry J, Méjean C, Lairon D, Bénard M, Hercberg S, Bellisle F, Kesse-Guyot E, Péneau S (2019) Cognitive restraint and history of dieting are negatively associated with organic food consumption in a large population-based sample of organic food consumers. </w:t>
      </w:r>
      <w:r w:rsidRPr="00714C75">
        <w:rPr>
          <w:rFonts w:asciiTheme="minorHAnsi" w:hAnsiTheme="minorHAnsi"/>
          <w:sz w:val="22"/>
          <w:szCs w:val="22"/>
        </w:rPr>
        <w:t xml:space="preserve">Nutrients. 11(10):2468. </w:t>
      </w:r>
      <w:hyperlink r:id="rId589" w:history="1">
        <w:r w:rsidRPr="00714C75">
          <w:rPr>
            <w:rStyle w:val="Lienhypertexte"/>
            <w:rFonts w:asciiTheme="minorHAnsi" w:hAnsiTheme="minorHAnsi"/>
            <w:sz w:val="22"/>
            <w:szCs w:val="22"/>
          </w:rPr>
          <w:t>10.3390/nu11102468</w:t>
        </w:r>
      </w:hyperlink>
    </w:p>
    <w:p w14:paraId="288918F3" w14:textId="77777777" w:rsidR="005B5539" w:rsidRPr="00714C75" w:rsidRDefault="005B5539" w:rsidP="00714C75">
      <w:pPr>
        <w:pStyle w:val="Paragraphedeliste"/>
        <w:numPr>
          <w:ilvl w:val="0"/>
          <w:numId w:val="5"/>
        </w:numPr>
        <w:ind w:left="709" w:hanging="709"/>
        <w:jc w:val="both"/>
        <w:rPr>
          <w:rFonts w:asciiTheme="minorHAnsi" w:hAnsiTheme="minorHAnsi"/>
          <w:sz w:val="22"/>
          <w:szCs w:val="22"/>
        </w:rPr>
      </w:pPr>
      <w:r w:rsidRPr="00870167">
        <w:rPr>
          <w:rFonts w:asciiTheme="minorHAnsi" w:hAnsiTheme="minorHAnsi"/>
          <w:sz w:val="22"/>
          <w:szCs w:val="22"/>
          <w:lang w:val="en-US"/>
        </w:rPr>
        <w:t xml:space="preserve">Gresse R, Chaucheyras-Durand F, Dunière L, Blanquet-Diot S, Forano E (2019) </w:t>
      </w:r>
      <w:r w:rsidRPr="00714C75">
        <w:rPr>
          <w:rFonts w:asciiTheme="minorHAnsi" w:hAnsiTheme="minorHAnsi"/>
          <w:bCs/>
          <w:sz w:val="22"/>
          <w:szCs w:val="22"/>
          <w:lang w:val="en-US"/>
        </w:rPr>
        <w:t xml:space="preserve">Microbiota composition and functional profiling throughout the gastrointestinal tract of commercial weaning piglets. </w:t>
      </w:r>
      <w:r w:rsidRPr="00714C75">
        <w:rPr>
          <w:rFonts w:asciiTheme="minorHAnsi" w:hAnsiTheme="minorHAnsi"/>
          <w:sz w:val="22"/>
          <w:szCs w:val="22"/>
        </w:rPr>
        <w:t xml:space="preserve">Microorganisms, 7(9), pii : E343. </w:t>
      </w:r>
      <w:hyperlink r:id="rId590" w:history="1">
        <w:r w:rsidRPr="00714C75">
          <w:rPr>
            <w:rStyle w:val="Lienhypertexte"/>
            <w:rFonts w:asciiTheme="minorHAnsi" w:hAnsiTheme="minorHAnsi"/>
            <w:sz w:val="22"/>
            <w:szCs w:val="22"/>
          </w:rPr>
          <w:t>10.3390/microorganisms7090343</w:t>
        </w:r>
      </w:hyperlink>
    </w:p>
    <w:p w14:paraId="237CF956" w14:textId="77777777" w:rsidR="00E1684C" w:rsidRPr="00714C75" w:rsidRDefault="00E1684C"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lang w:val="en-US"/>
        </w:rPr>
      </w:pPr>
      <w:r w:rsidRPr="00870167">
        <w:rPr>
          <w:rFonts w:asciiTheme="minorHAnsi" w:hAnsiTheme="minorHAnsi"/>
          <w:sz w:val="22"/>
          <w:szCs w:val="22"/>
        </w:rPr>
        <w:t xml:space="preserve">Hernandez-Mesa M, Ropartz D, Garcia-Campana AM, Rogniaux H, Dervilly-Pinel G, Le Bizec B (2019) Ion mobility spectrometry in food analysis: principles, current applications and future trends. </w:t>
      </w:r>
      <w:r w:rsidRPr="00714C75">
        <w:rPr>
          <w:rFonts w:asciiTheme="minorHAnsi" w:hAnsiTheme="minorHAnsi"/>
          <w:sz w:val="22"/>
          <w:szCs w:val="22"/>
          <w:lang w:val="en-US"/>
        </w:rPr>
        <w:t xml:space="preserve">Molecules. 24(15):2706. </w:t>
      </w:r>
      <w:hyperlink r:id="rId591" w:history="1">
        <w:r w:rsidRPr="00714C75">
          <w:rPr>
            <w:rStyle w:val="Lienhypertexte"/>
            <w:rFonts w:asciiTheme="minorHAnsi" w:hAnsiTheme="minorHAnsi"/>
            <w:sz w:val="22"/>
            <w:szCs w:val="22"/>
            <w:lang w:val="en-US"/>
          </w:rPr>
          <w:t>https://doi.org/10.3390/molecules24152706</w:t>
        </w:r>
      </w:hyperlink>
    </w:p>
    <w:p w14:paraId="6010DA29" w14:textId="7B9DB222" w:rsidR="001903D7" w:rsidRPr="00714C75" w:rsidRDefault="001903D7"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Hoenink JC, Lakerveld J, Rutter H, Compernolle S, De Bourdeaudhuij I, Bárdos H, Charreire H, Oppert JM, Mackenbach JD (2019) The moderating role of social neighbourhood factors in the association between features of the physical neighbourhood environment and weight status. </w:t>
      </w:r>
      <w:r w:rsidRPr="00714C75">
        <w:rPr>
          <w:rFonts w:asciiTheme="minorHAnsi" w:hAnsiTheme="minorHAnsi"/>
          <w:iCs/>
          <w:sz w:val="22"/>
          <w:szCs w:val="22"/>
          <w:lang w:val="en-US"/>
        </w:rPr>
        <w:t>Obes Facts</w:t>
      </w:r>
      <w:r w:rsidRPr="00714C75">
        <w:rPr>
          <w:rFonts w:asciiTheme="minorHAnsi" w:hAnsiTheme="minorHAnsi"/>
          <w:sz w:val="22"/>
          <w:szCs w:val="22"/>
          <w:lang w:val="en-US"/>
        </w:rPr>
        <w:t xml:space="preserve">. 12(1):14-24. </w:t>
      </w:r>
      <w:hyperlink r:id="rId592" w:history="1">
        <w:r w:rsidRPr="00714C75">
          <w:rPr>
            <w:rStyle w:val="Lienhypertexte"/>
            <w:rFonts w:asciiTheme="minorHAnsi" w:hAnsiTheme="minorHAnsi"/>
            <w:sz w:val="22"/>
            <w:szCs w:val="22"/>
            <w:lang w:val="en-US"/>
          </w:rPr>
          <w:t>10.1159/000496118</w:t>
        </w:r>
      </w:hyperlink>
    </w:p>
    <w:p w14:paraId="36576DA1" w14:textId="6BC7B5F7" w:rsidR="00870167" w:rsidRPr="00870167" w:rsidRDefault="001903D7" w:rsidP="00870167">
      <w:pPr>
        <w:pStyle w:val="Paragraphedeliste"/>
        <w:widowControl w:val="0"/>
        <w:numPr>
          <w:ilvl w:val="0"/>
          <w:numId w:val="5"/>
        </w:numPr>
        <w:tabs>
          <w:tab w:val="left" w:pos="1134"/>
        </w:tabs>
        <w:autoSpaceDE w:val="0"/>
        <w:autoSpaceDN w:val="0"/>
        <w:adjustRightInd w:val="0"/>
        <w:ind w:left="709" w:hanging="709"/>
        <w:jc w:val="both"/>
        <w:rPr>
          <w:rStyle w:val="Lienhypertexte"/>
          <w:rFonts w:asciiTheme="minorHAnsi" w:hAnsiTheme="minorHAnsi"/>
          <w:color w:val="auto"/>
          <w:sz w:val="22"/>
          <w:szCs w:val="22"/>
          <w:u w:val="none"/>
          <w:lang w:val="en-US"/>
        </w:rPr>
      </w:pPr>
      <w:r w:rsidRPr="00714C75">
        <w:rPr>
          <w:rFonts w:asciiTheme="minorHAnsi" w:hAnsiTheme="minorHAnsi"/>
          <w:sz w:val="22"/>
          <w:szCs w:val="22"/>
          <w:lang w:val="en-US"/>
        </w:rPr>
        <w:t xml:space="preserve">Huber Y, Pfirrmann D, Gebhardt I, Labenz C, Gehrke N, Straub BK, Ruckes C, Bantel H, Belda E, Clément K, Leeming DJ, Karsdal MA, Galle PR, Simon P, Schattenberg JM (2019) Improvement of non-invasive markers of NAFLD from an individualised, web-based exercise program. </w:t>
      </w:r>
      <w:r w:rsidRPr="00870167">
        <w:rPr>
          <w:rFonts w:asciiTheme="minorHAnsi" w:hAnsiTheme="minorHAnsi"/>
          <w:iCs/>
          <w:sz w:val="22"/>
          <w:szCs w:val="22"/>
        </w:rPr>
        <w:t>Aliment Pharmacol Ther</w:t>
      </w:r>
      <w:r w:rsidRPr="00870167">
        <w:rPr>
          <w:rFonts w:asciiTheme="minorHAnsi" w:hAnsiTheme="minorHAnsi"/>
          <w:sz w:val="22"/>
          <w:szCs w:val="22"/>
        </w:rPr>
        <w:t xml:space="preserve">. 50(8):930-939. </w:t>
      </w:r>
      <w:hyperlink r:id="rId593" w:history="1">
        <w:r w:rsidRPr="00870167">
          <w:rPr>
            <w:rStyle w:val="Lienhypertexte"/>
            <w:rFonts w:asciiTheme="minorHAnsi" w:hAnsiTheme="minorHAnsi"/>
            <w:sz w:val="22"/>
            <w:szCs w:val="22"/>
          </w:rPr>
          <w:t>10.1111/apt.15427</w:t>
        </w:r>
      </w:hyperlink>
    </w:p>
    <w:p w14:paraId="7FE6A10C" w14:textId="679CA90F" w:rsidR="00870167" w:rsidRPr="000169F2" w:rsidRDefault="00870167" w:rsidP="00870167">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lang w:val="en-US"/>
        </w:rPr>
      </w:pPr>
      <w:r w:rsidRPr="00870167">
        <w:rPr>
          <w:rFonts w:asciiTheme="minorHAnsi" w:hAnsiTheme="minorHAnsi"/>
          <w:sz w:val="22"/>
          <w:szCs w:val="22"/>
          <w:lang w:val="en-US"/>
        </w:rPr>
        <w:t xml:space="preserve">Irz X, Jensen JD, Leroy P, Réquillart V, Soler LG (2019) Promoting climate-friendly diets: What should we tell consumers in Denmark, Finland and France? </w:t>
      </w:r>
      <w:r w:rsidR="000169F2" w:rsidRPr="000169F2">
        <w:rPr>
          <w:rFonts w:asciiTheme="minorHAnsi" w:hAnsiTheme="minorHAnsi"/>
          <w:sz w:val="22"/>
          <w:szCs w:val="22"/>
          <w:lang w:val="en-US"/>
        </w:rPr>
        <w:t>Environmental Science &amp; Policy.</w:t>
      </w:r>
      <w:r w:rsidRPr="000169F2">
        <w:rPr>
          <w:rFonts w:asciiTheme="minorHAnsi" w:hAnsiTheme="minorHAnsi"/>
          <w:sz w:val="22"/>
          <w:szCs w:val="22"/>
          <w:lang w:val="en-US"/>
        </w:rPr>
        <w:t xml:space="preserve"> 99</w:t>
      </w:r>
      <w:r w:rsidR="000169F2" w:rsidRPr="000169F2">
        <w:rPr>
          <w:rFonts w:asciiTheme="minorHAnsi" w:hAnsiTheme="minorHAnsi"/>
          <w:sz w:val="22"/>
          <w:szCs w:val="22"/>
          <w:lang w:val="en-US"/>
        </w:rPr>
        <w:t>:</w:t>
      </w:r>
      <w:r w:rsidRPr="000169F2">
        <w:rPr>
          <w:rFonts w:asciiTheme="minorHAnsi" w:hAnsiTheme="minorHAnsi"/>
          <w:sz w:val="22"/>
          <w:szCs w:val="22"/>
          <w:lang w:val="en-US"/>
        </w:rPr>
        <w:t>169-177</w:t>
      </w:r>
      <w:r w:rsidR="002B3D03">
        <w:rPr>
          <w:rFonts w:asciiTheme="minorHAnsi" w:hAnsiTheme="minorHAnsi"/>
          <w:sz w:val="22"/>
          <w:szCs w:val="22"/>
          <w:lang w:val="en-US"/>
        </w:rPr>
        <w:t>.</w:t>
      </w:r>
      <w:r w:rsidRPr="000169F2">
        <w:rPr>
          <w:lang w:val="en-US"/>
        </w:rPr>
        <w:t xml:space="preserve"> </w:t>
      </w:r>
      <w:hyperlink r:id="rId594" w:history="1">
        <w:r w:rsidRPr="000169F2">
          <w:rPr>
            <w:rStyle w:val="Lienhypertexte"/>
            <w:rFonts w:asciiTheme="minorHAnsi" w:hAnsiTheme="minorHAnsi"/>
            <w:sz w:val="22"/>
            <w:szCs w:val="22"/>
            <w:lang w:val="en-US"/>
          </w:rPr>
          <w:t>https://doi.org/10.1016/j.envsci.2019.05.006</w:t>
        </w:r>
      </w:hyperlink>
    </w:p>
    <w:p w14:paraId="7A3CAAB8" w14:textId="77777777" w:rsidR="000A7A15" w:rsidRPr="00714C75" w:rsidRDefault="000A7A15"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lastRenderedPageBreak/>
        <w:t xml:space="preserve">Jaafar Z, Mazeau K, Boissiere A, Le Gall S, Villares A, Vigouroux J, Beury N, Moreau C, Lahaye M, Cathala B. Meaning of xylan acetylation on xylan-cellulose interactions: a quartz crystal microbalance with dissipation (QCM-D) and molecular dynamic study. </w:t>
      </w:r>
      <w:r w:rsidRPr="00714C75">
        <w:rPr>
          <w:rFonts w:asciiTheme="minorHAnsi" w:hAnsiTheme="minorHAnsi"/>
          <w:iCs/>
          <w:sz w:val="22"/>
          <w:szCs w:val="22"/>
          <w:lang w:val="en-US"/>
        </w:rPr>
        <w:t>Carbohydrate Polymers</w:t>
      </w:r>
      <w:r w:rsidRPr="00714C75">
        <w:rPr>
          <w:rFonts w:asciiTheme="minorHAnsi" w:hAnsiTheme="minorHAnsi"/>
          <w:sz w:val="22"/>
          <w:szCs w:val="22"/>
          <w:lang w:val="en-US"/>
        </w:rPr>
        <w:t xml:space="preserve">. </w:t>
      </w:r>
      <w:r w:rsidRPr="00714C75">
        <w:rPr>
          <w:rFonts w:asciiTheme="minorHAnsi" w:hAnsiTheme="minorHAnsi"/>
          <w:iCs/>
          <w:sz w:val="22"/>
          <w:szCs w:val="22"/>
          <w:lang w:val="en-US"/>
        </w:rPr>
        <w:t>226</w:t>
      </w:r>
      <w:r w:rsidRPr="00714C75">
        <w:rPr>
          <w:rFonts w:asciiTheme="minorHAnsi" w:hAnsiTheme="minorHAnsi"/>
          <w:sz w:val="22"/>
          <w:szCs w:val="22"/>
          <w:lang w:val="en-US"/>
        </w:rPr>
        <w:t xml:space="preserve">, article number 115315. </w:t>
      </w:r>
      <w:hyperlink r:id="rId595" w:history="1">
        <w:r w:rsidRPr="00714C75">
          <w:rPr>
            <w:rStyle w:val="Lienhypertexte"/>
            <w:rFonts w:asciiTheme="minorHAnsi" w:hAnsiTheme="minorHAnsi"/>
            <w:sz w:val="22"/>
            <w:szCs w:val="22"/>
            <w:lang w:val="en-US"/>
          </w:rPr>
          <w:t>https://doi.org/10.1016/j.carbpol.2019.115315</w:t>
        </w:r>
      </w:hyperlink>
    </w:p>
    <w:p w14:paraId="27272145" w14:textId="77777777" w:rsidR="00C907A5" w:rsidRPr="00714C75" w:rsidRDefault="00C907A5"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Jebalia I, Maigret JE, Reguerre AL, Novales B, Guessasma S, Lourdin D, Della Valle G, Kristiawan M (2019) Morphology and mechanical behaviour of pea-based starch-protein composites obtained by extrusion. </w:t>
      </w:r>
      <w:r w:rsidRPr="00714C75">
        <w:rPr>
          <w:rFonts w:asciiTheme="minorHAnsi" w:hAnsiTheme="minorHAnsi"/>
          <w:iCs/>
          <w:sz w:val="22"/>
          <w:szCs w:val="22"/>
          <w:lang w:val="en-US"/>
        </w:rPr>
        <w:t>Carbohydrate Polymers</w:t>
      </w:r>
      <w:r w:rsidRPr="00714C75">
        <w:rPr>
          <w:rFonts w:asciiTheme="minorHAnsi" w:hAnsiTheme="minorHAnsi"/>
          <w:sz w:val="22"/>
          <w:szCs w:val="22"/>
          <w:lang w:val="en-US"/>
        </w:rPr>
        <w:t xml:space="preserve">. </w:t>
      </w:r>
      <w:r w:rsidRPr="00714C75">
        <w:rPr>
          <w:rFonts w:asciiTheme="minorHAnsi" w:hAnsiTheme="minorHAnsi"/>
          <w:iCs/>
          <w:sz w:val="22"/>
          <w:szCs w:val="22"/>
          <w:lang w:val="en-US"/>
        </w:rPr>
        <w:t>223</w:t>
      </w:r>
      <w:r w:rsidRPr="00714C75">
        <w:rPr>
          <w:rFonts w:asciiTheme="minorHAnsi" w:hAnsiTheme="minorHAnsi"/>
          <w:sz w:val="22"/>
          <w:szCs w:val="22"/>
          <w:lang w:val="en-US"/>
        </w:rPr>
        <w:t xml:space="preserve">, article number 115086. </w:t>
      </w:r>
      <w:hyperlink r:id="rId596" w:history="1">
        <w:r w:rsidRPr="00714C75">
          <w:rPr>
            <w:rStyle w:val="Lienhypertexte"/>
            <w:rFonts w:asciiTheme="minorHAnsi" w:hAnsiTheme="minorHAnsi"/>
            <w:sz w:val="22"/>
            <w:szCs w:val="22"/>
            <w:lang w:val="en-US"/>
          </w:rPr>
          <w:t>https://doi.org/10.1016/j.carbpol.2019.115086</w:t>
        </w:r>
      </w:hyperlink>
    </w:p>
    <w:p w14:paraId="042DD37E" w14:textId="77777777" w:rsidR="0054644A" w:rsidRPr="00714C75" w:rsidRDefault="0054644A"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Jennings A, Berendsen AM, de Groot LCPGM, Feskens EJM, Brzozowska A, Sicinska E, Pietruszka B, Meunier N, Caumon E, Malpuech-Brugère C, Santoro A, Ostan R, Franceschi C, Gillings R, O' Neill CM, Fairweather-Tait SJ, Minihane AM, Cassidy</w:t>
      </w:r>
      <w:r w:rsidR="003B7269" w:rsidRPr="00714C75">
        <w:rPr>
          <w:rFonts w:asciiTheme="minorHAnsi" w:hAnsiTheme="minorHAnsi"/>
          <w:sz w:val="22"/>
          <w:szCs w:val="22"/>
          <w:lang w:val="en-US"/>
        </w:rPr>
        <w:t xml:space="preserve"> A (2019) Mediterranean-style diet improves systolic blood p</w:t>
      </w:r>
      <w:r w:rsidRPr="00714C75">
        <w:rPr>
          <w:rFonts w:asciiTheme="minorHAnsi" w:hAnsiTheme="minorHAnsi"/>
          <w:sz w:val="22"/>
          <w:szCs w:val="22"/>
          <w:lang w:val="en-US"/>
        </w:rPr>
        <w:t xml:space="preserve">ressure and </w:t>
      </w:r>
      <w:r w:rsidR="003B7269" w:rsidRPr="00714C75">
        <w:rPr>
          <w:rFonts w:asciiTheme="minorHAnsi" w:hAnsiTheme="minorHAnsi"/>
          <w:sz w:val="22"/>
          <w:szCs w:val="22"/>
          <w:lang w:val="en-US"/>
        </w:rPr>
        <w:t>arterial stiffness in older a</w:t>
      </w:r>
      <w:r w:rsidRPr="00714C75">
        <w:rPr>
          <w:rFonts w:asciiTheme="minorHAnsi" w:hAnsiTheme="minorHAnsi"/>
          <w:sz w:val="22"/>
          <w:szCs w:val="22"/>
          <w:lang w:val="en-US"/>
        </w:rPr>
        <w:t xml:space="preserve">dults. </w:t>
      </w:r>
      <w:r w:rsidRPr="00714C75">
        <w:rPr>
          <w:rFonts w:asciiTheme="minorHAnsi" w:hAnsiTheme="minorHAnsi"/>
          <w:sz w:val="22"/>
          <w:szCs w:val="22"/>
        </w:rPr>
        <w:t xml:space="preserve">Hypertension. 73(3):578-586. </w:t>
      </w:r>
      <w:hyperlink r:id="rId597" w:history="1">
        <w:r w:rsidRPr="00714C75">
          <w:rPr>
            <w:rStyle w:val="Lienhypertexte"/>
            <w:rFonts w:asciiTheme="minorHAnsi" w:hAnsiTheme="minorHAnsi"/>
            <w:sz w:val="22"/>
            <w:szCs w:val="22"/>
          </w:rPr>
          <w:t>10.1161/HYPERTENSIONAHA</w:t>
        </w:r>
      </w:hyperlink>
    </w:p>
    <w:p w14:paraId="4446F9B6" w14:textId="77777777" w:rsidR="00C907A5" w:rsidRPr="00714C75" w:rsidRDefault="00C907A5"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Jha PK, Vidot K, Xanthakis E, Falourd X, Fontaine J, Jury V, Le-Bail A (2019) Benchmarking of techniques used to assess the freeze damage in potatoes. </w:t>
      </w:r>
      <w:r w:rsidRPr="00714C75">
        <w:rPr>
          <w:rFonts w:asciiTheme="minorHAnsi" w:hAnsiTheme="minorHAnsi"/>
          <w:iCs/>
          <w:sz w:val="22"/>
          <w:szCs w:val="22"/>
          <w:lang w:val="en-US"/>
        </w:rPr>
        <w:t>Journal of Food Engineering</w:t>
      </w:r>
      <w:r w:rsidRPr="00714C75">
        <w:rPr>
          <w:rFonts w:asciiTheme="minorHAnsi" w:hAnsiTheme="minorHAnsi"/>
          <w:sz w:val="22"/>
          <w:szCs w:val="22"/>
          <w:lang w:val="en-US"/>
        </w:rPr>
        <w:t xml:space="preserve">. </w:t>
      </w:r>
      <w:r w:rsidRPr="00714C75">
        <w:rPr>
          <w:rFonts w:asciiTheme="minorHAnsi" w:hAnsiTheme="minorHAnsi"/>
          <w:iCs/>
          <w:sz w:val="22"/>
          <w:szCs w:val="22"/>
          <w:lang w:val="en-US"/>
        </w:rPr>
        <w:t>262</w:t>
      </w:r>
      <w:r w:rsidRPr="00714C75">
        <w:rPr>
          <w:rFonts w:asciiTheme="minorHAnsi" w:hAnsiTheme="minorHAnsi"/>
          <w:sz w:val="22"/>
          <w:szCs w:val="22"/>
          <w:lang w:val="en-US"/>
        </w:rPr>
        <w:t xml:space="preserve">:60–74. </w:t>
      </w:r>
      <w:hyperlink r:id="rId598" w:history="1">
        <w:r w:rsidRPr="00714C75">
          <w:rPr>
            <w:rStyle w:val="Lienhypertexte"/>
            <w:rFonts w:asciiTheme="minorHAnsi" w:hAnsiTheme="minorHAnsi"/>
            <w:sz w:val="22"/>
            <w:szCs w:val="22"/>
            <w:lang w:val="en-US"/>
          </w:rPr>
          <w:t>https://doi.org/10.1016/j.jfoodeng.2019.05.008</w:t>
        </w:r>
      </w:hyperlink>
    </w:p>
    <w:p w14:paraId="607FE3F7" w14:textId="77777777" w:rsidR="00A87E95" w:rsidRPr="00A87E95" w:rsidRDefault="00A87E95" w:rsidP="00A87E95">
      <w:pPr>
        <w:pStyle w:val="Paragraphedeliste"/>
        <w:numPr>
          <w:ilvl w:val="0"/>
          <w:numId w:val="5"/>
        </w:numPr>
        <w:ind w:left="709" w:hanging="709"/>
        <w:jc w:val="both"/>
        <w:rPr>
          <w:rFonts w:asciiTheme="minorHAnsi" w:hAnsiTheme="minorHAnsi"/>
          <w:sz w:val="22"/>
          <w:szCs w:val="22"/>
          <w:lang w:val="en-US"/>
        </w:rPr>
      </w:pPr>
      <w:r w:rsidRPr="00A87E95">
        <w:rPr>
          <w:rFonts w:asciiTheme="minorHAnsi" w:hAnsiTheme="minorHAnsi"/>
          <w:sz w:val="22"/>
          <w:szCs w:val="22"/>
          <w:lang w:val="en-US"/>
        </w:rPr>
        <w:t xml:space="preserve">Julian V, Thivel D, Miguet M, Pereira B, Costes F, Coudeyre E, Duclos M, Richard R (2019) Eccentric cycling is more efficient in reducing fat mass than concentric cycling in adolescents with obesity. Scand J Med Sci Sports. 29(1):4-15. </w:t>
      </w:r>
      <w:hyperlink r:id="rId599" w:history="1">
        <w:r w:rsidRPr="00A87E95">
          <w:rPr>
            <w:rStyle w:val="Lienhypertexte"/>
            <w:rFonts w:asciiTheme="minorHAnsi" w:hAnsiTheme="minorHAnsi"/>
            <w:sz w:val="22"/>
            <w:szCs w:val="22"/>
            <w:lang w:val="en-US"/>
          </w:rPr>
          <w:t>10.1111/sms.13301</w:t>
        </w:r>
      </w:hyperlink>
    </w:p>
    <w:p w14:paraId="708759E8" w14:textId="000E86AF" w:rsidR="001903D7" w:rsidRPr="00714C75" w:rsidRDefault="001903D7" w:rsidP="00714C75">
      <w:pPr>
        <w:pStyle w:val="Paragraphedeliste"/>
        <w:numPr>
          <w:ilvl w:val="0"/>
          <w:numId w:val="5"/>
        </w:numPr>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Kayser BD, Lhomme M, Prifti E, Da Cunha C, Marquet F, Chain F, Naas I, Pelloux V, Dao M-C, Kontush A, Rizkalla SW, Aron-Wisnewsky J, Bermúdez-Humarán LG, Oakley F, Langella P, Clément K, Dugail I (2019) Phosphatidylglycerols are induced by gut dysbiosis and inflammation, and favorably modulate adipose tissue remodeling in obesity. </w:t>
      </w:r>
      <w:r w:rsidRPr="00714C75">
        <w:rPr>
          <w:rFonts w:asciiTheme="minorHAnsi" w:hAnsiTheme="minorHAnsi"/>
          <w:iCs/>
          <w:sz w:val="22"/>
          <w:szCs w:val="22"/>
          <w:lang w:val="en-US"/>
        </w:rPr>
        <w:t>FASEB J</w:t>
      </w:r>
      <w:r w:rsidRPr="00714C75">
        <w:rPr>
          <w:rFonts w:asciiTheme="minorHAnsi" w:hAnsiTheme="minorHAnsi"/>
          <w:sz w:val="22"/>
          <w:szCs w:val="22"/>
          <w:lang w:val="en-US"/>
        </w:rPr>
        <w:t xml:space="preserve">. 33(4):4741-4754. </w:t>
      </w:r>
      <w:hyperlink r:id="rId600" w:history="1">
        <w:r w:rsidRPr="00714C75">
          <w:rPr>
            <w:rStyle w:val="Lienhypertexte"/>
            <w:rFonts w:asciiTheme="minorHAnsi" w:hAnsiTheme="minorHAnsi"/>
            <w:sz w:val="22"/>
            <w:szCs w:val="22"/>
            <w:lang w:val="en-US"/>
          </w:rPr>
          <w:t>10.1096/fj.201801897R</w:t>
        </w:r>
      </w:hyperlink>
    </w:p>
    <w:p w14:paraId="13911537" w14:textId="4851A012" w:rsidR="001903D7" w:rsidRPr="00714C75" w:rsidRDefault="001903D7" w:rsidP="00714C75">
      <w:pPr>
        <w:pStyle w:val="Paragraphedeliste"/>
        <w:numPr>
          <w:ilvl w:val="0"/>
          <w:numId w:val="5"/>
        </w:numPr>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Kayser BD, Prifti E, Lhomme M, Belda E, Dao M-C, Aron-Wisnewsky J, MICRO-Obes Consortium, Kontush A, Zucker J-D, Rizkalla SW, Dugail I, Clément K (2019) Elevated serum ceramides are linked with obesity-associated gut dysbiosis and impaired glucose metabolism. </w:t>
      </w:r>
      <w:r w:rsidRPr="00714C75">
        <w:rPr>
          <w:rFonts w:asciiTheme="minorHAnsi" w:hAnsiTheme="minorHAnsi"/>
          <w:iCs/>
          <w:sz w:val="22"/>
          <w:szCs w:val="22"/>
          <w:lang w:val="en-US"/>
        </w:rPr>
        <w:t>Metabolomics</w:t>
      </w:r>
      <w:r w:rsidRPr="00714C75">
        <w:rPr>
          <w:rFonts w:asciiTheme="minorHAnsi" w:hAnsiTheme="minorHAnsi"/>
          <w:sz w:val="22"/>
          <w:szCs w:val="22"/>
          <w:lang w:val="en-US"/>
        </w:rPr>
        <w:t xml:space="preserve">. 15(11):140. </w:t>
      </w:r>
      <w:hyperlink r:id="rId601" w:history="1">
        <w:r w:rsidRPr="00714C75">
          <w:rPr>
            <w:rStyle w:val="Lienhypertexte"/>
            <w:rFonts w:asciiTheme="minorHAnsi" w:hAnsiTheme="minorHAnsi"/>
            <w:sz w:val="22"/>
            <w:szCs w:val="22"/>
            <w:lang w:val="en-US"/>
          </w:rPr>
          <w:t>10.1007/s11306-019-1596-0</w:t>
        </w:r>
      </w:hyperlink>
    </w:p>
    <w:p w14:paraId="5A5C4A0D" w14:textId="77777777" w:rsidR="00D7397A" w:rsidRPr="00714C75" w:rsidRDefault="00D7397A" w:rsidP="00714C75">
      <w:pPr>
        <w:pStyle w:val="Paragraphedeliste"/>
        <w:numPr>
          <w:ilvl w:val="0"/>
          <w:numId w:val="5"/>
        </w:numPr>
        <w:ind w:left="709" w:hanging="709"/>
        <w:jc w:val="both"/>
        <w:rPr>
          <w:rFonts w:asciiTheme="minorHAnsi" w:hAnsiTheme="minorHAnsi"/>
          <w:sz w:val="22"/>
          <w:szCs w:val="22"/>
        </w:rPr>
      </w:pPr>
      <w:r w:rsidRPr="00870167">
        <w:rPr>
          <w:rFonts w:asciiTheme="minorHAnsi" w:hAnsiTheme="minorHAnsi"/>
          <w:sz w:val="22"/>
          <w:szCs w:val="22"/>
          <w:lang w:val="en-US"/>
        </w:rPr>
        <w:t xml:space="preserve">Kdidi S, Vaca-Medina G, Peydecastaing J, Oukarroum A, Fayoud N, Barakat A (2019) Electrostatic separation for sustainable production of rapeseed oil cake protein concentrate: Effect of mechanical disruption on protein and lignocellulosic fiber separation. </w:t>
      </w:r>
      <w:r w:rsidRPr="00714C75">
        <w:rPr>
          <w:rFonts w:asciiTheme="minorHAnsi" w:hAnsiTheme="minorHAnsi"/>
          <w:sz w:val="22"/>
          <w:szCs w:val="22"/>
        </w:rPr>
        <w:t xml:space="preserve">Powder Technology. 344:10-16. </w:t>
      </w:r>
      <w:hyperlink r:id="rId602" w:history="1">
        <w:r w:rsidRPr="00714C75">
          <w:rPr>
            <w:rStyle w:val="Lienhypertexte"/>
            <w:rFonts w:asciiTheme="minorHAnsi" w:hAnsiTheme="minorHAnsi"/>
            <w:sz w:val="22"/>
            <w:szCs w:val="22"/>
          </w:rPr>
          <w:t>10.1016/j.powtec.2018.11.107</w:t>
        </w:r>
      </w:hyperlink>
    </w:p>
    <w:p w14:paraId="3FE7A33E" w14:textId="7E76AABA" w:rsidR="001903D7" w:rsidRPr="00714C75" w:rsidRDefault="001903D7" w:rsidP="00714C75">
      <w:pPr>
        <w:pStyle w:val="Paragraphedeliste"/>
        <w:numPr>
          <w:ilvl w:val="0"/>
          <w:numId w:val="5"/>
        </w:numPr>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Koutnikova H, Genser B, Monteiro-Sepulveda M, Faurie J-M, Rizkalla S, Schrezenmeir J, Clément K (2019) Impact of bacterial probiotics on obesity, diabetes and non-alcoholic fatty liver disease related variables: a systematic review and meta-analysis of randomised controlled trials. </w:t>
      </w:r>
      <w:r w:rsidRPr="00714C75">
        <w:rPr>
          <w:rFonts w:asciiTheme="minorHAnsi" w:hAnsiTheme="minorHAnsi"/>
          <w:iCs/>
          <w:sz w:val="22"/>
          <w:szCs w:val="22"/>
          <w:lang w:val="en-US"/>
        </w:rPr>
        <w:t>BMJ Open</w:t>
      </w:r>
      <w:r w:rsidRPr="00714C75">
        <w:rPr>
          <w:rFonts w:asciiTheme="minorHAnsi" w:hAnsiTheme="minorHAnsi"/>
          <w:sz w:val="22"/>
          <w:szCs w:val="22"/>
          <w:lang w:val="en-US"/>
        </w:rPr>
        <w:t>. 9(3</w:t>
      </w:r>
      <w:proofErr w:type="gramStart"/>
      <w:r w:rsidRPr="00714C75">
        <w:rPr>
          <w:rFonts w:asciiTheme="minorHAnsi" w:hAnsiTheme="minorHAnsi"/>
          <w:sz w:val="22"/>
          <w:szCs w:val="22"/>
          <w:lang w:val="en-US"/>
        </w:rPr>
        <w:t>):e</w:t>
      </w:r>
      <w:proofErr w:type="gramEnd"/>
      <w:r w:rsidRPr="00714C75">
        <w:rPr>
          <w:rFonts w:asciiTheme="minorHAnsi" w:hAnsiTheme="minorHAnsi"/>
          <w:sz w:val="22"/>
          <w:szCs w:val="22"/>
          <w:lang w:val="en-US"/>
        </w:rPr>
        <w:t xml:space="preserve">017995. </w:t>
      </w:r>
      <w:hyperlink r:id="rId603" w:history="1">
        <w:r w:rsidRPr="00714C75">
          <w:rPr>
            <w:rStyle w:val="Lienhypertexte"/>
            <w:rFonts w:asciiTheme="minorHAnsi" w:hAnsiTheme="minorHAnsi"/>
            <w:sz w:val="22"/>
            <w:szCs w:val="22"/>
            <w:lang w:val="en-US"/>
          </w:rPr>
          <w:t>10.1136/bmjopen-2017-017995</w:t>
        </w:r>
      </w:hyperlink>
    </w:p>
    <w:p w14:paraId="06C0E8DC" w14:textId="15B4FA64" w:rsidR="00BD136B" w:rsidRPr="00BD136B" w:rsidRDefault="00BD136B" w:rsidP="00BD136B">
      <w:pPr>
        <w:pStyle w:val="Paragraphedeliste"/>
        <w:numPr>
          <w:ilvl w:val="0"/>
          <w:numId w:val="5"/>
        </w:numPr>
        <w:ind w:hanging="720"/>
        <w:jc w:val="both"/>
        <w:rPr>
          <w:color w:val="2E74B5"/>
        </w:rPr>
      </w:pPr>
      <w:r w:rsidRPr="00BD136B">
        <w:rPr>
          <w:rFonts w:asciiTheme="minorHAnsi" w:hAnsiTheme="minorHAnsi"/>
          <w:sz w:val="22"/>
          <w:szCs w:val="22"/>
          <w:lang w:val="en-US"/>
        </w:rPr>
        <w:t xml:space="preserve">Lacroix A, Muller L, Ruffieux B (2019) Labeling for Sustainable Food: The Consumer’s Point of View. In: Food and Health (189 - 215). John Wiley &amp; Sons, Inc. </w:t>
      </w:r>
      <w:r w:rsidRPr="00962F95">
        <w:rPr>
          <w:rFonts w:asciiTheme="minorHAnsi" w:hAnsiTheme="minorHAnsi"/>
          <w:sz w:val="22"/>
          <w:szCs w:val="22"/>
          <w:lang w:val="en-GB"/>
        </w:rPr>
        <w:t xml:space="preserve">Hoboken, USA, IX. </w:t>
      </w:r>
      <w:hyperlink r:id="rId604" w:history="1">
        <w:r w:rsidRPr="00BD136B">
          <w:rPr>
            <w:rStyle w:val="Lienhypertexte"/>
            <w:rFonts w:asciiTheme="minorHAnsi" w:hAnsiTheme="minorHAnsi"/>
            <w:sz w:val="22"/>
            <w:szCs w:val="22"/>
          </w:rPr>
          <w:t>https://dx.doi.org/10.1002/9781119476252.ch9</w:t>
        </w:r>
      </w:hyperlink>
      <w:r w:rsidRPr="00BD136B">
        <w:rPr>
          <w:color w:val="2E74B5"/>
        </w:rPr>
        <w:t xml:space="preserve"> </w:t>
      </w:r>
    </w:p>
    <w:p w14:paraId="2E6B1497" w14:textId="77777777" w:rsidR="00D7397A" w:rsidRPr="00714C75" w:rsidRDefault="00D7397A" w:rsidP="00714C75">
      <w:pPr>
        <w:pStyle w:val="Paragraphedeliste"/>
        <w:numPr>
          <w:ilvl w:val="0"/>
          <w:numId w:val="5"/>
        </w:numPr>
        <w:ind w:left="709" w:hanging="709"/>
        <w:jc w:val="both"/>
        <w:rPr>
          <w:rFonts w:asciiTheme="minorHAnsi" w:hAnsiTheme="minorHAnsi"/>
          <w:sz w:val="22"/>
          <w:szCs w:val="22"/>
        </w:rPr>
      </w:pPr>
      <w:r w:rsidRPr="00714C75">
        <w:rPr>
          <w:rFonts w:asciiTheme="minorHAnsi" w:hAnsiTheme="minorHAnsi"/>
          <w:sz w:val="22"/>
          <w:szCs w:val="22"/>
        </w:rPr>
        <w:t xml:space="preserve">Laleg K, Greffeuille V, Walrand S, Micard V (2019) Modifier la structure des pâtes par la formulation et le procédé influence t’il leur métabolisme ? Cahiers de Nutrition et de Diététique. </w:t>
      </w:r>
      <w:hyperlink r:id="rId605" w:history="1">
        <w:r w:rsidRPr="00714C75">
          <w:rPr>
            <w:rStyle w:val="Lienhypertexte"/>
            <w:rFonts w:asciiTheme="minorHAnsi" w:hAnsiTheme="minorHAnsi"/>
            <w:sz w:val="22"/>
            <w:szCs w:val="22"/>
          </w:rPr>
          <w:t>10.1016/j.cnd.2019.02.005</w:t>
        </w:r>
      </w:hyperlink>
    </w:p>
    <w:p w14:paraId="070D7D81" w14:textId="77777777" w:rsidR="00660DFD" w:rsidRPr="00714C75" w:rsidRDefault="00660DFD" w:rsidP="00714C75">
      <w:pPr>
        <w:pStyle w:val="Paragraphedeliste"/>
        <w:numPr>
          <w:ilvl w:val="0"/>
          <w:numId w:val="5"/>
        </w:numPr>
        <w:ind w:left="709" w:hanging="709"/>
        <w:jc w:val="both"/>
        <w:rPr>
          <w:rFonts w:asciiTheme="minorHAnsi" w:hAnsiTheme="minorHAnsi"/>
          <w:sz w:val="22"/>
          <w:szCs w:val="22"/>
          <w:lang w:val="en-GB"/>
        </w:rPr>
      </w:pPr>
      <w:r w:rsidRPr="00714C75">
        <w:rPr>
          <w:rFonts w:asciiTheme="minorHAnsi" w:hAnsiTheme="minorHAnsi"/>
          <w:sz w:val="22"/>
          <w:szCs w:val="22"/>
          <w:lang w:val="en-GB"/>
        </w:rPr>
        <w:t xml:space="preserve">Lallès JP (2019) Recent advances in intestinal alkaline phosphatase, inflammation, and nutrition. Nutr Rev. 77(10):710-724. </w:t>
      </w:r>
      <w:hyperlink r:id="rId606" w:history="1">
        <w:r w:rsidRPr="00714C75">
          <w:rPr>
            <w:rStyle w:val="Lienhypertexte"/>
            <w:rFonts w:asciiTheme="minorHAnsi" w:hAnsiTheme="minorHAnsi"/>
            <w:sz w:val="22"/>
            <w:szCs w:val="22"/>
            <w:lang w:val="en-GB"/>
          </w:rPr>
          <w:t>10.1093/nutrit/nuz015</w:t>
        </w:r>
      </w:hyperlink>
    </w:p>
    <w:p w14:paraId="575C704C" w14:textId="77777777" w:rsidR="00C51875" w:rsidRPr="00714C75" w:rsidRDefault="00C51875" w:rsidP="00714C75">
      <w:pPr>
        <w:pStyle w:val="Paragraphedeliste"/>
        <w:numPr>
          <w:ilvl w:val="0"/>
          <w:numId w:val="5"/>
        </w:numPr>
        <w:ind w:left="709" w:hanging="709"/>
        <w:jc w:val="both"/>
        <w:rPr>
          <w:rFonts w:asciiTheme="minorHAnsi" w:hAnsiTheme="minorHAnsi"/>
          <w:sz w:val="22"/>
          <w:szCs w:val="22"/>
        </w:rPr>
      </w:pPr>
      <w:r w:rsidRPr="00870167">
        <w:rPr>
          <w:rFonts w:asciiTheme="minorHAnsi" w:hAnsiTheme="minorHAnsi"/>
          <w:sz w:val="22"/>
          <w:szCs w:val="22"/>
          <w:lang w:val="en-US"/>
        </w:rPr>
        <w:t xml:space="preserve">Lampuré A, Adriouch S, Castetbon K, Deglaire A, Schlich P, Péneau S, Fezeu L, Hercberg S, Méjean C (2019) Relationship between sensory liking for fat, sweet or salt and cardiometabolic diseases: mediating effects of diet and weight status. </w:t>
      </w:r>
      <w:r w:rsidRPr="00714C75">
        <w:rPr>
          <w:rFonts w:asciiTheme="minorHAnsi" w:hAnsiTheme="minorHAnsi"/>
          <w:sz w:val="22"/>
          <w:szCs w:val="22"/>
        </w:rPr>
        <w:t xml:space="preserve">Eur J Nutr. 59(1):249-261. </w:t>
      </w:r>
      <w:hyperlink r:id="rId607" w:history="1">
        <w:r w:rsidRPr="00714C75">
          <w:rPr>
            <w:rStyle w:val="Lienhypertexte"/>
            <w:rFonts w:asciiTheme="minorHAnsi" w:hAnsiTheme="minorHAnsi"/>
            <w:sz w:val="22"/>
            <w:szCs w:val="22"/>
          </w:rPr>
          <w:t>10.1007/s00394-019-01904-x</w:t>
        </w:r>
      </w:hyperlink>
    </w:p>
    <w:p w14:paraId="5415A517" w14:textId="77777777" w:rsidR="002E4799" w:rsidRPr="00714C75" w:rsidRDefault="002E4799" w:rsidP="00714C75">
      <w:pPr>
        <w:pStyle w:val="Paragraphedeliste"/>
        <w:numPr>
          <w:ilvl w:val="0"/>
          <w:numId w:val="5"/>
        </w:numPr>
        <w:tabs>
          <w:tab w:val="left" w:pos="1134"/>
        </w:tabs>
        <w:ind w:left="709" w:hanging="709"/>
        <w:jc w:val="both"/>
        <w:rPr>
          <w:rFonts w:asciiTheme="minorHAnsi" w:hAnsiTheme="minorHAnsi"/>
          <w:sz w:val="22"/>
          <w:szCs w:val="22"/>
        </w:rPr>
      </w:pPr>
      <w:r w:rsidRPr="00870167">
        <w:rPr>
          <w:rFonts w:asciiTheme="minorHAnsi" w:hAnsiTheme="minorHAnsi"/>
          <w:sz w:val="22"/>
          <w:szCs w:val="22"/>
          <w:lang w:val="en-US"/>
        </w:rPr>
        <w:t xml:space="preserve">Lange C, Chabanet C, Nicklaus S, Visalli M, Schwartz C (2019) </w:t>
      </w:r>
      <w:r w:rsidRPr="00714C75">
        <w:rPr>
          <w:rFonts w:asciiTheme="minorHAnsi" w:hAnsiTheme="minorHAnsi"/>
          <w:sz w:val="22"/>
          <w:szCs w:val="22"/>
          <w:lang w:val="en-GB"/>
        </w:rPr>
        <w:t xml:space="preserve">A dynamic method to measure the evolution of liking during food consumption in 8- to 10-year-old children. Food Quality and Preference. 71:510-516. </w:t>
      </w:r>
      <w:hyperlink r:id="rId608" w:history="1">
        <w:r w:rsidRPr="00714C75">
          <w:rPr>
            <w:rStyle w:val="Lienhypertexte"/>
            <w:rFonts w:asciiTheme="minorHAnsi" w:hAnsiTheme="minorHAnsi"/>
            <w:sz w:val="22"/>
            <w:szCs w:val="22"/>
          </w:rPr>
          <w:t>10.1016/j.foodqual.2018.07.012</w:t>
        </w:r>
      </w:hyperlink>
    </w:p>
    <w:p w14:paraId="50FFF6BD" w14:textId="77777777" w:rsidR="00E32834" w:rsidRPr="00714C75" w:rsidRDefault="00E32834"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Le TDQ, Alvarado C, Girousse C, Legland D, Chateigner-Boutin AL (2019) Use of X-ray micro </w:t>
      </w:r>
      <w:r w:rsidRPr="00714C75">
        <w:rPr>
          <w:rFonts w:asciiTheme="minorHAnsi" w:hAnsiTheme="minorHAnsi"/>
          <w:sz w:val="22"/>
          <w:szCs w:val="22"/>
          <w:lang w:val="en-US"/>
        </w:rPr>
        <w:lastRenderedPageBreak/>
        <w:t xml:space="preserve">computed tomography imaging to analyze the morphology of wheat grain through its development. </w:t>
      </w:r>
      <w:r w:rsidRPr="00714C75">
        <w:rPr>
          <w:rFonts w:asciiTheme="minorHAnsi" w:hAnsiTheme="minorHAnsi"/>
          <w:iCs/>
          <w:sz w:val="22"/>
          <w:szCs w:val="22"/>
          <w:lang w:val="en-US"/>
        </w:rPr>
        <w:t>Plant Methods</w:t>
      </w:r>
      <w:r w:rsidRPr="00714C75">
        <w:rPr>
          <w:rFonts w:asciiTheme="minorHAnsi" w:hAnsiTheme="minorHAnsi"/>
          <w:sz w:val="22"/>
          <w:szCs w:val="22"/>
          <w:lang w:val="en-US"/>
        </w:rPr>
        <w:t xml:space="preserve">. </w:t>
      </w:r>
      <w:r w:rsidRPr="00714C75">
        <w:rPr>
          <w:rFonts w:asciiTheme="minorHAnsi" w:hAnsiTheme="minorHAnsi"/>
          <w:iCs/>
          <w:sz w:val="22"/>
          <w:szCs w:val="22"/>
          <w:lang w:val="en-US"/>
        </w:rPr>
        <w:t>15</w:t>
      </w:r>
      <w:r w:rsidRPr="00714C75">
        <w:rPr>
          <w:rFonts w:asciiTheme="minorHAnsi" w:hAnsiTheme="minorHAnsi"/>
          <w:sz w:val="22"/>
          <w:szCs w:val="22"/>
          <w:lang w:val="en-US"/>
        </w:rPr>
        <w:t xml:space="preserve">, article number 84. </w:t>
      </w:r>
      <w:hyperlink r:id="rId609" w:history="1">
        <w:r w:rsidRPr="00714C75">
          <w:rPr>
            <w:rStyle w:val="Lienhypertexte"/>
            <w:rFonts w:asciiTheme="minorHAnsi" w:hAnsiTheme="minorHAnsi"/>
            <w:sz w:val="22"/>
            <w:szCs w:val="22"/>
            <w:lang w:val="en-US"/>
          </w:rPr>
          <w:t>https://doi.org/10.1186/s13007-019-0468-y</w:t>
        </w:r>
      </w:hyperlink>
    </w:p>
    <w:p w14:paraId="68EF14E3" w14:textId="77777777" w:rsidR="00753B88" w:rsidRPr="00714C75" w:rsidRDefault="00753B88"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rPr>
      </w:pPr>
      <w:r w:rsidRPr="00870167">
        <w:rPr>
          <w:rFonts w:asciiTheme="minorHAnsi" w:hAnsiTheme="minorHAnsi"/>
          <w:sz w:val="22"/>
          <w:szCs w:val="22"/>
          <w:lang w:val="en-US"/>
        </w:rPr>
        <w:t xml:space="preserve">Leblanc AF, Attignon EA, Distel E, Karakitsios SP, Sarigiannis DA, Bortoli S, Barouki R, Coumoul X, Aggerbeck M, Blanc EB (2019) A dual mixture of persistent organic pollutants modifies carbohydrate metabolism in the human hepatic cell line HepaRG. </w:t>
      </w:r>
      <w:r w:rsidRPr="00714C75">
        <w:rPr>
          <w:rFonts w:asciiTheme="minorHAnsi" w:hAnsiTheme="minorHAnsi"/>
          <w:sz w:val="22"/>
          <w:szCs w:val="22"/>
        </w:rPr>
        <w:t xml:space="preserve">Environ Res. 178, article number 108628. </w:t>
      </w:r>
      <w:hyperlink r:id="rId610" w:history="1">
        <w:r w:rsidRPr="00714C75">
          <w:rPr>
            <w:rStyle w:val="Lienhypertexte"/>
            <w:rFonts w:asciiTheme="minorHAnsi" w:hAnsiTheme="minorHAnsi"/>
            <w:sz w:val="22"/>
            <w:szCs w:val="22"/>
          </w:rPr>
          <w:t>10.1016/j.envres.2019.108628</w:t>
        </w:r>
      </w:hyperlink>
    </w:p>
    <w:p w14:paraId="4EEDC9B5" w14:textId="77777777" w:rsidR="00E32834" w:rsidRPr="00714C75" w:rsidRDefault="00E32834"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Le Bris P, Wang Y, Barbereau C, Antelme S, Cezard L, Legee F, d’Orlando A, Dalmais M, Bendahmane A, Schuetz M, Samuels L, Lapierre C, Sibout R (2019) Inactivation of LACCASE8 and LACCASE5 genes in Brachypodium distachyon leads to severe decrease in lignin content and high increase in saccharification yield without impacting plant integrity. </w:t>
      </w:r>
      <w:r w:rsidRPr="00714C75">
        <w:rPr>
          <w:rFonts w:asciiTheme="minorHAnsi" w:hAnsiTheme="minorHAnsi"/>
          <w:iCs/>
          <w:sz w:val="22"/>
          <w:szCs w:val="22"/>
          <w:lang w:val="en-US"/>
        </w:rPr>
        <w:t>Biotechnology for Biofuels</w:t>
      </w:r>
      <w:r w:rsidRPr="00714C75">
        <w:rPr>
          <w:rFonts w:asciiTheme="minorHAnsi" w:hAnsiTheme="minorHAnsi"/>
          <w:sz w:val="22"/>
          <w:szCs w:val="22"/>
          <w:lang w:val="en-US"/>
        </w:rPr>
        <w:t xml:space="preserve">. </w:t>
      </w:r>
      <w:r w:rsidRPr="00714C75">
        <w:rPr>
          <w:rFonts w:asciiTheme="minorHAnsi" w:hAnsiTheme="minorHAnsi"/>
          <w:iCs/>
          <w:sz w:val="22"/>
          <w:szCs w:val="22"/>
          <w:lang w:val="en-US"/>
        </w:rPr>
        <w:t>12</w:t>
      </w:r>
      <w:r w:rsidRPr="00714C75">
        <w:rPr>
          <w:rFonts w:asciiTheme="minorHAnsi" w:hAnsiTheme="minorHAnsi"/>
          <w:sz w:val="22"/>
          <w:szCs w:val="22"/>
          <w:lang w:val="en-US"/>
        </w:rPr>
        <w:t xml:space="preserve">, article number 181. </w:t>
      </w:r>
      <w:hyperlink r:id="rId611" w:history="1">
        <w:r w:rsidRPr="00714C75">
          <w:rPr>
            <w:rStyle w:val="Lienhypertexte"/>
            <w:rFonts w:asciiTheme="minorHAnsi" w:hAnsiTheme="minorHAnsi"/>
            <w:sz w:val="22"/>
            <w:szCs w:val="22"/>
            <w:lang w:val="en-US"/>
          </w:rPr>
          <w:t>https://doi.org/10.1186/s13068-019-1525-5</w:t>
        </w:r>
      </w:hyperlink>
    </w:p>
    <w:p w14:paraId="44467743" w14:textId="77777777" w:rsidR="000B17B5" w:rsidRPr="00714C75" w:rsidRDefault="000B17B5" w:rsidP="00714C75">
      <w:pPr>
        <w:pStyle w:val="Paragraphedeliste"/>
        <w:numPr>
          <w:ilvl w:val="0"/>
          <w:numId w:val="5"/>
        </w:numPr>
        <w:ind w:left="709" w:hanging="709"/>
        <w:jc w:val="both"/>
        <w:rPr>
          <w:rFonts w:asciiTheme="minorHAnsi" w:hAnsiTheme="minorHAnsi"/>
          <w:sz w:val="22"/>
          <w:szCs w:val="22"/>
        </w:rPr>
      </w:pPr>
      <w:r w:rsidRPr="00870167">
        <w:rPr>
          <w:rFonts w:asciiTheme="minorHAnsi" w:hAnsiTheme="minorHAnsi"/>
          <w:sz w:val="22"/>
          <w:szCs w:val="22"/>
          <w:lang w:val="en-US"/>
        </w:rPr>
        <w:t xml:space="preserve">Léger T, Azarnoush K, Traoré A, Cassagnes L, Rigaudière JP, Jouve C, Pagès G, Bouvier D, Sapin V, Pereira B, Bonny JM, Demaison L (2019) Antioxidant and cardio–protective effects of EPA in early low–severity sepsis through UCP3 and SIRT3 upholding of the mitochondrial redox potential. </w:t>
      </w:r>
      <w:r w:rsidRPr="00714C75">
        <w:rPr>
          <w:rFonts w:asciiTheme="minorHAnsi" w:hAnsiTheme="minorHAnsi"/>
          <w:sz w:val="22"/>
          <w:szCs w:val="22"/>
        </w:rPr>
        <w:t xml:space="preserve">Oxidative Medicine and Cellular Longevity. </w:t>
      </w:r>
      <w:hyperlink r:id="rId612" w:history="1">
        <w:r w:rsidRPr="00714C75">
          <w:rPr>
            <w:rStyle w:val="Lienhypertexte"/>
            <w:rFonts w:asciiTheme="minorHAnsi" w:hAnsiTheme="minorHAnsi"/>
            <w:sz w:val="22"/>
            <w:szCs w:val="22"/>
          </w:rPr>
          <w:t>10.1155/2019/9710352</w:t>
        </w:r>
      </w:hyperlink>
    </w:p>
    <w:p w14:paraId="498A2BEE" w14:textId="77777777" w:rsidR="00C51875" w:rsidRPr="00714C75" w:rsidRDefault="00C51875" w:rsidP="00714C75">
      <w:pPr>
        <w:pStyle w:val="Paragraphedeliste"/>
        <w:numPr>
          <w:ilvl w:val="0"/>
          <w:numId w:val="5"/>
        </w:numPr>
        <w:ind w:left="709" w:hanging="709"/>
        <w:jc w:val="both"/>
        <w:rPr>
          <w:rFonts w:asciiTheme="minorHAnsi" w:hAnsiTheme="minorHAnsi"/>
          <w:sz w:val="22"/>
          <w:szCs w:val="22"/>
        </w:rPr>
      </w:pPr>
      <w:r w:rsidRPr="00870167">
        <w:rPr>
          <w:rFonts w:asciiTheme="minorHAnsi" w:hAnsiTheme="minorHAnsi"/>
          <w:sz w:val="22"/>
          <w:szCs w:val="22"/>
          <w:lang w:val="en-US"/>
        </w:rPr>
        <w:t xml:space="preserve">Léger D, Torres MJ, Bayon V, Hercberg S, Galan P, Chennaoui M, Andreeva VA (2019) The association between physical and mental chronic conditions and napping. </w:t>
      </w:r>
      <w:r w:rsidRPr="00714C75">
        <w:rPr>
          <w:rFonts w:asciiTheme="minorHAnsi" w:hAnsiTheme="minorHAnsi"/>
          <w:sz w:val="22"/>
          <w:szCs w:val="22"/>
        </w:rPr>
        <w:t xml:space="preserve">Sci Rep. 9(1):1795. </w:t>
      </w:r>
      <w:hyperlink r:id="rId613" w:history="1">
        <w:r w:rsidRPr="00714C75">
          <w:rPr>
            <w:rStyle w:val="Lienhypertexte"/>
            <w:rFonts w:asciiTheme="minorHAnsi" w:hAnsiTheme="minorHAnsi"/>
            <w:sz w:val="22"/>
            <w:szCs w:val="22"/>
          </w:rPr>
          <w:t>10.1038/s41598-018-37355-3</w:t>
        </w:r>
      </w:hyperlink>
    </w:p>
    <w:p w14:paraId="1664986E" w14:textId="77777777" w:rsidR="00C51875" w:rsidRPr="00714C75" w:rsidRDefault="00C51875" w:rsidP="00714C75">
      <w:pPr>
        <w:pStyle w:val="Paragraphedeliste"/>
        <w:numPr>
          <w:ilvl w:val="0"/>
          <w:numId w:val="5"/>
        </w:numPr>
        <w:ind w:left="709" w:hanging="709"/>
        <w:jc w:val="both"/>
        <w:rPr>
          <w:rFonts w:asciiTheme="minorHAnsi" w:hAnsiTheme="minorHAnsi"/>
          <w:sz w:val="22"/>
          <w:szCs w:val="22"/>
        </w:rPr>
      </w:pPr>
      <w:r w:rsidRPr="00870167">
        <w:rPr>
          <w:rFonts w:asciiTheme="minorHAnsi" w:hAnsiTheme="minorHAnsi"/>
          <w:sz w:val="22"/>
          <w:szCs w:val="22"/>
          <w:lang w:val="en-US"/>
        </w:rPr>
        <w:t xml:space="preserve">Lelong H, Blacher J, Baudry J, Adriouch S, Galan P, Fezeu L, Hercberg S, Kesse-Guyot E (2019) Combination of healthy lifestyle factors on the risk of hypertension in a large cohort of french adults. </w:t>
      </w:r>
      <w:r w:rsidRPr="00714C75">
        <w:rPr>
          <w:rFonts w:asciiTheme="minorHAnsi" w:hAnsiTheme="minorHAnsi"/>
          <w:sz w:val="22"/>
          <w:szCs w:val="22"/>
        </w:rPr>
        <w:t xml:space="preserve">Nutrients. 11(7):1687. </w:t>
      </w:r>
      <w:hyperlink r:id="rId614" w:history="1">
        <w:r w:rsidRPr="00714C75">
          <w:rPr>
            <w:rStyle w:val="Lienhypertexte"/>
            <w:rFonts w:asciiTheme="minorHAnsi" w:hAnsiTheme="minorHAnsi"/>
            <w:sz w:val="22"/>
            <w:szCs w:val="22"/>
          </w:rPr>
          <w:t>10.3390/nu11071687</w:t>
        </w:r>
      </w:hyperlink>
    </w:p>
    <w:p w14:paraId="304D025D" w14:textId="2980A765" w:rsidR="001903D7" w:rsidRPr="00714C75" w:rsidRDefault="001903D7" w:rsidP="00714C75">
      <w:pPr>
        <w:pStyle w:val="Paragraphedeliste"/>
        <w:numPr>
          <w:ilvl w:val="0"/>
          <w:numId w:val="5"/>
        </w:numPr>
        <w:ind w:left="709" w:hanging="709"/>
        <w:jc w:val="both"/>
        <w:rPr>
          <w:rFonts w:asciiTheme="minorHAnsi" w:hAnsiTheme="minorHAnsi"/>
          <w:sz w:val="22"/>
          <w:szCs w:val="22"/>
          <w:lang w:val="en-GB"/>
        </w:rPr>
      </w:pPr>
      <w:r w:rsidRPr="00870167">
        <w:rPr>
          <w:rFonts w:asciiTheme="minorHAnsi" w:hAnsiTheme="minorHAnsi"/>
          <w:sz w:val="22"/>
          <w:szCs w:val="22"/>
        </w:rPr>
        <w:t xml:space="preserve">Le Roy T, Lécuyer E, Chassaing B, Rhimi M, Lhomme M, Boudebbouze S, Ichou F, Haro Barceló J, Huby T, Guerin M, Giral P, Maguin E, Kapel N, Gérard P, Clément K, Lesnik P (2019) The intestinal microbiota regulates host cholesterol homeostasis. </w:t>
      </w:r>
      <w:r w:rsidRPr="00714C75">
        <w:rPr>
          <w:rFonts w:asciiTheme="minorHAnsi" w:hAnsiTheme="minorHAnsi"/>
          <w:iCs/>
          <w:sz w:val="22"/>
          <w:szCs w:val="22"/>
          <w:lang w:val="en-US"/>
        </w:rPr>
        <w:t>BMC Biol</w:t>
      </w:r>
      <w:r w:rsidRPr="00714C75">
        <w:rPr>
          <w:rFonts w:asciiTheme="minorHAnsi" w:hAnsiTheme="minorHAnsi"/>
          <w:sz w:val="22"/>
          <w:szCs w:val="22"/>
          <w:lang w:val="en-US"/>
        </w:rPr>
        <w:t xml:space="preserve">. 17(1):94. </w:t>
      </w:r>
      <w:hyperlink r:id="rId615" w:history="1">
        <w:r w:rsidRPr="00714C75">
          <w:rPr>
            <w:rStyle w:val="Lienhypertexte"/>
            <w:rFonts w:asciiTheme="minorHAnsi" w:hAnsiTheme="minorHAnsi"/>
            <w:sz w:val="22"/>
            <w:szCs w:val="22"/>
            <w:lang w:val="en-US"/>
          </w:rPr>
          <w:t>10.1186/s12915-019-0715-8</w:t>
        </w:r>
      </w:hyperlink>
    </w:p>
    <w:p w14:paraId="2799DDA5" w14:textId="77777777" w:rsidR="0083034C" w:rsidRPr="00714C75" w:rsidRDefault="0083034C" w:rsidP="00714C75">
      <w:pPr>
        <w:pStyle w:val="Paragraphedeliste"/>
        <w:numPr>
          <w:ilvl w:val="0"/>
          <w:numId w:val="5"/>
        </w:numPr>
        <w:ind w:left="709" w:hanging="709"/>
        <w:jc w:val="both"/>
        <w:rPr>
          <w:rFonts w:asciiTheme="minorHAnsi" w:hAnsiTheme="minorHAnsi"/>
          <w:sz w:val="22"/>
          <w:szCs w:val="22"/>
        </w:rPr>
      </w:pPr>
      <w:r w:rsidRPr="00870167">
        <w:rPr>
          <w:rFonts w:asciiTheme="minorHAnsi" w:hAnsiTheme="minorHAnsi"/>
          <w:sz w:val="22"/>
          <w:szCs w:val="22"/>
        </w:rPr>
        <w:t xml:space="preserve">Lorieau L, Le Gouar Y, Henry G, Mao TT, Ligneul A, Hazart E, Dupont D, Floury J (2019). </w:t>
      </w:r>
      <w:r w:rsidRPr="00714C75">
        <w:rPr>
          <w:rFonts w:asciiTheme="minorHAnsi" w:hAnsiTheme="minorHAnsi"/>
          <w:sz w:val="22"/>
          <w:szCs w:val="22"/>
          <w:lang w:val="en-GB"/>
        </w:rPr>
        <w:t>Whey-based cheese provides more postprandial plasma leucine than casein-based cheese: A pig study. Food Chemistry. 277 63-69.</w:t>
      </w:r>
      <w:r w:rsidRPr="00714C75">
        <w:rPr>
          <w:rFonts w:asciiTheme="minorHAnsi" w:eastAsia="Times New Roman" w:hAnsiTheme="minorHAnsi"/>
          <w:sz w:val="22"/>
          <w:szCs w:val="22"/>
        </w:rPr>
        <w:t xml:space="preserve"> </w:t>
      </w:r>
      <w:hyperlink r:id="rId616" w:history="1">
        <w:r w:rsidRPr="00714C75">
          <w:rPr>
            <w:rStyle w:val="Lienhypertexte"/>
            <w:rFonts w:asciiTheme="minorHAnsi" w:hAnsiTheme="minorHAnsi"/>
            <w:sz w:val="22"/>
            <w:szCs w:val="22"/>
          </w:rPr>
          <w:t>10.1016/j.foodchem.2018.10.097</w:t>
        </w:r>
      </w:hyperlink>
    </w:p>
    <w:p w14:paraId="0176A943" w14:textId="77777777" w:rsidR="00B42473" w:rsidRPr="00714C75" w:rsidRDefault="00B42473" w:rsidP="00714C75">
      <w:pPr>
        <w:pStyle w:val="Paragraphedeliste"/>
        <w:numPr>
          <w:ilvl w:val="0"/>
          <w:numId w:val="5"/>
        </w:numPr>
        <w:ind w:left="709" w:hanging="709"/>
        <w:jc w:val="both"/>
        <w:rPr>
          <w:rFonts w:asciiTheme="minorHAnsi" w:hAnsiTheme="minorHAnsi"/>
          <w:sz w:val="22"/>
          <w:szCs w:val="22"/>
        </w:rPr>
      </w:pPr>
      <w:r w:rsidRPr="00714C75">
        <w:rPr>
          <w:rFonts w:asciiTheme="minorHAnsi" w:hAnsiTheme="minorHAnsi"/>
          <w:sz w:val="22"/>
          <w:szCs w:val="22"/>
          <w:lang w:val="en-GB"/>
        </w:rPr>
        <w:t>Lupi R, Denery-Papini S, Claude M, Tranquet O, Drouet M, Masci S, Larre C (2019) Thermal treatment reduces gliadin recognition by IgE but a subsequent digestion and epithelial crossing permits recovery. Food Research International. 118:22-31.</w:t>
      </w:r>
      <w:r w:rsidRPr="00714C75">
        <w:rPr>
          <w:rFonts w:asciiTheme="minorHAnsi" w:eastAsia="Times New Roman" w:hAnsiTheme="minorHAnsi"/>
          <w:sz w:val="22"/>
          <w:szCs w:val="22"/>
        </w:rPr>
        <w:t xml:space="preserve"> </w:t>
      </w:r>
      <w:hyperlink r:id="rId617" w:history="1">
        <w:r w:rsidRPr="00714C75">
          <w:rPr>
            <w:rStyle w:val="Lienhypertexte"/>
            <w:rFonts w:asciiTheme="minorHAnsi" w:hAnsiTheme="minorHAnsi"/>
            <w:sz w:val="22"/>
            <w:szCs w:val="22"/>
          </w:rPr>
          <w:t>10.1016/j.foodres.2018.02.011</w:t>
        </w:r>
      </w:hyperlink>
    </w:p>
    <w:p w14:paraId="1922E4A0" w14:textId="77777777" w:rsidR="00B42473" w:rsidRPr="00714C75" w:rsidRDefault="00B42473" w:rsidP="00714C75">
      <w:pPr>
        <w:pStyle w:val="Paragraphedeliste"/>
        <w:numPr>
          <w:ilvl w:val="0"/>
          <w:numId w:val="5"/>
        </w:numPr>
        <w:ind w:left="709" w:hanging="709"/>
        <w:jc w:val="both"/>
        <w:rPr>
          <w:rFonts w:asciiTheme="minorHAnsi" w:hAnsiTheme="minorHAnsi"/>
          <w:sz w:val="22"/>
          <w:szCs w:val="22"/>
        </w:rPr>
      </w:pPr>
      <w:r w:rsidRPr="00714C75">
        <w:rPr>
          <w:rFonts w:asciiTheme="minorHAnsi" w:hAnsiTheme="minorHAnsi"/>
          <w:sz w:val="22"/>
          <w:szCs w:val="22"/>
          <w:lang w:val="en-GB"/>
        </w:rPr>
        <w:t>Mackie A, Gourcy S, Rigby N, Moffat J, Capron I, Bajka B (2019) The fate of cellulose nanocrystal stabilised emulsions after simulated gastrointestinal digestion and exposure to intestinal mucosa. Nanoscale. 11:2991-2998.</w:t>
      </w:r>
      <w:r w:rsidRPr="00714C75">
        <w:rPr>
          <w:rFonts w:asciiTheme="minorHAnsi" w:eastAsia="Times New Roman" w:hAnsiTheme="minorHAnsi"/>
          <w:sz w:val="22"/>
          <w:szCs w:val="22"/>
        </w:rPr>
        <w:t xml:space="preserve"> </w:t>
      </w:r>
      <w:hyperlink r:id="rId618" w:history="1">
        <w:r w:rsidRPr="00714C75">
          <w:rPr>
            <w:rStyle w:val="Lienhypertexte"/>
            <w:rFonts w:asciiTheme="minorHAnsi" w:hAnsiTheme="minorHAnsi"/>
            <w:sz w:val="22"/>
            <w:szCs w:val="22"/>
          </w:rPr>
          <w:t>10.1039/c8nr05860a</w:t>
        </w:r>
      </w:hyperlink>
    </w:p>
    <w:p w14:paraId="2CFB9945" w14:textId="77777777" w:rsidR="002E4799" w:rsidRPr="00714C75" w:rsidRDefault="002E4799" w:rsidP="00714C75">
      <w:pPr>
        <w:pStyle w:val="Paragraphedeliste"/>
        <w:numPr>
          <w:ilvl w:val="0"/>
          <w:numId w:val="5"/>
        </w:numPr>
        <w:ind w:left="709" w:hanging="709"/>
        <w:jc w:val="both"/>
        <w:rPr>
          <w:rFonts w:asciiTheme="minorHAnsi" w:hAnsiTheme="minorHAnsi"/>
          <w:color w:val="000000" w:themeColor="text1"/>
          <w:sz w:val="22"/>
          <w:szCs w:val="22"/>
        </w:rPr>
      </w:pPr>
      <w:r w:rsidRPr="00714C75">
        <w:rPr>
          <w:rFonts w:asciiTheme="minorHAnsi" w:hAnsiTheme="minorHAnsi"/>
          <w:color w:val="000000" w:themeColor="text1"/>
          <w:sz w:val="22"/>
          <w:szCs w:val="22"/>
          <w:lang w:val="en-GB"/>
        </w:rPr>
        <w:t xml:space="preserve">Mahieu B, Visalli M, Schlich P, Thomas A (2019) Eating chocolate smelling perfume or watching video advertisement: Does it make any difference on emotional states measured at home using facial expressions? Food Quality and Preference. 77:102-108. </w:t>
      </w:r>
      <w:hyperlink r:id="rId619" w:history="1">
        <w:r w:rsidRPr="00714C75">
          <w:rPr>
            <w:rStyle w:val="Lienhypertexte"/>
            <w:rFonts w:asciiTheme="minorHAnsi" w:hAnsiTheme="minorHAnsi"/>
            <w:sz w:val="22"/>
            <w:szCs w:val="22"/>
          </w:rPr>
          <w:t>10.1016/j.foodqual.2019.05.011</w:t>
        </w:r>
      </w:hyperlink>
    </w:p>
    <w:p w14:paraId="6936AAB8" w14:textId="47A2910D" w:rsidR="001903D7" w:rsidRPr="00714C75" w:rsidRDefault="001903D7" w:rsidP="00714C75">
      <w:pPr>
        <w:pStyle w:val="Paragraphedeliste"/>
        <w:numPr>
          <w:ilvl w:val="0"/>
          <w:numId w:val="5"/>
        </w:numPr>
        <w:autoSpaceDE w:val="0"/>
        <w:autoSpaceDN w:val="0"/>
        <w:adjustRightInd w:val="0"/>
        <w:ind w:left="709" w:hanging="709"/>
        <w:jc w:val="both"/>
        <w:rPr>
          <w:rFonts w:asciiTheme="minorHAnsi" w:hAnsiTheme="minorHAnsi"/>
          <w:color w:val="000000" w:themeColor="text1"/>
          <w:sz w:val="22"/>
          <w:szCs w:val="22"/>
          <w:lang w:val="en-US"/>
        </w:rPr>
      </w:pPr>
      <w:r w:rsidRPr="00714C75">
        <w:rPr>
          <w:rFonts w:asciiTheme="minorHAnsi" w:hAnsiTheme="minorHAnsi"/>
          <w:color w:val="000000" w:themeColor="text1"/>
          <w:sz w:val="22"/>
          <w:szCs w:val="22"/>
          <w:lang w:val="en-US"/>
        </w:rPr>
        <w:t xml:space="preserve">Marcelin G, Silveira ALM, Martins LB, Ferreira AV, Clément K (2019) Deciphering the cellular interplays underlying obesity-induced adipose tissue fibrosis. </w:t>
      </w:r>
      <w:r w:rsidRPr="00714C75">
        <w:rPr>
          <w:rFonts w:asciiTheme="minorHAnsi" w:hAnsiTheme="minorHAnsi"/>
          <w:iCs/>
          <w:color w:val="000000" w:themeColor="text1"/>
          <w:sz w:val="22"/>
          <w:szCs w:val="22"/>
          <w:lang w:val="en-US"/>
        </w:rPr>
        <w:t>J Clin Invest</w:t>
      </w:r>
      <w:r w:rsidRPr="00714C75">
        <w:rPr>
          <w:rFonts w:asciiTheme="minorHAnsi" w:hAnsiTheme="minorHAnsi"/>
          <w:color w:val="000000" w:themeColor="text1"/>
          <w:sz w:val="22"/>
          <w:szCs w:val="22"/>
          <w:lang w:val="en-US"/>
        </w:rPr>
        <w:t xml:space="preserve">. 129(10):4032-4040. </w:t>
      </w:r>
      <w:hyperlink r:id="rId620" w:history="1">
        <w:r w:rsidRPr="00714C75">
          <w:rPr>
            <w:rStyle w:val="Lienhypertexte"/>
            <w:rFonts w:asciiTheme="minorHAnsi" w:hAnsiTheme="minorHAnsi"/>
            <w:sz w:val="22"/>
            <w:szCs w:val="22"/>
            <w:lang w:val="en-US"/>
          </w:rPr>
          <w:t>10.1172/JCI129192</w:t>
        </w:r>
      </w:hyperlink>
    </w:p>
    <w:p w14:paraId="74FEC348" w14:textId="77777777" w:rsidR="00F20339" w:rsidRPr="00714C75" w:rsidRDefault="00F20339" w:rsidP="00714C75">
      <w:pPr>
        <w:pStyle w:val="Paragraphedeliste"/>
        <w:numPr>
          <w:ilvl w:val="0"/>
          <w:numId w:val="5"/>
        </w:numPr>
        <w:autoSpaceDE w:val="0"/>
        <w:autoSpaceDN w:val="0"/>
        <w:adjustRightInd w:val="0"/>
        <w:ind w:left="709" w:hanging="709"/>
        <w:jc w:val="both"/>
        <w:rPr>
          <w:rFonts w:asciiTheme="minorHAnsi" w:hAnsiTheme="minorHAnsi"/>
          <w:color w:val="000000" w:themeColor="text1"/>
          <w:sz w:val="22"/>
          <w:szCs w:val="22"/>
          <w:lang w:val="en-US"/>
        </w:rPr>
      </w:pPr>
      <w:r w:rsidRPr="00714C75">
        <w:rPr>
          <w:rFonts w:asciiTheme="minorHAnsi" w:hAnsiTheme="minorHAnsi"/>
          <w:color w:val="000000" w:themeColor="text1"/>
          <w:sz w:val="22"/>
          <w:szCs w:val="22"/>
          <w:lang w:val="en-US"/>
        </w:rPr>
        <w:t>Marette S (2019) The ambiguous impact of information related to fish sustainability. Journal of Agricultural and Food Industrial Organization. 17(2):1-15.</w:t>
      </w:r>
      <w:r w:rsidRPr="00870167">
        <w:rPr>
          <w:rFonts w:asciiTheme="minorHAnsi" w:hAnsiTheme="minorHAnsi"/>
          <w:sz w:val="22"/>
          <w:szCs w:val="22"/>
          <w:lang w:val="en-US"/>
        </w:rPr>
        <w:t xml:space="preserve"> </w:t>
      </w:r>
      <w:hyperlink r:id="rId621" w:history="1">
        <w:r w:rsidRPr="00714C75">
          <w:rPr>
            <w:rStyle w:val="Lienhypertexte"/>
            <w:rFonts w:asciiTheme="minorHAnsi" w:hAnsiTheme="minorHAnsi"/>
            <w:sz w:val="22"/>
            <w:szCs w:val="22"/>
            <w:lang w:val="en-US"/>
          </w:rPr>
          <w:t>https://doi.org/10.1515/jafio-2018-0006</w:t>
        </w:r>
      </w:hyperlink>
    </w:p>
    <w:p w14:paraId="74482ADA" w14:textId="77777777" w:rsidR="001B480E" w:rsidRPr="00714C75" w:rsidRDefault="001B480E" w:rsidP="00714C75">
      <w:pPr>
        <w:pStyle w:val="Paragraphedeliste"/>
        <w:widowControl w:val="0"/>
        <w:numPr>
          <w:ilvl w:val="0"/>
          <w:numId w:val="5"/>
        </w:numPr>
        <w:tabs>
          <w:tab w:val="left" w:pos="1134"/>
        </w:tabs>
        <w:ind w:left="709" w:hanging="709"/>
        <w:jc w:val="both"/>
        <w:rPr>
          <w:rFonts w:asciiTheme="minorHAnsi" w:hAnsiTheme="minorHAnsi"/>
          <w:sz w:val="22"/>
          <w:szCs w:val="22"/>
          <w:lang w:val="en-GB"/>
        </w:rPr>
      </w:pPr>
      <w:r w:rsidRPr="00714C75">
        <w:rPr>
          <w:rFonts w:asciiTheme="minorHAnsi" w:hAnsiTheme="minorHAnsi"/>
          <w:sz w:val="22"/>
          <w:szCs w:val="22"/>
          <w:lang w:val="en-GB"/>
        </w:rPr>
        <w:t xml:space="preserve">Marinelli L, Martin-Gallausiaux C, Bourhis JM, Béguet-Crespel F, Blottière HM, Lapaque N (2019) Identification of the novel role of butyrate as AhR ligand in human intestinal epithelial cells. Sci Rep. 9(1):643. </w:t>
      </w:r>
      <w:hyperlink r:id="rId622" w:history="1">
        <w:r w:rsidRPr="00714C75">
          <w:rPr>
            <w:rStyle w:val="Lienhypertexte"/>
            <w:rFonts w:asciiTheme="minorHAnsi" w:hAnsiTheme="minorHAnsi"/>
            <w:sz w:val="22"/>
            <w:szCs w:val="22"/>
            <w:lang w:val="en-GB"/>
          </w:rPr>
          <w:t>10.1038/s41598-018-37019-2</w:t>
        </w:r>
      </w:hyperlink>
    </w:p>
    <w:p w14:paraId="0A52BDA2" w14:textId="77777777" w:rsidR="00137F04" w:rsidRPr="00714C75" w:rsidRDefault="00137F04" w:rsidP="00714C75">
      <w:pPr>
        <w:pStyle w:val="Paragraphedeliste"/>
        <w:numPr>
          <w:ilvl w:val="0"/>
          <w:numId w:val="5"/>
        </w:numPr>
        <w:tabs>
          <w:tab w:val="left" w:pos="1134"/>
        </w:tabs>
        <w:ind w:left="709" w:hanging="709"/>
        <w:jc w:val="both"/>
        <w:rPr>
          <w:rFonts w:asciiTheme="minorHAnsi" w:hAnsiTheme="minorHAnsi"/>
          <w:sz w:val="22"/>
          <w:szCs w:val="22"/>
        </w:rPr>
      </w:pPr>
      <w:r w:rsidRPr="00714C75">
        <w:rPr>
          <w:rFonts w:asciiTheme="minorHAnsi" w:hAnsiTheme="minorHAnsi"/>
          <w:sz w:val="22"/>
          <w:szCs w:val="22"/>
          <w:lang w:val="en-GB"/>
        </w:rPr>
        <w:t>Martin C, Issanchou S (2019) Nutrient sensing: What can we learn from di</w:t>
      </w:r>
      <w:r w:rsidRPr="00714C75">
        <w:rPr>
          <w:rFonts w:asciiTheme="minorHAnsi" w:hAnsiTheme="minorHAnsi"/>
          <w:sz w:val="22"/>
          <w:szCs w:val="22"/>
        </w:rPr>
        <w:t>ﬀ</w:t>
      </w:r>
      <w:r w:rsidRPr="00714C75">
        <w:rPr>
          <w:rFonts w:asciiTheme="minorHAnsi" w:hAnsiTheme="minorHAnsi"/>
          <w:sz w:val="22"/>
          <w:szCs w:val="22"/>
          <w:lang w:val="en-GB"/>
        </w:rPr>
        <w:t xml:space="preserve">erent tastes about the nutrient contents in today's foods? Food Quality and Preference. 71:185-196. </w:t>
      </w:r>
      <w:hyperlink r:id="rId623" w:history="1">
        <w:r w:rsidRPr="00714C75">
          <w:rPr>
            <w:rStyle w:val="Lienhypertexte"/>
            <w:rFonts w:asciiTheme="minorHAnsi" w:hAnsiTheme="minorHAnsi"/>
            <w:sz w:val="22"/>
            <w:szCs w:val="22"/>
          </w:rPr>
          <w:t>10.1016/j.foodqual.2018.07.003</w:t>
        </w:r>
      </w:hyperlink>
    </w:p>
    <w:p w14:paraId="41AEDA90" w14:textId="77777777" w:rsidR="00D7397A" w:rsidRPr="00714C75" w:rsidRDefault="00D7397A"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rPr>
      </w:pPr>
      <w:r w:rsidRPr="00870167">
        <w:rPr>
          <w:rFonts w:asciiTheme="minorHAnsi" w:hAnsiTheme="minorHAnsi"/>
          <w:sz w:val="22"/>
          <w:szCs w:val="22"/>
          <w:lang w:val="en-US"/>
        </w:rPr>
        <w:t xml:space="preserve">Martin C, Morel M-H, Reau A, Cuq B (2019) Kinetics of gluten protein-insolubilisation during </w:t>
      </w:r>
      <w:r w:rsidRPr="00870167">
        <w:rPr>
          <w:rFonts w:asciiTheme="minorHAnsi" w:hAnsiTheme="minorHAnsi"/>
          <w:sz w:val="22"/>
          <w:szCs w:val="22"/>
          <w:lang w:val="en-US"/>
        </w:rPr>
        <w:lastRenderedPageBreak/>
        <w:t xml:space="preserve">pasta processing: decoupling between time- and temperature-dependent effects. </w:t>
      </w:r>
      <w:r w:rsidRPr="00714C75">
        <w:rPr>
          <w:rFonts w:asciiTheme="minorHAnsi" w:hAnsiTheme="minorHAnsi"/>
          <w:sz w:val="22"/>
          <w:szCs w:val="22"/>
        </w:rPr>
        <w:t xml:space="preserve">Journal of Cereal Science. 88 :103-109. </w:t>
      </w:r>
      <w:hyperlink r:id="rId624" w:history="1">
        <w:r w:rsidRPr="00714C75">
          <w:rPr>
            <w:rStyle w:val="Lienhypertexte"/>
            <w:rFonts w:asciiTheme="minorHAnsi" w:hAnsiTheme="minorHAnsi"/>
            <w:sz w:val="22"/>
            <w:szCs w:val="22"/>
          </w:rPr>
          <w:t>10.1016/j.jcs.2019.05.014</w:t>
        </w:r>
      </w:hyperlink>
    </w:p>
    <w:p w14:paraId="6C524422" w14:textId="77777777" w:rsidR="00753B88" w:rsidRPr="00714C75" w:rsidRDefault="00753B88"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rPr>
      </w:pPr>
      <w:r w:rsidRPr="00870167">
        <w:rPr>
          <w:rFonts w:asciiTheme="minorHAnsi" w:hAnsiTheme="minorHAnsi"/>
          <w:sz w:val="22"/>
          <w:szCs w:val="22"/>
          <w:lang w:val="en-US"/>
        </w:rPr>
        <w:t xml:space="preserve">Matta K, Ploteau S, Coumoul X, Koual M, Le Bizec B, Antignac JP, Cano-Sancho G (2019) Associations between exposure to organochlorine chemicals and endometriosis in experimental studies: A systematic review protocol. </w:t>
      </w:r>
      <w:r w:rsidRPr="00714C75">
        <w:rPr>
          <w:rFonts w:asciiTheme="minorHAnsi" w:hAnsiTheme="minorHAnsi"/>
          <w:sz w:val="22"/>
          <w:szCs w:val="22"/>
        </w:rPr>
        <w:t xml:space="preserve">Environ Int. 124 :400-407. </w:t>
      </w:r>
      <w:hyperlink r:id="rId625" w:history="1">
        <w:r w:rsidRPr="00714C75">
          <w:rPr>
            <w:rStyle w:val="Lienhypertexte"/>
            <w:rFonts w:asciiTheme="minorHAnsi" w:hAnsiTheme="minorHAnsi"/>
            <w:sz w:val="22"/>
            <w:szCs w:val="22"/>
          </w:rPr>
          <w:t>10.1016/j.envint.2018.12.063</w:t>
        </w:r>
      </w:hyperlink>
    </w:p>
    <w:p w14:paraId="34DD93AB" w14:textId="77777777" w:rsidR="00137F04" w:rsidRPr="00714C75" w:rsidRDefault="00137F04" w:rsidP="00714C75">
      <w:pPr>
        <w:pStyle w:val="Paragraphedeliste"/>
        <w:numPr>
          <w:ilvl w:val="0"/>
          <w:numId w:val="5"/>
        </w:numPr>
        <w:tabs>
          <w:tab w:val="left" w:pos="1134"/>
        </w:tabs>
        <w:ind w:left="709" w:hanging="709"/>
        <w:jc w:val="both"/>
        <w:rPr>
          <w:rFonts w:asciiTheme="minorHAnsi" w:hAnsiTheme="minorHAnsi"/>
          <w:sz w:val="22"/>
          <w:szCs w:val="22"/>
        </w:rPr>
      </w:pPr>
      <w:r w:rsidRPr="00714C75">
        <w:rPr>
          <w:rFonts w:asciiTheme="minorHAnsi" w:hAnsiTheme="minorHAnsi"/>
          <w:sz w:val="22"/>
          <w:szCs w:val="22"/>
          <w:lang w:val="en-GB"/>
        </w:rPr>
        <w:t xml:space="preserve">Menis-Henrique MEC, Janzantti NS, Andriot I, Sémon E, Berdeaux O, Schlich P, Conti-Silva AC (2019) Cheese-flavored expanded snacks with low lipid content: Oil effects on the in vitro release of butyric acid and on the duration of the dominant sensations of the products. Lwt-Food Science and Technology. 105:30-36. </w:t>
      </w:r>
      <w:hyperlink r:id="rId626" w:history="1">
        <w:r w:rsidRPr="00714C75">
          <w:rPr>
            <w:rStyle w:val="Lienhypertexte"/>
            <w:rFonts w:asciiTheme="minorHAnsi" w:hAnsiTheme="minorHAnsi"/>
            <w:sz w:val="22"/>
            <w:szCs w:val="22"/>
          </w:rPr>
          <w:t>10.1016/j.lwt.2019.01.052</w:t>
        </w:r>
      </w:hyperlink>
    </w:p>
    <w:p w14:paraId="235A480E" w14:textId="77777777" w:rsidR="00CB1303" w:rsidRPr="00714C75" w:rsidRDefault="00617AA9"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lang w:val="en-US"/>
        </w:rPr>
      </w:pPr>
      <w:r w:rsidRPr="00870167">
        <w:rPr>
          <w:rFonts w:asciiTheme="minorHAnsi" w:hAnsiTheme="minorHAnsi"/>
          <w:sz w:val="22"/>
          <w:szCs w:val="22"/>
          <w:lang w:val="en-US"/>
        </w:rPr>
        <w:t>Milard</w:t>
      </w:r>
      <w:r w:rsidR="00CB1303" w:rsidRPr="00870167">
        <w:rPr>
          <w:rFonts w:asciiTheme="minorHAnsi" w:hAnsiTheme="minorHAnsi"/>
          <w:sz w:val="22"/>
          <w:szCs w:val="22"/>
          <w:lang w:val="en-US"/>
        </w:rPr>
        <w:t xml:space="preserve"> M, </w:t>
      </w:r>
      <w:r w:rsidRPr="00870167">
        <w:rPr>
          <w:rFonts w:asciiTheme="minorHAnsi" w:hAnsiTheme="minorHAnsi"/>
          <w:sz w:val="22"/>
          <w:szCs w:val="22"/>
          <w:lang w:val="en-US"/>
        </w:rPr>
        <w:t>Laugerette</w:t>
      </w:r>
      <w:r w:rsidR="00CB1303" w:rsidRPr="00870167">
        <w:rPr>
          <w:rFonts w:asciiTheme="minorHAnsi" w:hAnsiTheme="minorHAnsi"/>
          <w:sz w:val="22"/>
          <w:szCs w:val="22"/>
          <w:lang w:val="en-US"/>
        </w:rPr>
        <w:t xml:space="preserve"> F, </w:t>
      </w:r>
      <w:r w:rsidRPr="00870167">
        <w:rPr>
          <w:rFonts w:asciiTheme="minorHAnsi" w:hAnsiTheme="minorHAnsi"/>
          <w:sz w:val="22"/>
          <w:szCs w:val="22"/>
          <w:lang w:val="en-US"/>
        </w:rPr>
        <w:t>Durand</w:t>
      </w:r>
      <w:r w:rsidR="00CB1303" w:rsidRPr="00870167">
        <w:rPr>
          <w:rFonts w:asciiTheme="minorHAnsi" w:hAnsiTheme="minorHAnsi"/>
          <w:sz w:val="22"/>
          <w:szCs w:val="22"/>
          <w:lang w:val="en-US"/>
        </w:rPr>
        <w:t xml:space="preserve"> A, </w:t>
      </w:r>
      <w:r w:rsidRPr="00870167">
        <w:rPr>
          <w:rFonts w:asciiTheme="minorHAnsi" w:hAnsiTheme="minorHAnsi"/>
          <w:sz w:val="22"/>
          <w:szCs w:val="22"/>
          <w:lang w:val="en-US"/>
        </w:rPr>
        <w:t>Buisson</w:t>
      </w:r>
      <w:r w:rsidR="00CB1303" w:rsidRPr="00870167">
        <w:rPr>
          <w:rFonts w:asciiTheme="minorHAnsi" w:hAnsiTheme="minorHAnsi"/>
          <w:sz w:val="22"/>
          <w:szCs w:val="22"/>
          <w:lang w:val="en-US"/>
        </w:rPr>
        <w:t xml:space="preserve"> C, </w:t>
      </w:r>
      <w:r w:rsidRPr="00870167">
        <w:rPr>
          <w:rFonts w:asciiTheme="minorHAnsi" w:hAnsiTheme="minorHAnsi"/>
          <w:sz w:val="22"/>
          <w:szCs w:val="22"/>
          <w:lang w:val="en-US"/>
        </w:rPr>
        <w:t>Meugnier</w:t>
      </w:r>
      <w:r w:rsidR="00CB1303" w:rsidRPr="00870167">
        <w:rPr>
          <w:rFonts w:asciiTheme="minorHAnsi" w:hAnsiTheme="minorHAnsi"/>
          <w:sz w:val="22"/>
          <w:szCs w:val="22"/>
          <w:lang w:val="en-US"/>
        </w:rPr>
        <w:t xml:space="preserve"> E, </w:t>
      </w:r>
      <w:r w:rsidRPr="00870167">
        <w:rPr>
          <w:rFonts w:asciiTheme="minorHAnsi" w:hAnsiTheme="minorHAnsi"/>
          <w:sz w:val="22"/>
          <w:szCs w:val="22"/>
          <w:lang w:val="en-US"/>
        </w:rPr>
        <w:t>Loizon</w:t>
      </w:r>
      <w:r w:rsidR="00CB1303" w:rsidRPr="00870167">
        <w:rPr>
          <w:rFonts w:asciiTheme="minorHAnsi" w:hAnsiTheme="minorHAnsi"/>
          <w:sz w:val="22"/>
          <w:szCs w:val="22"/>
          <w:lang w:val="en-US"/>
        </w:rPr>
        <w:t xml:space="preserve"> E, </w:t>
      </w:r>
      <w:r w:rsidRPr="00870167">
        <w:rPr>
          <w:rFonts w:asciiTheme="minorHAnsi" w:hAnsiTheme="minorHAnsi"/>
          <w:sz w:val="22"/>
          <w:szCs w:val="22"/>
          <w:lang w:val="en-US"/>
        </w:rPr>
        <w:t>Louche</w:t>
      </w:r>
      <w:r w:rsidR="00CB1303" w:rsidRPr="00870167">
        <w:rPr>
          <w:rFonts w:asciiTheme="minorHAnsi" w:hAnsiTheme="minorHAnsi"/>
          <w:sz w:val="22"/>
          <w:szCs w:val="22"/>
          <w:lang w:val="en-US"/>
        </w:rPr>
        <w:t>-</w:t>
      </w:r>
      <w:r w:rsidRPr="00870167">
        <w:rPr>
          <w:rFonts w:asciiTheme="minorHAnsi" w:hAnsiTheme="minorHAnsi"/>
          <w:sz w:val="22"/>
          <w:szCs w:val="22"/>
          <w:lang w:val="en-US"/>
        </w:rPr>
        <w:t>Pelissier</w:t>
      </w:r>
      <w:r w:rsidR="00CB1303" w:rsidRPr="00870167">
        <w:rPr>
          <w:rFonts w:asciiTheme="minorHAnsi" w:hAnsiTheme="minorHAnsi"/>
          <w:sz w:val="22"/>
          <w:szCs w:val="22"/>
          <w:lang w:val="en-US"/>
        </w:rPr>
        <w:t xml:space="preserve"> C, </w:t>
      </w:r>
      <w:r w:rsidRPr="00870167">
        <w:rPr>
          <w:rFonts w:asciiTheme="minorHAnsi" w:hAnsiTheme="minorHAnsi"/>
          <w:sz w:val="22"/>
          <w:szCs w:val="22"/>
          <w:lang w:val="en-US"/>
        </w:rPr>
        <w:t>Sauvinet</w:t>
      </w:r>
      <w:r w:rsidR="00CB1303" w:rsidRPr="00870167">
        <w:rPr>
          <w:rFonts w:asciiTheme="minorHAnsi" w:hAnsiTheme="minorHAnsi"/>
          <w:sz w:val="22"/>
          <w:szCs w:val="22"/>
          <w:lang w:val="en-US"/>
        </w:rPr>
        <w:t xml:space="preserve"> V, </w:t>
      </w:r>
      <w:r w:rsidRPr="00870167">
        <w:rPr>
          <w:rFonts w:asciiTheme="minorHAnsi" w:hAnsiTheme="minorHAnsi"/>
          <w:sz w:val="22"/>
          <w:szCs w:val="22"/>
          <w:lang w:val="en-US"/>
        </w:rPr>
        <w:t>Garnier</w:t>
      </w:r>
      <w:r w:rsidR="00CB1303" w:rsidRPr="00870167">
        <w:rPr>
          <w:rFonts w:asciiTheme="minorHAnsi" w:hAnsiTheme="minorHAnsi"/>
          <w:sz w:val="22"/>
          <w:szCs w:val="22"/>
          <w:lang w:val="en-US"/>
        </w:rPr>
        <w:t xml:space="preserve"> L, </w:t>
      </w:r>
      <w:r w:rsidRPr="00870167">
        <w:rPr>
          <w:rFonts w:asciiTheme="minorHAnsi" w:hAnsiTheme="minorHAnsi"/>
          <w:sz w:val="22"/>
          <w:szCs w:val="22"/>
          <w:lang w:val="en-US"/>
        </w:rPr>
        <w:t>Viels</w:t>
      </w:r>
      <w:r w:rsidR="00CB1303" w:rsidRPr="00870167">
        <w:rPr>
          <w:rFonts w:asciiTheme="minorHAnsi" w:hAnsiTheme="minorHAnsi"/>
          <w:sz w:val="22"/>
          <w:szCs w:val="22"/>
          <w:lang w:val="en-US"/>
        </w:rPr>
        <w:t xml:space="preserve"> S, </w:t>
      </w:r>
      <w:r w:rsidRPr="00870167">
        <w:rPr>
          <w:rFonts w:asciiTheme="minorHAnsi" w:hAnsiTheme="minorHAnsi"/>
          <w:sz w:val="22"/>
          <w:szCs w:val="22"/>
          <w:lang w:val="en-US"/>
        </w:rPr>
        <w:t>Bertrand</w:t>
      </w:r>
      <w:r w:rsidR="00CB1303" w:rsidRPr="00870167">
        <w:rPr>
          <w:rFonts w:asciiTheme="minorHAnsi" w:hAnsiTheme="minorHAnsi"/>
          <w:sz w:val="22"/>
          <w:szCs w:val="22"/>
          <w:lang w:val="en-US"/>
        </w:rPr>
        <w:t xml:space="preserve"> K, </w:t>
      </w:r>
      <w:r w:rsidRPr="00870167">
        <w:rPr>
          <w:rFonts w:asciiTheme="minorHAnsi" w:hAnsiTheme="minorHAnsi"/>
          <w:sz w:val="22"/>
          <w:szCs w:val="22"/>
          <w:lang w:val="en-US"/>
        </w:rPr>
        <w:t>Joffre</w:t>
      </w:r>
      <w:r w:rsidR="00CB1303" w:rsidRPr="00870167">
        <w:rPr>
          <w:rFonts w:asciiTheme="minorHAnsi" w:hAnsiTheme="minorHAnsi"/>
          <w:sz w:val="22"/>
          <w:szCs w:val="22"/>
          <w:lang w:val="en-US"/>
        </w:rPr>
        <w:t xml:space="preserve"> F, </w:t>
      </w:r>
      <w:r w:rsidRPr="00870167">
        <w:rPr>
          <w:rFonts w:asciiTheme="minorHAnsi" w:hAnsiTheme="minorHAnsi"/>
          <w:sz w:val="22"/>
          <w:szCs w:val="22"/>
          <w:lang w:val="en-US"/>
        </w:rPr>
        <w:t>Cheillan</w:t>
      </w:r>
      <w:r w:rsidR="00CB1303" w:rsidRPr="00870167">
        <w:rPr>
          <w:rFonts w:asciiTheme="minorHAnsi" w:hAnsiTheme="minorHAnsi"/>
          <w:sz w:val="22"/>
          <w:szCs w:val="22"/>
          <w:lang w:val="en-US"/>
        </w:rPr>
        <w:t xml:space="preserve"> D, </w:t>
      </w:r>
      <w:r w:rsidRPr="00870167">
        <w:rPr>
          <w:rFonts w:asciiTheme="minorHAnsi" w:hAnsiTheme="minorHAnsi"/>
          <w:sz w:val="22"/>
          <w:szCs w:val="22"/>
          <w:lang w:val="en-US"/>
        </w:rPr>
        <w:t>Humbert</w:t>
      </w:r>
      <w:r w:rsidR="00CB1303" w:rsidRPr="00870167">
        <w:rPr>
          <w:rFonts w:asciiTheme="minorHAnsi" w:hAnsiTheme="minorHAnsi"/>
          <w:sz w:val="22"/>
          <w:szCs w:val="22"/>
          <w:lang w:val="en-US"/>
        </w:rPr>
        <w:t xml:space="preserve"> L, </w:t>
      </w:r>
      <w:r w:rsidRPr="00870167">
        <w:rPr>
          <w:rFonts w:asciiTheme="minorHAnsi" w:hAnsiTheme="minorHAnsi"/>
          <w:sz w:val="22"/>
          <w:szCs w:val="22"/>
          <w:lang w:val="en-US"/>
        </w:rPr>
        <w:t>Rainteau</w:t>
      </w:r>
      <w:r w:rsidR="00CB1303" w:rsidRPr="00870167">
        <w:rPr>
          <w:rFonts w:asciiTheme="minorHAnsi" w:hAnsiTheme="minorHAnsi"/>
          <w:sz w:val="22"/>
          <w:szCs w:val="22"/>
          <w:lang w:val="en-US"/>
        </w:rPr>
        <w:t xml:space="preserve"> D, </w:t>
      </w:r>
      <w:r w:rsidRPr="00870167">
        <w:rPr>
          <w:rFonts w:asciiTheme="minorHAnsi" w:hAnsiTheme="minorHAnsi"/>
          <w:sz w:val="22"/>
          <w:szCs w:val="22"/>
          <w:lang w:val="en-US"/>
        </w:rPr>
        <w:t>Plaisancie</w:t>
      </w:r>
      <w:r w:rsidR="00CB1303" w:rsidRPr="00870167">
        <w:rPr>
          <w:rFonts w:asciiTheme="minorHAnsi" w:hAnsiTheme="minorHAnsi"/>
          <w:sz w:val="22"/>
          <w:szCs w:val="22"/>
          <w:lang w:val="en-US"/>
        </w:rPr>
        <w:t xml:space="preserve"> P, </w:t>
      </w:r>
      <w:r w:rsidRPr="00870167">
        <w:rPr>
          <w:rFonts w:asciiTheme="minorHAnsi" w:hAnsiTheme="minorHAnsi"/>
          <w:sz w:val="22"/>
          <w:szCs w:val="22"/>
          <w:lang w:val="en-US"/>
        </w:rPr>
        <w:t>Bindels</w:t>
      </w:r>
      <w:r w:rsidR="00CB1303" w:rsidRPr="00870167">
        <w:rPr>
          <w:rFonts w:asciiTheme="minorHAnsi" w:hAnsiTheme="minorHAnsi"/>
          <w:sz w:val="22"/>
          <w:szCs w:val="22"/>
          <w:lang w:val="en-US"/>
        </w:rPr>
        <w:t xml:space="preserve"> LB, </w:t>
      </w:r>
      <w:r w:rsidRPr="00870167">
        <w:rPr>
          <w:rFonts w:asciiTheme="minorHAnsi" w:hAnsiTheme="minorHAnsi"/>
          <w:sz w:val="22"/>
          <w:szCs w:val="22"/>
          <w:lang w:val="en-US"/>
        </w:rPr>
        <w:t>Neyrinck</w:t>
      </w:r>
      <w:r w:rsidR="00CB1303" w:rsidRPr="00870167">
        <w:rPr>
          <w:rFonts w:asciiTheme="minorHAnsi" w:hAnsiTheme="minorHAnsi"/>
          <w:sz w:val="22"/>
          <w:szCs w:val="22"/>
          <w:lang w:val="en-US"/>
        </w:rPr>
        <w:t xml:space="preserve"> AM, </w:t>
      </w:r>
      <w:r w:rsidRPr="00870167">
        <w:rPr>
          <w:rFonts w:asciiTheme="minorHAnsi" w:hAnsiTheme="minorHAnsi"/>
          <w:sz w:val="22"/>
          <w:szCs w:val="22"/>
          <w:lang w:val="en-US"/>
        </w:rPr>
        <w:t>Delzenne</w:t>
      </w:r>
      <w:r w:rsidR="00CB1303" w:rsidRPr="00870167">
        <w:rPr>
          <w:rFonts w:asciiTheme="minorHAnsi" w:hAnsiTheme="minorHAnsi"/>
          <w:sz w:val="22"/>
          <w:szCs w:val="22"/>
          <w:lang w:val="en-US"/>
        </w:rPr>
        <w:t xml:space="preserve"> NM, </w:t>
      </w:r>
      <w:r w:rsidRPr="00870167">
        <w:rPr>
          <w:rFonts w:asciiTheme="minorHAnsi" w:hAnsiTheme="minorHAnsi"/>
          <w:sz w:val="22"/>
          <w:szCs w:val="22"/>
          <w:lang w:val="en-US"/>
        </w:rPr>
        <w:t>Michalski MC (2019)</w:t>
      </w:r>
      <w:r w:rsidR="00CB1303" w:rsidRPr="00870167">
        <w:rPr>
          <w:rFonts w:asciiTheme="minorHAnsi" w:hAnsiTheme="minorHAnsi"/>
          <w:sz w:val="22"/>
          <w:szCs w:val="22"/>
          <w:lang w:val="en-US"/>
        </w:rPr>
        <w:t xml:space="preserve"> </w:t>
      </w:r>
      <w:r w:rsidRPr="00714C75">
        <w:rPr>
          <w:rFonts w:asciiTheme="minorHAnsi" w:hAnsiTheme="minorHAnsi"/>
          <w:sz w:val="22"/>
          <w:szCs w:val="22"/>
          <w:lang w:val="en-US"/>
        </w:rPr>
        <w:t>Milk polar lipids in a high-fat diet can prevent body weight gain: modulated abundance of gut bacteria in relation with fecal l</w:t>
      </w:r>
      <w:r w:rsidR="00CB1303" w:rsidRPr="00714C75">
        <w:rPr>
          <w:rFonts w:asciiTheme="minorHAnsi" w:hAnsiTheme="minorHAnsi"/>
          <w:sz w:val="22"/>
          <w:szCs w:val="22"/>
          <w:lang w:val="en-US"/>
        </w:rPr>
        <w:t>o</w:t>
      </w:r>
      <w:r w:rsidRPr="00714C75">
        <w:rPr>
          <w:rFonts w:asciiTheme="minorHAnsi" w:hAnsiTheme="minorHAnsi"/>
          <w:sz w:val="22"/>
          <w:szCs w:val="22"/>
          <w:lang w:val="en-US"/>
        </w:rPr>
        <w:t>ss of specific fatty a</w:t>
      </w:r>
      <w:r w:rsidR="00CB1303" w:rsidRPr="00714C75">
        <w:rPr>
          <w:rFonts w:asciiTheme="minorHAnsi" w:hAnsiTheme="minorHAnsi"/>
          <w:sz w:val="22"/>
          <w:szCs w:val="22"/>
          <w:lang w:val="en-US"/>
        </w:rPr>
        <w:t xml:space="preserve">cids.  Mol Nutr Food Res. </w:t>
      </w:r>
      <w:r w:rsidRPr="00714C75">
        <w:rPr>
          <w:rFonts w:asciiTheme="minorHAnsi" w:hAnsiTheme="minorHAnsi"/>
          <w:sz w:val="22"/>
          <w:szCs w:val="22"/>
          <w:lang w:val="en-US"/>
        </w:rPr>
        <w:t>63(4), article number 1801078.</w:t>
      </w:r>
      <w:r w:rsidRPr="00714C75">
        <w:rPr>
          <w:rFonts w:asciiTheme="minorHAnsi" w:hAnsiTheme="minorHAnsi"/>
          <w:sz w:val="22"/>
          <w:szCs w:val="22"/>
        </w:rPr>
        <w:t xml:space="preserve"> </w:t>
      </w:r>
      <w:hyperlink r:id="rId627" w:history="1">
        <w:r w:rsidRPr="00714C75">
          <w:rPr>
            <w:rStyle w:val="Lienhypertexte"/>
            <w:rFonts w:asciiTheme="minorHAnsi" w:hAnsiTheme="minorHAnsi"/>
            <w:sz w:val="22"/>
            <w:szCs w:val="22"/>
            <w:lang w:val="en-US"/>
          </w:rPr>
          <w:t>10.1002/mnfr.201801078</w:t>
        </w:r>
      </w:hyperlink>
    </w:p>
    <w:p w14:paraId="62C9F341" w14:textId="162D6776" w:rsidR="00753B88" w:rsidRPr="00714C75" w:rsidRDefault="00753B88"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rPr>
      </w:pPr>
      <w:r w:rsidRPr="00870167">
        <w:rPr>
          <w:rFonts w:asciiTheme="minorHAnsi" w:hAnsiTheme="minorHAnsi"/>
          <w:sz w:val="22"/>
          <w:szCs w:val="22"/>
          <w:lang w:val="en-US"/>
        </w:rPr>
        <w:t xml:space="preserve">Molina-Molina JM, Jiménez-Díaz I, Fernández MF, Rodriguez-Carrillo A, Peinado FM, Mustieles V, Barouki R, Piccoli C, Olea N, Freire C (2019) Determination of bisphenol A and bisphenol S concentrations and assessment of estrogen- and anti-androgen-like activities in thermal paper receipts from Brazil, France, and Spain. </w:t>
      </w:r>
      <w:r w:rsidR="002B3D03">
        <w:rPr>
          <w:rFonts w:asciiTheme="minorHAnsi" w:hAnsiTheme="minorHAnsi"/>
          <w:sz w:val="22"/>
          <w:szCs w:val="22"/>
        </w:rPr>
        <w:t>Environ Res. 170</w:t>
      </w:r>
      <w:r w:rsidRPr="00714C75">
        <w:rPr>
          <w:rFonts w:asciiTheme="minorHAnsi" w:hAnsiTheme="minorHAnsi"/>
          <w:sz w:val="22"/>
          <w:szCs w:val="22"/>
        </w:rPr>
        <w:t xml:space="preserve">:406-415. </w:t>
      </w:r>
      <w:hyperlink r:id="rId628" w:history="1">
        <w:r w:rsidRPr="00714C75">
          <w:rPr>
            <w:rStyle w:val="Lienhypertexte"/>
            <w:rFonts w:asciiTheme="minorHAnsi" w:hAnsiTheme="minorHAnsi"/>
            <w:sz w:val="22"/>
            <w:szCs w:val="22"/>
          </w:rPr>
          <w:t>10.1016/j.envres.2018.12.046</w:t>
        </w:r>
      </w:hyperlink>
    </w:p>
    <w:p w14:paraId="2D7D5B37" w14:textId="77777777" w:rsidR="00D7397A" w:rsidRPr="00714C75" w:rsidRDefault="00D7397A"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rPr>
      </w:pPr>
      <w:r w:rsidRPr="00870167">
        <w:rPr>
          <w:rFonts w:asciiTheme="minorHAnsi" w:hAnsiTheme="minorHAnsi"/>
          <w:sz w:val="22"/>
          <w:szCs w:val="22"/>
          <w:lang w:val="en-US"/>
        </w:rPr>
        <w:t xml:space="preserve">Monnet A-F, Laleg K, Michon C, Micard V (2019) Legume enriched cereal products: A generic approach derived from material science to predict their structuring by the process and their final properties. </w:t>
      </w:r>
      <w:r w:rsidRPr="00714C75">
        <w:rPr>
          <w:rFonts w:asciiTheme="minorHAnsi" w:hAnsiTheme="minorHAnsi"/>
          <w:sz w:val="22"/>
          <w:szCs w:val="22"/>
        </w:rPr>
        <w:t xml:space="preserve">Trends in Food Science &amp; Technology. 86:131-143. </w:t>
      </w:r>
      <w:hyperlink r:id="rId629" w:history="1">
        <w:r w:rsidRPr="00714C75">
          <w:rPr>
            <w:rStyle w:val="Lienhypertexte"/>
            <w:rFonts w:asciiTheme="minorHAnsi" w:hAnsiTheme="minorHAnsi"/>
            <w:sz w:val="22"/>
            <w:szCs w:val="22"/>
          </w:rPr>
          <w:t>10.1016/j.tifs.2019.02.027</w:t>
        </w:r>
      </w:hyperlink>
    </w:p>
    <w:p w14:paraId="7DA5DF79" w14:textId="77777777" w:rsidR="00B42473" w:rsidRPr="00714C75" w:rsidRDefault="00B42473"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Montanier CY, Fanuel M, Rogniaux H, Ropartz D, Di Guilmi AM, Bouchoux A (2019) Changing surface grafting density has an effect on the activity of immobilized xylanase towards natural polysaccharides. </w:t>
      </w:r>
      <w:r w:rsidRPr="00714C75">
        <w:rPr>
          <w:rFonts w:asciiTheme="minorHAnsi" w:hAnsiTheme="minorHAnsi"/>
          <w:iCs/>
          <w:sz w:val="22"/>
          <w:szCs w:val="22"/>
          <w:lang w:val="en-US"/>
        </w:rPr>
        <w:t>Scientific Reports</w:t>
      </w:r>
      <w:r w:rsidRPr="00714C75">
        <w:rPr>
          <w:rFonts w:asciiTheme="minorHAnsi" w:hAnsiTheme="minorHAnsi"/>
          <w:sz w:val="22"/>
          <w:szCs w:val="22"/>
          <w:lang w:val="en-US"/>
        </w:rPr>
        <w:t xml:space="preserve">. </w:t>
      </w:r>
      <w:r w:rsidRPr="00714C75">
        <w:rPr>
          <w:rFonts w:asciiTheme="minorHAnsi" w:hAnsiTheme="minorHAnsi"/>
          <w:iCs/>
          <w:sz w:val="22"/>
          <w:szCs w:val="22"/>
          <w:lang w:val="en-US"/>
        </w:rPr>
        <w:t>9</w:t>
      </w:r>
      <w:r w:rsidRPr="00714C75">
        <w:rPr>
          <w:rFonts w:asciiTheme="minorHAnsi" w:hAnsiTheme="minorHAnsi"/>
          <w:sz w:val="22"/>
          <w:szCs w:val="22"/>
          <w:lang w:val="en-US"/>
        </w:rPr>
        <w:t xml:space="preserve">, article number 5763. </w:t>
      </w:r>
      <w:hyperlink r:id="rId630" w:history="1">
        <w:r w:rsidRPr="00714C75">
          <w:rPr>
            <w:rStyle w:val="Lienhypertexte"/>
            <w:rFonts w:asciiTheme="minorHAnsi" w:hAnsiTheme="minorHAnsi"/>
            <w:sz w:val="22"/>
            <w:szCs w:val="22"/>
            <w:lang w:val="en-US"/>
          </w:rPr>
          <w:t>https://doi.org/10.1038/s41598-019-42206-w</w:t>
        </w:r>
      </w:hyperlink>
    </w:p>
    <w:p w14:paraId="2F233F7C" w14:textId="77777777" w:rsidR="00E32834" w:rsidRPr="00714C75" w:rsidRDefault="00E32834"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Moreau C, Tapin-Lingua S, Grisel S, Gimbert I, Le Gall S, Meyer V, Petit-Conil M, Berrin JG, Cathala B, Villares A. Lytic polysaccharide monooxygenases (LPMOs) facilitate cellulose nanofibrils production. </w:t>
      </w:r>
      <w:r w:rsidRPr="00714C75">
        <w:rPr>
          <w:rFonts w:asciiTheme="minorHAnsi" w:hAnsiTheme="minorHAnsi"/>
          <w:iCs/>
          <w:sz w:val="22"/>
          <w:szCs w:val="22"/>
          <w:lang w:val="en-US"/>
        </w:rPr>
        <w:t>Biotechnology for Biofuels</w:t>
      </w:r>
      <w:r w:rsidRPr="00714C75">
        <w:rPr>
          <w:rFonts w:asciiTheme="minorHAnsi" w:hAnsiTheme="minorHAnsi"/>
          <w:sz w:val="22"/>
          <w:szCs w:val="22"/>
          <w:lang w:val="en-US"/>
        </w:rPr>
        <w:t xml:space="preserve">. </w:t>
      </w:r>
      <w:r w:rsidRPr="00714C75">
        <w:rPr>
          <w:rFonts w:asciiTheme="minorHAnsi" w:hAnsiTheme="minorHAnsi"/>
          <w:iCs/>
          <w:sz w:val="22"/>
          <w:szCs w:val="22"/>
          <w:lang w:val="en-US"/>
        </w:rPr>
        <w:t>12</w:t>
      </w:r>
      <w:r w:rsidRPr="00714C75">
        <w:rPr>
          <w:rFonts w:asciiTheme="minorHAnsi" w:hAnsiTheme="minorHAnsi"/>
          <w:sz w:val="22"/>
          <w:szCs w:val="22"/>
          <w:lang w:val="en-US"/>
        </w:rPr>
        <w:t xml:space="preserve">, article number 156. </w:t>
      </w:r>
      <w:hyperlink r:id="rId631" w:history="1">
        <w:r w:rsidRPr="00714C75">
          <w:rPr>
            <w:rStyle w:val="Lienhypertexte"/>
            <w:rFonts w:asciiTheme="minorHAnsi" w:hAnsiTheme="minorHAnsi"/>
            <w:sz w:val="22"/>
            <w:szCs w:val="22"/>
            <w:lang w:val="en-US"/>
          </w:rPr>
          <w:t>https://doi.org/10.1186/s13068-019-1501-0</w:t>
        </w:r>
      </w:hyperlink>
    </w:p>
    <w:p w14:paraId="136C1FB2" w14:textId="77777777" w:rsidR="006F1375" w:rsidRPr="00714C75" w:rsidRDefault="006F1375"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lang w:val="en-GB"/>
        </w:rPr>
      </w:pPr>
      <w:r w:rsidRPr="00870167">
        <w:rPr>
          <w:rFonts w:asciiTheme="minorHAnsi" w:hAnsiTheme="minorHAnsi"/>
          <w:sz w:val="22"/>
          <w:szCs w:val="22"/>
          <w:lang w:val="en-US"/>
        </w:rPr>
        <w:t xml:space="preserve">Moreau M, Remy M, Nusinovici S, Rouger V, Molines L, Flamant C, Legendre G, Rozé J-C, Sallé A, Van Bogaert P, Coutant R, Gascoin G (2019) </w:t>
      </w:r>
      <w:r w:rsidRPr="00714C75">
        <w:rPr>
          <w:rFonts w:asciiTheme="minorHAnsi" w:hAnsiTheme="minorHAnsi"/>
          <w:sz w:val="22"/>
          <w:szCs w:val="22"/>
          <w:lang w:val="en-GB"/>
        </w:rPr>
        <w:t xml:space="preserve">Neonatal and neurodevelopmental outcomes in preterm infants according to maternal body mass index: A prospective cohort study. PLoS ONE. 14(12), article number e0225027. </w:t>
      </w:r>
      <w:hyperlink r:id="rId632" w:history="1">
        <w:r w:rsidRPr="00714C75">
          <w:rPr>
            <w:rStyle w:val="Lienhypertexte"/>
            <w:rFonts w:asciiTheme="minorHAnsi" w:hAnsiTheme="minorHAnsi"/>
            <w:sz w:val="22"/>
            <w:szCs w:val="22"/>
            <w:lang w:val="en-GB"/>
          </w:rPr>
          <w:t>10.1371/journal.pone.0225027</w:t>
        </w:r>
      </w:hyperlink>
    </w:p>
    <w:p w14:paraId="22C3EF03" w14:textId="77777777" w:rsidR="00660DFD" w:rsidRPr="00714C75" w:rsidRDefault="00660DFD"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rPr>
      </w:pPr>
      <w:r w:rsidRPr="00714C75">
        <w:rPr>
          <w:rFonts w:asciiTheme="minorHAnsi" w:hAnsiTheme="minorHAnsi"/>
          <w:sz w:val="22"/>
          <w:szCs w:val="22"/>
          <w:lang w:val="en-GB"/>
        </w:rPr>
        <w:t xml:space="preserve">Moro GE, Billeaud C, Rachel B, Calvo J, Cavallarin L, Christen L, Escuder-Vieco D, Gaya A, Lembo D, Wesolowska A, Arslanoglu S, Barnett D, Bertino E, Boquien CY, Gebauer C, Grovslien A, Weaver GA, Picaud JC (2019) Processing of donor human milk: update and recommendations from the European Milk Bank Association (EMBA). </w:t>
      </w:r>
      <w:r w:rsidRPr="00714C75">
        <w:rPr>
          <w:rFonts w:asciiTheme="minorHAnsi" w:hAnsiTheme="minorHAnsi"/>
          <w:sz w:val="22"/>
          <w:szCs w:val="22"/>
        </w:rPr>
        <w:t xml:space="preserve">Front Pediatr. 7:49. </w:t>
      </w:r>
      <w:hyperlink r:id="rId633" w:history="1">
        <w:r w:rsidRPr="00714C75">
          <w:rPr>
            <w:rStyle w:val="Lienhypertexte"/>
            <w:rFonts w:asciiTheme="minorHAnsi" w:hAnsiTheme="minorHAnsi"/>
            <w:sz w:val="22"/>
            <w:szCs w:val="22"/>
          </w:rPr>
          <w:t>10.3389/fped.2019.00049</w:t>
        </w:r>
      </w:hyperlink>
    </w:p>
    <w:p w14:paraId="2CED31D1" w14:textId="77777777" w:rsidR="00E32834" w:rsidRPr="00714C75" w:rsidRDefault="00E32834"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Moukhtar J, Trubuil A, Belcram K, Legland D, Khadir Z, Urbain A, Palauqui JC, Andrey P (2019) Cell geometry determines symmetric and asymmetric division plane selection in Arabidopsis early embryos. </w:t>
      </w:r>
      <w:r w:rsidRPr="00714C75">
        <w:rPr>
          <w:rFonts w:asciiTheme="minorHAnsi" w:hAnsiTheme="minorHAnsi"/>
          <w:iCs/>
          <w:sz w:val="22"/>
          <w:szCs w:val="22"/>
          <w:lang w:val="en-US"/>
        </w:rPr>
        <w:t>Plos Computational Biology</w:t>
      </w:r>
      <w:r w:rsidRPr="00714C75">
        <w:rPr>
          <w:rFonts w:asciiTheme="minorHAnsi" w:hAnsiTheme="minorHAnsi"/>
          <w:sz w:val="22"/>
          <w:szCs w:val="22"/>
          <w:lang w:val="en-US"/>
        </w:rPr>
        <w:t xml:space="preserve">. </w:t>
      </w:r>
      <w:r w:rsidRPr="00714C75">
        <w:rPr>
          <w:rFonts w:asciiTheme="minorHAnsi" w:hAnsiTheme="minorHAnsi"/>
          <w:iCs/>
          <w:sz w:val="22"/>
          <w:szCs w:val="22"/>
          <w:lang w:val="en-US"/>
        </w:rPr>
        <w:t>15</w:t>
      </w:r>
      <w:r w:rsidRPr="00714C75">
        <w:rPr>
          <w:rFonts w:asciiTheme="minorHAnsi" w:hAnsiTheme="minorHAnsi"/>
          <w:sz w:val="22"/>
          <w:szCs w:val="22"/>
          <w:lang w:val="en-US"/>
        </w:rPr>
        <w:t xml:space="preserve">(2) article number e1006771. </w:t>
      </w:r>
      <w:hyperlink r:id="rId634" w:history="1">
        <w:r w:rsidRPr="00714C75">
          <w:rPr>
            <w:rStyle w:val="Lienhypertexte"/>
            <w:rFonts w:asciiTheme="minorHAnsi" w:hAnsiTheme="minorHAnsi"/>
            <w:sz w:val="22"/>
            <w:szCs w:val="22"/>
            <w:lang w:val="en-US"/>
          </w:rPr>
          <w:t>https://doi.org/10.1371/journal.pcbi.1006771</w:t>
        </w:r>
      </w:hyperlink>
    </w:p>
    <w:p w14:paraId="581B2DAB" w14:textId="4EE3928E" w:rsidR="00BD136B" w:rsidRPr="00BD136B" w:rsidRDefault="00BD136B" w:rsidP="00BD136B">
      <w:pPr>
        <w:pStyle w:val="Paragraphedeliste"/>
        <w:numPr>
          <w:ilvl w:val="0"/>
          <w:numId w:val="5"/>
        </w:numPr>
        <w:ind w:hanging="720"/>
        <w:jc w:val="both"/>
        <w:rPr>
          <w:lang w:val="en-US"/>
        </w:rPr>
      </w:pPr>
      <w:r w:rsidRPr="00AD2FF9">
        <w:rPr>
          <w:rFonts w:asciiTheme="minorHAnsi" w:hAnsiTheme="minorHAnsi"/>
          <w:sz w:val="22"/>
          <w:szCs w:val="22"/>
        </w:rPr>
        <w:t xml:space="preserve">Muller L, Lacroix A, Ruffieux B (2019). </w:t>
      </w:r>
      <w:r w:rsidRPr="00BD136B">
        <w:rPr>
          <w:rFonts w:asciiTheme="minorHAnsi" w:hAnsiTheme="minorHAnsi"/>
          <w:sz w:val="22"/>
          <w:szCs w:val="22"/>
          <w:lang w:val="en-US"/>
        </w:rPr>
        <w:t>Environmental labelling and consumption changes: A food choice experiment. Environmental and Resource Economics, 73 (3), 871-89</w:t>
      </w:r>
      <w:r>
        <w:rPr>
          <w:rFonts w:asciiTheme="minorHAnsi" w:hAnsiTheme="minorHAnsi"/>
          <w:sz w:val="22"/>
          <w:szCs w:val="22"/>
          <w:lang w:val="en-US"/>
        </w:rPr>
        <w:t>.</w:t>
      </w:r>
      <w:r w:rsidRPr="00BD136B">
        <w:rPr>
          <w:lang w:val="en-US"/>
        </w:rPr>
        <w:t xml:space="preserve"> </w:t>
      </w:r>
      <w:r w:rsidRPr="00BD136B">
        <w:rPr>
          <w:rStyle w:val="Lienhypertexte"/>
          <w:rFonts w:asciiTheme="minorHAnsi" w:hAnsiTheme="minorHAnsi"/>
          <w:sz w:val="22"/>
          <w:szCs w:val="22"/>
          <w:lang w:val="en-US"/>
        </w:rPr>
        <w:t>https://doi.org/10.1007/s10640-019-00328-9</w:t>
      </w:r>
    </w:p>
    <w:p w14:paraId="6A2AE55A" w14:textId="77777777" w:rsidR="00554F20" w:rsidRPr="00714C75" w:rsidRDefault="00554F20"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Naretto A, Fanuel M, Ropartz D, Rogniaux H, Larocque R, Czjzek M, Tellier C, Michel G (2019) The agar-specific hydrolase ZgAgaC from the marine bacterium Zobellia galactanivorans defines a new GH16 protein subfamily. </w:t>
      </w:r>
      <w:r w:rsidRPr="00714C75">
        <w:rPr>
          <w:rFonts w:asciiTheme="minorHAnsi" w:hAnsiTheme="minorHAnsi"/>
          <w:iCs/>
          <w:sz w:val="22"/>
          <w:szCs w:val="22"/>
          <w:lang w:val="en-US"/>
        </w:rPr>
        <w:t>Journal of Biological Chemistry</w:t>
      </w:r>
      <w:r w:rsidRPr="00714C75">
        <w:rPr>
          <w:rFonts w:asciiTheme="minorHAnsi" w:hAnsiTheme="minorHAnsi"/>
          <w:sz w:val="22"/>
          <w:szCs w:val="22"/>
          <w:lang w:val="en-US"/>
        </w:rPr>
        <w:t xml:space="preserve">. </w:t>
      </w:r>
      <w:r w:rsidRPr="00714C75">
        <w:rPr>
          <w:rFonts w:asciiTheme="minorHAnsi" w:hAnsiTheme="minorHAnsi"/>
          <w:iCs/>
          <w:sz w:val="22"/>
          <w:szCs w:val="22"/>
          <w:lang w:val="en-US"/>
        </w:rPr>
        <w:t>294</w:t>
      </w:r>
      <w:r w:rsidRPr="00714C75">
        <w:rPr>
          <w:rFonts w:asciiTheme="minorHAnsi" w:hAnsiTheme="minorHAnsi"/>
          <w:sz w:val="22"/>
          <w:szCs w:val="22"/>
          <w:lang w:val="en-US"/>
        </w:rPr>
        <w:t xml:space="preserve">(17):6923–6939. </w:t>
      </w:r>
      <w:hyperlink r:id="rId635" w:history="1">
        <w:r w:rsidRPr="00714C75">
          <w:rPr>
            <w:rStyle w:val="Lienhypertexte"/>
            <w:rFonts w:asciiTheme="minorHAnsi" w:hAnsiTheme="minorHAnsi"/>
            <w:sz w:val="22"/>
            <w:szCs w:val="22"/>
            <w:lang w:val="en-US"/>
          </w:rPr>
          <w:t>https://doi.org/10.1074/jbc.RA118.006609</w:t>
        </w:r>
      </w:hyperlink>
    </w:p>
    <w:p w14:paraId="3B429D50" w14:textId="77777777" w:rsidR="00554F20" w:rsidRPr="00714C75" w:rsidRDefault="00554F20"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lastRenderedPageBreak/>
        <w:t xml:space="preserve">Nessi V, Falourd X, Maigret JE, Cahier K, d’Orlando A, Descamps N, Gaucher V, Chevigny C, Lourdin D (2019) Cellulose nanocrystals-starch nanocomposites produced by extrusion: structure and behavior in physiological conditions. </w:t>
      </w:r>
      <w:r w:rsidRPr="00714C75">
        <w:rPr>
          <w:rFonts w:asciiTheme="minorHAnsi" w:hAnsiTheme="minorHAnsi"/>
          <w:iCs/>
          <w:sz w:val="22"/>
          <w:szCs w:val="22"/>
          <w:lang w:val="en-US"/>
        </w:rPr>
        <w:t>Carbohydrate Polymers</w:t>
      </w:r>
      <w:r w:rsidRPr="00714C75">
        <w:rPr>
          <w:rFonts w:asciiTheme="minorHAnsi" w:hAnsiTheme="minorHAnsi"/>
          <w:sz w:val="22"/>
          <w:szCs w:val="22"/>
          <w:lang w:val="en-US"/>
        </w:rPr>
        <w:t xml:space="preserve">. </w:t>
      </w:r>
      <w:r w:rsidRPr="00714C75">
        <w:rPr>
          <w:rFonts w:asciiTheme="minorHAnsi" w:hAnsiTheme="minorHAnsi"/>
          <w:iCs/>
          <w:sz w:val="22"/>
          <w:szCs w:val="22"/>
          <w:lang w:val="en-US"/>
        </w:rPr>
        <w:t>225</w:t>
      </w:r>
      <w:r w:rsidRPr="00714C75">
        <w:rPr>
          <w:rFonts w:asciiTheme="minorHAnsi" w:hAnsiTheme="minorHAnsi"/>
          <w:sz w:val="22"/>
          <w:szCs w:val="22"/>
          <w:lang w:val="en-US"/>
        </w:rPr>
        <w:t xml:space="preserve">, article number 115123. </w:t>
      </w:r>
      <w:hyperlink r:id="rId636" w:history="1">
        <w:r w:rsidRPr="00714C75">
          <w:rPr>
            <w:rStyle w:val="Lienhypertexte"/>
            <w:rFonts w:asciiTheme="minorHAnsi" w:hAnsiTheme="minorHAnsi"/>
            <w:sz w:val="22"/>
            <w:szCs w:val="22"/>
            <w:lang w:val="en-US"/>
          </w:rPr>
          <w:t>https://doi.org/10.1016/j.carbpol.2019.115123</w:t>
        </w:r>
      </w:hyperlink>
    </w:p>
    <w:p w14:paraId="3F7F0681" w14:textId="592C732E" w:rsidR="00CB1303" w:rsidRPr="00714C75" w:rsidRDefault="00CB1303" w:rsidP="00714C75">
      <w:pPr>
        <w:pStyle w:val="Paragraphedeliste"/>
        <w:numPr>
          <w:ilvl w:val="0"/>
          <w:numId w:val="5"/>
        </w:numPr>
        <w:ind w:left="709" w:hanging="709"/>
        <w:jc w:val="both"/>
        <w:textAlignment w:val="baseline"/>
        <w:rPr>
          <w:rFonts w:asciiTheme="minorHAnsi" w:hAnsiTheme="minorHAnsi" w:cs="Segoe UI"/>
          <w:color w:val="000000" w:themeColor="text1"/>
          <w:sz w:val="22"/>
          <w:szCs w:val="22"/>
        </w:rPr>
      </w:pPr>
      <w:r w:rsidRPr="00714C75">
        <w:rPr>
          <w:rFonts w:asciiTheme="minorHAnsi" w:hAnsiTheme="minorHAnsi" w:cs="Segoe UI"/>
          <w:color w:val="000000" w:themeColor="text1"/>
          <w:sz w:val="22"/>
          <w:szCs w:val="22"/>
          <w:lang w:val="en-GB"/>
        </w:rPr>
        <w:t>Oñate FP, Le Chatelier E, Almeida M, Cervino ACL, Gauthier F, Magoulès F, Ehrlich SD, Pichaud M (2019) MSPminer: abundance‐based reconstitution of microbial pan‐genomes from shotgun metagenomics data. Bioinformatics. 35(9):1544-1552. </w:t>
      </w:r>
      <w:hyperlink r:id="rId637" w:history="1">
        <w:r w:rsidRPr="00714C75">
          <w:rPr>
            <w:rStyle w:val="Lienhypertexte"/>
            <w:rFonts w:asciiTheme="minorHAnsi" w:hAnsiTheme="minorHAnsi" w:cs="Segoe UI"/>
            <w:sz w:val="22"/>
            <w:szCs w:val="22"/>
            <w:lang w:val="en-GB"/>
          </w:rPr>
          <w:t>https://doi.org/10.1093/bioinformatics/bty830</w:t>
        </w:r>
      </w:hyperlink>
    </w:p>
    <w:p w14:paraId="26B4FBBB" w14:textId="77777777" w:rsidR="00D7397A" w:rsidRPr="00714C75" w:rsidRDefault="00D7397A"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rPr>
      </w:pPr>
      <w:r w:rsidRPr="00870167">
        <w:rPr>
          <w:rFonts w:asciiTheme="minorHAnsi" w:hAnsiTheme="minorHAnsi"/>
          <w:sz w:val="22"/>
          <w:szCs w:val="22"/>
          <w:lang w:val="en-US"/>
        </w:rPr>
        <w:t xml:space="preserve">Orozco LF, Delenne JY, Sornay P, Radjai F (2019) Discrete-element model for dynamic fracture of a single particle. </w:t>
      </w:r>
      <w:r w:rsidRPr="00714C75">
        <w:rPr>
          <w:rFonts w:asciiTheme="minorHAnsi" w:hAnsiTheme="minorHAnsi"/>
          <w:sz w:val="22"/>
          <w:szCs w:val="22"/>
        </w:rPr>
        <w:t xml:space="preserve">International Journal of Solids and Structures. 166:47-56. </w:t>
      </w:r>
      <w:hyperlink r:id="rId638" w:history="1">
        <w:r w:rsidRPr="00714C75">
          <w:rPr>
            <w:rStyle w:val="Lienhypertexte"/>
            <w:rFonts w:asciiTheme="minorHAnsi" w:hAnsiTheme="minorHAnsi"/>
            <w:sz w:val="22"/>
            <w:szCs w:val="22"/>
          </w:rPr>
          <w:t>10.1016/j.ijsolstr.2019.01.033</w:t>
        </w:r>
      </w:hyperlink>
    </w:p>
    <w:p w14:paraId="7EDBC112" w14:textId="77777777" w:rsidR="00554F20" w:rsidRPr="00714C75" w:rsidRDefault="00554F20"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Padovani J, Legland D, Pernes M, Gallos A, Thomachot-Schneider C, Shah DU, Bourmaud A, Beaugrand J (2019) Beating of hemp bast fibres: an examination of a hydro-mechanical treatment on chemical, structural, and nanomechanical property evolutions. </w:t>
      </w:r>
      <w:r w:rsidRPr="00714C75">
        <w:rPr>
          <w:rFonts w:asciiTheme="minorHAnsi" w:hAnsiTheme="minorHAnsi"/>
          <w:iCs/>
          <w:sz w:val="22"/>
          <w:szCs w:val="22"/>
          <w:lang w:val="en-US"/>
        </w:rPr>
        <w:t>Cellulose</w:t>
      </w:r>
      <w:r w:rsidRPr="00714C75">
        <w:rPr>
          <w:rFonts w:asciiTheme="minorHAnsi" w:hAnsiTheme="minorHAnsi"/>
          <w:sz w:val="22"/>
          <w:szCs w:val="22"/>
          <w:lang w:val="en-US"/>
        </w:rPr>
        <w:t xml:space="preserve">. </w:t>
      </w:r>
      <w:r w:rsidRPr="00714C75">
        <w:rPr>
          <w:rFonts w:asciiTheme="minorHAnsi" w:hAnsiTheme="minorHAnsi"/>
          <w:iCs/>
          <w:sz w:val="22"/>
          <w:szCs w:val="22"/>
          <w:lang w:val="en-US"/>
        </w:rPr>
        <w:t>26</w:t>
      </w:r>
      <w:r w:rsidRPr="00714C75">
        <w:rPr>
          <w:rFonts w:asciiTheme="minorHAnsi" w:hAnsiTheme="minorHAnsi"/>
          <w:sz w:val="22"/>
          <w:szCs w:val="22"/>
          <w:lang w:val="en-US"/>
        </w:rPr>
        <w:t xml:space="preserve">(9):5665–5683. </w:t>
      </w:r>
      <w:hyperlink r:id="rId639" w:history="1">
        <w:r w:rsidRPr="00714C75">
          <w:rPr>
            <w:rStyle w:val="Lienhypertexte"/>
            <w:rFonts w:asciiTheme="minorHAnsi" w:hAnsiTheme="minorHAnsi"/>
            <w:sz w:val="22"/>
            <w:szCs w:val="22"/>
            <w:lang w:val="en-US"/>
          </w:rPr>
          <w:t>https://doi.org/10.1007/s10570-019-02456-3</w:t>
        </w:r>
      </w:hyperlink>
    </w:p>
    <w:p w14:paraId="4A0CC842" w14:textId="77777777" w:rsidR="00554F20" w:rsidRPr="00714C75" w:rsidRDefault="00554F20" w:rsidP="00714C75">
      <w:pPr>
        <w:pStyle w:val="Paragraphedeliste"/>
        <w:numPr>
          <w:ilvl w:val="0"/>
          <w:numId w:val="5"/>
        </w:numPr>
        <w:ind w:left="709" w:hanging="709"/>
        <w:jc w:val="both"/>
        <w:textAlignment w:val="baseline"/>
        <w:rPr>
          <w:rFonts w:asciiTheme="minorHAnsi" w:hAnsiTheme="minorHAnsi" w:cs="Segoe UI"/>
          <w:color w:val="000000" w:themeColor="text1"/>
          <w:sz w:val="22"/>
          <w:szCs w:val="22"/>
        </w:rPr>
      </w:pPr>
      <w:r w:rsidRPr="00714C75">
        <w:rPr>
          <w:rFonts w:asciiTheme="minorHAnsi" w:hAnsiTheme="minorHAnsi"/>
          <w:sz w:val="22"/>
          <w:szCs w:val="22"/>
          <w:lang w:val="en-US"/>
        </w:rPr>
        <w:t xml:space="preserve">Page D, Labadie C, Reling P, Bott R, Garcia C, Gaillard C, Fourmaux B, Bernoud-Hubac N, Goupy P, George S, Caris-Veyrat C (2019) Increased diffusivity of lycopene in hot break vs. cold break purees may be due to bioconversion of associated phospholipids rather than differential destruction of fruit tissues or cell structures. </w:t>
      </w:r>
      <w:r w:rsidRPr="00714C75">
        <w:rPr>
          <w:rFonts w:asciiTheme="minorHAnsi" w:hAnsiTheme="minorHAnsi"/>
          <w:iCs/>
          <w:sz w:val="22"/>
          <w:szCs w:val="22"/>
          <w:lang w:val="en-US"/>
        </w:rPr>
        <w:t>Food Chemistry</w:t>
      </w:r>
      <w:r w:rsidRPr="00714C75">
        <w:rPr>
          <w:rFonts w:asciiTheme="minorHAnsi" w:hAnsiTheme="minorHAnsi"/>
          <w:sz w:val="22"/>
          <w:szCs w:val="22"/>
          <w:lang w:val="en-US"/>
        </w:rPr>
        <w:t xml:space="preserve">. </w:t>
      </w:r>
      <w:r w:rsidRPr="00714C75">
        <w:rPr>
          <w:rFonts w:asciiTheme="minorHAnsi" w:hAnsiTheme="minorHAnsi"/>
          <w:iCs/>
          <w:sz w:val="22"/>
          <w:szCs w:val="22"/>
          <w:lang w:val="en-US"/>
        </w:rPr>
        <w:t>274</w:t>
      </w:r>
      <w:r w:rsidRPr="00714C75">
        <w:rPr>
          <w:rFonts w:asciiTheme="minorHAnsi" w:hAnsiTheme="minorHAnsi"/>
          <w:sz w:val="22"/>
          <w:szCs w:val="22"/>
          <w:lang w:val="en-US"/>
        </w:rPr>
        <w:t xml:space="preserve">:500–509. </w:t>
      </w:r>
      <w:hyperlink r:id="rId640" w:history="1">
        <w:r w:rsidRPr="00714C75">
          <w:rPr>
            <w:rStyle w:val="Lienhypertexte"/>
            <w:rFonts w:asciiTheme="minorHAnsi" w:hAnsiTheme="minorHAnsi"/>
            <w:sz w:val="22"/>
            <w:szCs w:val="22"/>
            <w:lang w:val="en-US"/>
          </w:rPr>
          <w:t>https://doi.org/10.1016/j.foodchem.2018.08.062</w:t>
        </w:r>
      </w:hyperlink>
    </w:p>
    <w:p w14:paraId="35571F81" w14:textId="77777777" w:rsidR="00B42473" w:rsidRPr="00870167" w:rsidRDefault="00B42473" w:rsidP="00714C75">
      <w:pPr>
        <w:pStyle w:val="Paragraphedeliste"/>
        <w:numPr>
          <w:ilvl w:val="0"/>
          <w:numId w:val="5"/>
        </w:numPr>
        <w:ind w:left="709" w:hanging="709"/>
        <w:jc w:val="both"/>
        <w:rPr>
          <w:rFonts w:asciiTheme="minorHAnsi" w:hAnsiTheme="minorHAnsi"/>
          <w:sz w:val="22"/>
          <w:szCs w:val="22"/>
          <w:lang w:val="en-US"/>
        </w:rPr>
      </w:pPr>
      <w:r w:rsidRPr="00714C75">
        <w:rPr>
          <w:rFonts w:asciiTheme="minorHAnsi" w:hAnsiTheme="minorHAnsi"/>
          <w:sz w:val="22"/>
          <w:szCs w:val="22"/>
          <w:lang w:val="en-GB"/>
        </w:rPr>
        <w:t>Pasquier J, Brulet A, Boire A, Jamme F, Perez J, Bizien T, Lutton E, Boue F (2019) Monitoring food structure during digestion using small-angle scattering and imaging techniques. Colloids and Surfaces A-Physicochemical and Engineering Aspects. 570:96-106.</w:t>
      </w:r>
      <w:r w:rsidRPr="00870167">
        <w:rPr>
          <w:rFonts w:asciiTheme="minorHAnsi" w:eastAsia="Times New Roman" w:hAnsiTheme="minorHAnsi"/>
          <w:sz w:val="22"/>
          <w:szCs w:val="22"/>
          <w:lang w:val="en-US"/>
        </w:rPr>
        <w:t xml:space="preserve"> </w:t>
      </w:r>
      <w:hyperlink r:id="rId641" w:history="1">
        <w:r w:rsidRPr="00870167">
          <w:rPr>
            <w:rStyle w:val="Lienhypertexte"/>
            <w:rFonts w:asciiTheme="minorHAnsi" w:hAnsiTheme="minorHAnsi"/>
            <w:sz w:val="22"/>
            <w:szCs w:val="22"/>
            <w:lang w:val="en-US"/>
          </w:rPr>
          <w:t>10.1016/j.colsurfa.2019.02.059</w:t>
        </w:r>
      </w:hyperlink>
    </w:p>
    <w:p w14:paraId="209A258B" w14:textId="77777777" w:rsidR="00554F20" w:rsidRPr="00714C75" w:rsidRDefault="00554F20"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Patnode ML, Beller ZW, Han ND, Cheng J, Peters SL, Terrapon N, Henrissat B, Le Gall S, Saulnier L, Hayashi DK, Meynier A, Vinoy S, Giannone RJ, Hettich RL, Gordon JI (2019) Interspecies competition impacts targeted manipulation of human gut bacteria by fiber-derived glycans. </w:t>
      </w:r>
      <w:r w:rsidRPr="005F78D6">
        <w:rPr>
          <w:rFonts w:asciiTheme="minorHAnsi" w:hAnsiTheme="minorHAnsi"/>
          <w:b/>
          <w:iCs/>
          <w:color w:val="FF0000"/>
          <w:sz w:val="22"/>
          <w:szCs w:val="22"/>
          <w:lang w:val="en-US"/>
        </w:rPr>
        <w:t>Cell</w:t>
      </w:r>
      <w:r w:rsidRPr="00714C75">
        <w:rPr>
          <w:rFonts w:asciiTheme="minorHAnsi" w:hAnsiTheme="minorHAnsi"/>
          <w:sz w:val="22"/>
          <w:szCs w:val="22"/>
          <w:lang w:val="en-US"/>
        </w:rPr>
        <w:t>.</w:t>
      </w:r>
      <w:r w:rsidRPr="00714C75">
        <w:rPr>
          <w:rFonts w:asciiTheme="minorHAnsi" w:hAnsiTheme="minorHAnsi"/>
          <w:iCs/>
          <w:sz w:val="22"/>
          <w:szCs w:val="22"/>
          <w:lang w:val="en-US"/>
        </w:rPr>
        <w:t xml:space="preserve"> 179</w:t>
      </w:r>
      <w:r w:rsidRPr="00714C75">
        <w:rPr>
          <w:rFonts w:asciiTheme="minorHAnsi" w:hAnsiTheme="minorHAnsi"/>
          <w:sz w:val="22"/>
          <w:szCs w:val="22"/>
          <w:lang w:val="en-US"/>
        </w:rPr>
        <w:t xml:space="preserve">(1):59-+. </w:t>
      </w:r>
      <w:hyperlink r:id="rId642" w:history="1">
        <w:r w:rsidRPr="00714C75">
          <w:rPr>
            <w:rStyle w:val="Lienhypertexte"/>
            <w:rFonts w:asciiTheme="minorHAnsi" w:hAnsiTheme="minorHAnsi"/>
            <w:sz w:val="22"/>
            <w:szCs w:val="22"/>
            <w:lang w:val="en-US"/>
          </w:rPr>
          <w:t>https://doi.org/10.1016/j.cell.2019.08.011</w:t>
        </w:r>
      </w:hyperlink>
    </w:p>
    <w:p w14:paraId="18365431" w14:textId="77777777" w:rsidR="00137F04" w:rsidRPr="00714C75" w:rsidRDefault="00137F04" w:rsidP="00714C75">
      <w:pPr>
        <w:pStyle w:val="Paragraphedeliste"/>
        <w:numPr>
          <w:ilvl w:val="0"/>
          <w:numId w:val="5"/>
        </w:numPr>
        <w:ind w:left="709" w:hanging="709"/>
        <w:jc w:val="both"/>
        <w:rPr>
          <w:rFonts w:asciiTheme="minorHAnsi" w:hAnsiTheme="minorHAnsi"/>
          <w:bCs/>
          <w:sz w:val="22"/>
          <w:szCs w:val="22"/>
        </w:rPr>
      </w:pPr>
      <w:r w:rsidRPr="00714C75">
        <w:rPr>
          <w:rFonts w:asciiTheme="minorHAnsi" w:hAnsiTheme="minorHAnsi"/>
          <w:bCs/>
          <w:sz w:val="22"/>
          <w:szCs w:val="22"/>
          <w:lang w:val="en-GB"/>
        </w:rPr>
        <w:t xml:space="preserve">Peltier C, Visalli M, Thomas A (2019) Using Temporal Dominance of Emotions at home, Impact of coffee advertisements on consumers' behavior and methodological perspectives. Food Quality and Preference. 71:311-319. </w:t>
      </w:r>
      <w:hyperlink r:id="rId643" w:history="1">
        <w:r w:rsidRPr="00714C75">
          <w:rPr>
            <w:rStyle w:val="Lienhypertexte"/>
            <w:rFonts w:asciiTheme="minorHAnsi" w:hAnsiTheme="minorHAnsi"/>
            <w:bCs/>
            <w:sz w:val="22"/>
            <w:szCs w:val="22"/>
          </w:rPr>
          <w:t>10.1016/j.foodqual.2018.08.001</w:t>
        </w:r>
      </w:hyperlink>
    </w:p>
    <w:p w14:paraId="0F147210" w14:textId="77777777" w:rsidR="004E4982" w:rsidRPr="00714C75" w:rsidRDefault="004E4982" w:rsidP="00714C75">
      <w:pPr>
        <w:pStyle w:val="Paragraphedeliste"/>
        <w:numPr>
          <w:ilvl w:val="0"/>
          <w:numId w:val="5"/>
        </w:numPr>
        <w:ind w:left="709" w:hanging="709"/>
        <w:jc w:val="both"/>
        <w:rPr>
          <w:rFonts w:asciiTheme="minorHAnsi" w:hAnsiTheme="minorHAnsi"/>
          <w:sz w:val="22"/>
          <w:szCs w:val="22"/>
        </w:rPr>
      </w:pPr>
      <w:r w:rsidRPr="00714C75">
        <w:rPr>
          <w:rFonts w:asciiTheme="minorHAnsi" w:hAnsiTheme="minorHAnsi"/>
          <w:bCs/>
          <w:sz w:val="22"/>
          <w:szCs w:val="22"/>
        </w:rPr>
        <w:t xml:space="preserve">Perignon M, Barré T, Gazan R, Vieux F, Micard V, Amiot MJ, Darmon N (2019) Prise en compte de la biodisponibilité des nutriments lors de l’identification de régimes alimentaires plus durables : la viande est-elle toujours à réduire </w:t>
      </w:r>
      <w:r w:rsidRPr="00714C75">
        <w:rPr>
          <w:rFonts w:asciiTheme="minorHAnsi" w:hAnsiTheme="minorHAnsi"/>
          <w:bCs/>
          <w:i/>
          <w:sz w:val="22"/>
          <w:szCs w:val="22"/>
        </w:rPr>
        <w:t xml:space="preserve">? </w:t>
      </w:r>
      <w:r w:rsidRPr="00714C75">
        <w:rPr>
          <w:rFonts w:asciiTheme="minorHAnsi" w:hAnsiTheme="minorHAnsi"/>
          <w:bCs/>
          <w:sz w:val="22"/>
          <w:szCs w:val="22"/>
        </w:rPr>
        <w:t xml:space="preserve">Cahiers de Nutrition et de Diététique. </w:t>
      </w:r>
      <w:r w:rsidRPr="00714C75">
        <w:rPr>
          <w:rFonts w:asciiTheme="minorHAnsi" w:hAnsiTheme="minorHAnsi"/>
          <w:sz w:val="22"/>
          <w:szCs w:val="22"/>
        </w:rPr>
        <w:t xml:space="preserve">54(6), 336-346. </w:t>
      </w:r>
      <w:hyperlink r:id="rId644" w:history="1">
        <w:r w:rsidRPr="00714C75">
          <w:rPr>
            <w:rStyle w:val="Lienhypertexte"/>
            <w:rFonts w:asciiTheme="minorHAnsi" w:hAnsiTheme="minorHAnsi"/>
            <w:sz w:val="22"/>
            <w:szCs w:val="22"/>
          </w:rPr>
          <w:t>https://doi.org/10.1016/j.cnd.2019.06.004</w:t>
        </w:r>
      </w:hyperlink>
    </w:p>
    <w:p w14:paraId="080308C9" w14:textId="77777777" w:rsidR="00C51875" w:rsidRPr="00714C75" w:rsidRDefault="00C51875" w:rsidP="00714C75">
      <w:pPr>
        <w:pStyle w:val="Paragraphedeliste"/>
        <w:numPr>
          <w:ilvl w:val="0"/>
          <w:numId w:val="5"/>
        </w:numPr>
        <w:ind w:left="709" w:hanging="709"/>
        <w:jc w:val="both"/>
        <w:rPr>
          <w:rFonts w:asciiTheme="minorHAnsi" w:hAnsiTheme="minorHAnsi"/>
          <w:sz w:val="22"/>
          <w:szCs w:val="22"/>
        </w:rPr>
      </w:pPr>
      <w:r w:rsidRPr="00870167">
        <w:rPr>
          <w:rFonts w:asciiTheme="minorHAnsi" w:hAnsiTheme="minorHAnsi"/>
          <w:sz w:val="22"/>
          <w:szCs w:val="22"/>
          <w:lang w:val="en-US"/>
        </w:rPr>
        <w:t xml:space="preserve">Perrin L, Allès B, Buscail C, Ravel C, Hercberg S, Julia C, Kesse-Guyot E. Gluten-free diet in French adults without coeliac disease: sociodemographic characteristics, motives and dietary profile. </w:t>
      </w:r>
      <w:r w:rsidRPr="00714C75">
        <w:rPr>
          <w:rFonts w:asciiTheme="minorHAnsi" w:hAnsiTheme="minorHAnsi"/>
          <w:sz w:val="22"/>
          <w:szCs w:val="22"/>
        </w:rPr>
        <w:t xml:space="preserve">Br J Nutr. 122(2):231-239. </w:t>
      </w:r>
      <w:hyperlink r:id="rId645" w:history="1">
        <w:r w:rsidRPr="00714C75">
          <w:rPr>
            <w:rStyle w:val="Lienhypertexte"/>
            <w:rFonts w:asciiTheme="minorHAnsi" w:hAnsiTheme="minorHAnsi"/>
            <w:sz w:val="22"/>
            <w:szCs w:val="22"/>
          </w:rPr>
          <w:t>10.1017/S0007114519001053</w:t>
        </w:r>
      </w:hyperlink>
    </w:p>
    <w:p w14:paraId="3549218E" w14:textId="77777777" w:rsidR="0030316C" w:rsidRPr="00714C75" w:rsidRDefault="0030316C"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lang w:val="en-US"/>
        </w:rPr>
      </w:pPr>
      <w:r w:rsidRPr="00870167">
        <w:rPr>
          <w:rFonts w:asciiTheme="minorHAnsi" w:hAnsiTheme="minorHAnsi"/>
          <w:sz w:val="22"/>
          <w:szCs w:val="22"/>
        </w:rPr>
        <w:t xml:space="preserve">Pillot A, Defontaine A, Fateh A, Lambert A, Prasanna M, Fanuel M, Pipelier M, Csaba N, Violo T, Camberlein E, Grandjean C (2019) Site-specific conjugation for fully controlled glycoconjugate vaccine preparation. </w:t>
      </w:r>
      <w:r w:rsidRPr="00714C75">
        <w:rPr>
          <w:rFonts w:asciiTheme="minorHAnsi" w:hAnsiTheme="minorHAnsi"/>
          <w:sz w:val="22"/>
          <w:szCs w:val="22"/>
          <w:lang w:val="en-US"/>
        </w:rPr>
        <w:t xml:space="preserve">Frontiers in Chemistry. 726(7). </w:t>
      </w:r>
      <w:hyperlink r:id="rId646" w:history="1">
        <w:r w:rsidRPr="00714C75">
          <w:rPr>
            <w:rStyle w:val="Lienhypertexte"/>
            <w:rFonts w:asciiTheme="minorHAnsi" w:hAnsiTheme="minorHAnsi"/>
            <w:sz w:val="22"/>
            <w:szCs w:val="22"/>
            <w:lang w:val="en-US"/>
          </w:rPr>
          <w:t>https://doi.org/10.3389/fchem.2019.00726</w:t>
        </w:r>
      </w:hyperlink>
    </w:p>
    <w:p w14:paraId="5E5B4C51" w14:textId="66E6C46D" w:rsidR="001903D7" w:rsidRPr="00714C75" w:rsidRDefault="001903D7" w:rsidP="00714C75">
      <w:pPr>
        <w:pStyle w:val="Paragraphedeliste"/>
        <w:numPr>
          <w:ilvl w:val="0"/>
          <w:numId w:val="5"/>
        </w:numPr>
        <w:autoSpaceDE w:val="0"/>
        <w:autoSpaceDN w:val="0"/>
        <w:adjustRightInd w:val="0"/>
        <w:ind w:left="709" w:hanging="709"/>
        <w:jc w:val="both"/>
        <w:rPr>
          <w:rFonts w:asciiTheme="minorHAnsi" w:hAnsiTheme="minorHAnsi"/>
          <w:color w:val="000000" w:themeColor="text1"/>
          <w:sz w:val="22"/>
          <w:szCs w:val="22"/>
          <w:lang w:val="en-US"/>
        </w:rPr>
      </w:pPr>
      <w:r w:rsidRPr="00714C75">
        <w:rPr>
          <w:rFonts w:asciiTheme="minorHAnsi" w:hAnsiTheme="minorHAnsi"/>
          <w:color w:val="000000" w:themeColor="text1"/>
          <w:sz w:val="22"/>
          <w:szCs w:val="22"/>
          <w:lang w:val="en-US"/>
        </w:rPr>
        <w:t xml:space="preserve">Pinho M, Mackenbach JD, Oppert J-M, Charreire H, Bárdos H, Rutter H, Compernolle S, Beulens J, Brug J, Lakerveld J (2019) Exploring absolute and relative measures of exposure to food environments in relation to dietary patterns among European adults. </w:t>
      </w:r>
      <w:r w:rsidRPr="00714C75">
        <w:rPr>
          <w:rFonts w:asciiTheme="minorHAnsi" w:hAnsiTheme="minorHAnsi"/>
          <w:iCs/>
          <w:color w:val="000000" w:themeColor="text1"/>
          <w:sz w:val="22"/>
          <w:szCs w:val="22"/>
          <w:lang w:val="en-US"/>
        </w:rPr>
        <w:t>Public Health Nutr</w:t>
      </w:r>
      <w:r w:rsidRPr="00714C75">
        <w:rPr>
          <w:rFonts w:asciiTheme="minorHAnsi" w:hAnsiTheme="minorHAnsi"/>
          <w:color w:val="000000" w:themeColor="text1"/>
          <w:sz w:val="22"/>
          <w:szCs w:val="22"/>
          <w:lang w:val="en-US"/>
        </w:rPr>
        <w:t xml:space="preserve">. 22(6):1037-1047. </w:t>
      </w:r>
      <w:hyperlink r:id="rId647" w:history="1">
        <w:r w:rsidRPr="00714C75">
          <w:rPr>
            <w:rStyle w:val="Lienhypertexte"/>
            <w:rFonts w:asciiTheme="minorHAnsi" w:hAnsiTheme="minorHAnsi"/>
            <w:sz w:val="22"/>
            <w:szCs w:val="22"/>
            <w:lang w:val="en-US"/>
          </w:rPr>
          <w:t>10.1017/S1368980018003063</w:t>
        </w:r>
      </w:hyperlink>
    </w:p>
    <w:p w14:paraId="6F8BA4A7" w14:textId="3E0A6A08" w:rsidR="001903D7" w:rsidRPr="00714C75" w:rsidRDefault="001903D7" w:rsidP="00714C75">
      <w:pPr>
        <w:pStyle w:val="Paragraphedeliste"/>
        <w:numPr>
          <w:ilvl w:val="0"/>
          <w:numId w:val="5"/>
        </w:numPr>
        <w:autoSpaceDE w:val="0"/>
        <w:autoSpaceDN w:val="0"/>
        <w:adjustRightInd w:val="0"/>
        <w:ind w:left="709" w:hanging="709"/>
        <w:jc w:val="both"/>
        <w:rPr>
          <w:rFonts w:asciiTheme="minorHAnsi" w:hAnsiTheme="minorHAnsi"/>
          <w:color w:val="000000" w:themeColor="text1"/>
          <w:sz w:val="22"/>
          <w:szCs w:val="22"/>
        </w:rPr>
      </w:pPr>
      <w:r w:rsidRPr="00714C75">
        <w:rPr>
          <w:rFonts w:asciiTheme="minorHAnsi" w:hAnsiTheme="minorHAnsi"/>
          <w:color w:val="000000" w:themeColor="text1"/>
          <w:sz w:val="22"/>
          <w:szCs w:val="22"/>
          <w:lang w:val="en-US"/>
        </w:rPr>
        <w:t xml:space="preserve">Pinho MGM, Mackenbach JD, Charreire H, Oppert J-M, Rutter H, Beulens JWJ, Brug J, Lakerveld J (2019) Comparing different residential neighborhood definitions and the association between density of restaurants and home cooking among dutch adults. </w:t>
      </w:r>
      <w:r w:rsidRPr="00714C75">
        <w:rPr>
          <w:rFonts w:asciiTheme="minorHAnsi" w:hAnsiTheme="minorHAnsi"/>
          <w:iCs/>
          <w:color w:val="000000" w:themeColor="text1"/>
          <w:sz w:val="22"/>
          <w:szCs w:val="22"/>
        </w:rPr>
        <w:t>Nutrients</w:t>
      </w:r>
      <w:r w:rsidRPr="00714C75">
        <w:rPr>
          <w:rFonts w:asciiTheme="minorHAnsi" w:hAnsiTheme="minorHAnsi"/>
          <w:color w:val="000000" w:themeColor="text1"/>
          <w:sz w:val="22"/>
          <w:szCs w:val="22"/>
        </w:rPr>
        <w:t xml:space="preserve">. 11(8). </w:t>
      </w:r>
      <w:hyperlink r:id="rId648" w:history="1">
        <w:r w:rsidRPr="00714C75">
          <w:rPr>
            <w:rStyle w:val="Lienhypertexte"/>
            <w:rFonts w:asciiTheme="minorHAnsi" w:hAnsiTheme="minorHAnsi"/>
            <w:sz w:val="22"/>
            <w:szCs w:val="22"/>
          </w:rPr>
          <w:t>10.3390/nu11081796</w:t>
        </w:r>
      </w:hyperlink>
    </w:p>
    <w:p w14:paraId="14F7509A" w14:textId="77777777" w:rsidR="0054644A" w:rsidRPr="00714C75" w:rsidRDefault="0054644A" w:rsidP="00714C75">
      <w:pPr>
        <w:pStyle w:val="Paragraphedeliste"/>
        <w:numPr>
          <w:ilvl w:val="0"/>
          <w:numId w:val="5"/>
        </w:numPr>
        <w:autoSpaceDE w:val="0"/>
        <w:autoSpaceDN w:val="0"/>
        <w:adjustRightInd w:val="0"/>
        <w:ind w:left="709" w:hanging="709"/>
        <w:jc w:val="both"/>
        <w:rPr>
          <w:rFonts w:asciiTheme="minorHAnsi" w:hAnsiTheme="minorHAnsi"/>
          <w:color w:val="000000" w:themeColor="text1"/>
          <w:sz w:val="22"/>
          <w:szCs w:val="22"/>
        </w:rPr>
      </w:pPr>
      <w:r w:rsidRPr="00870167">
        <w:rPr>
          <w:rFonts w:asciiTheme="minorHAnsi" w:hAnsiTheme="minorHAnsi"/>
          <w:color w:val="000000" w:themeColor="text1"/>
          <w:sz w:val="22"/>
          <w:szCs w:val="22"/>
          <w:lang w:val="en-US"/>
        </w:rPr>
        <w:t xml:space="preserve">Plaquevent-Hostache G, Touron J, Costes F, Perrault H, Clerfond G, Cuenin C, Moisa A, Pereira B, Boiteux MC, Eschalier R, </w:t>
      </w:r>
      <w:r w:rsidR="003B7269" w:rsidRPr="00870167">
        <w:rPr>
          <w:rFonts w:asciiTheme="minorHAnsi" w:hAnsiTheme="minorHAnsi"/>
          <w:color w:val="000000" w:themeColor="text1"/>
          <w:sz w:val="22"/>
          <w:szCs w:val="22"/>
          <w:lang w:val="en-US"/>
        </w:rPr>
        <w:t>Richard R (2019)</w:t>
      </w:r>
      <w:r w:rsidRPr="00870167">
        <w:rPr>
          <w:rFonts w:asciiTheme="minorHAnsi" w:hAnsiTheme="minorHAnsi"/>
          <w:color w:val="000000" w:themeColor="text1"/>
          <w:sz w:val="22"/>
          <w:szCs w:val="22"/>
          <w:lang w:val="en-US"/>
        </w:rPr>
        <w:t xml:space="preserve"> Effectiveness of </w:t>
      </w:r>
      <w:r w:rsidRPr="00714C75">
        <w:rPr>
          <w:rFonts w:asciiTheme="minorHAnsi" w:hAnsiTheme="minorHAnsi"/>
          <w:color w:val="000000" w:themeColor="text1"/>
          <w:sz w:val="22"/>
          <w:szCs w:val="22"/>
          <w:lang w:val="en-US"/>
        </w:rPr>
        <w:t xml:space="preserve">combined eccentric and </w:t>
      </w:r>
      <w:r w:rsidRPr="00714C75">
        <w:rPr>
          <w:rFonts w:asciiTheme="minorHAnsi" w:hAnsiTheme="minorHAnsi"/>
          <w:color w:val="000000" w:themeColor="text1"/>
          <w:sz w:val="22"/>
          <w:szCs w:val="22"/>
          <w:lang w:val="en-US"/>
        </w:rPr>
        <w:lastRenderedPageBreak/>
        <w:t>concentric exercise over traditional cardiac exercise rehabilitation programme in patients with chronic heart failure: protocol for a randomised controlled study. BMJ Open. 9(9</w:t>
      </w:r>
      <w:proofErr w:type="gramStart"/>
      <w:r w:rsidRPr="00714C75">
        <w:rPr>
          <w:rFonts w:asciiTheme="minorHAnsi" w:hAnsiTheme="minorHAnsi"/>
          <w:color w:val="000000" w:themeColor="text1"/>
          <w:sz w:val="22"/>
          <w:szCs w:val="22"/>
          <w:lang w:val="en-US"/>
        </w:rPr>
        <w:t>):e</w:t>
      </w:r>
      <w:proofErr w:type="gramEnd"/>
      <w:r w:rsidRPr="00714C75">
        <w:rPr>
          <w:rFonts w:asciiTheme="minorHAnsi" w:hAnsiTheme="minorHAnsi"/>
          <w:color w:val="000000" w:themeColor="text1"/>
          <w:sz w:val="22"/>
          <w:szCs w:val="22"/>
          <w:lang w:val="en-US"/>
        </w:rPr>
        <w:t xml:space="preserve">028749.  </w:t>
      </w:r>
      <w:hyperlink r:id="rId649" w:history="1">
        <w:r w:rsidRPr="00714C75">
          <w:rPr>
            <w:rStyle w:val="Lienhypertexte"/>
            <w:rFonts w:asciiTheme="minorHAnsi" w:hAnsiTheme="minorHAnsi"/>
            <w:sz w:val="22"/>
            <w:szCs w:val="22"/>
            <w:lang w:val="en-US"/>
          </w:rPr>
          <w:t>10.1136/bmjopen-2018-028749</w:t>
        </w:r>
      </w:hyperlink>
    </w:p>
    <w:p w14:paraId="204B06CF" w14:textId="77777777" w:rsidR="00F20339" w:rsidRPr="00714C75" w:rsidRDefault="00F20339" w:rsidP="00714C75">
      <w:pPr>
        <w:pStyle w:val="Paragraphedeliste"/>
        <w:numPr>
          <w:ilvl w:val="0"/>
          <w:numId w:val="5"/>
        </w:numPr>
        <w:autoSpaceDE w:val="0"/>
        <w:autoSpaceDN w:val="0"/>
        <w:adjustRightInd w:val="0"/>
        <w:ind w:left="709" w:hanging="709"/>
        <w:jc w:val="both"/>
        <w:rPr>
          <w:rFonts w:asciiTheme="minorHAnsi" w:hAnsiTheme="minorHAnsi"/>
          <w:color w:val="000000" w:themeColor="text1"/>
          <w:sz w:val="22"/>
          <w:szCs w:val="22"/>
        </w:rPr>
      </w:pPr>
      <w:r w:rsidRPr="00714C75">
        <w:rPr>
          <w:rFonts w:asciiTheme="minorHAnsi" w:hAnsiTheme="minorHAnsi"/>
          <w:color w:val="000000" w:themeColor="text1"/>
          <w:sz w:val="22"/>
          <w:szCs w:val="22"/>
          <w:lang w:val="en-US"/>
        </w:rPr>
        <w:t xml:space="preserve">Poquet D, Ginon E, Goubel B, Chabanet C, Marette S, Issanchou S, Monnery Patris S (2019) </w:t>
      </w:r>
      <w:r w:rsidRPr="00714C75">
        <w:rPr>
          <w:rStyle w:val="lev"/>
          <w:rFonts w:asciiTheme="minorHAnsi" w:hAnsiTheme="minorHAnsi"/>
          <w:b w:val="0"/>
          <w:color w:val="000000" w:themeColor="text1"/>
          <w:sz w:val="22"/>
          <w:szCs w:val="22"/>
          <w:lang w:val="en-US"/>
        </w:rPr>
        <w:t>Impact of a front-of-pack nutritional traffic-light label on the nutritional quality and the hedonic value of mid-afternoon snacks chosen by mother-child dyads.</w:t>
      </w:r>
      <w:r w:rsidRPr="00714C75">
        <w:rPr>
          <w:rFonts w:asciiTheme="minorHAnsi" w:hAnsiTheme="minorHAnsi"/>
          <w:color w:val="000000" w:themeColor="text1"/>
          <w:sz w:val="22"/>
          <w:szCs w:val="22"/>
          <w:lang w:val="en-US"/>
        </w:rPr>
        <w:br/>
      </w:r>
      <w:r w:rsidRPr="00714C75">
        <w:rPr>
          <w:rFonts w:asciiTheme="minorHAnsi" w:hAnsiTheme="minorHAnsi"/>
          <w:color w:val="000000" w:themeColor="text1"/>
          <w:sz w:val="22"/>
          <w:szCs w:val="22"/>
        </w:rPr>
        <w:t xml:space="preserve">Appetite. 143, article number 104425. </w:t>
      </w:r>
      <w:hyperlink r:id="rId650" w:history="1">
        <w:r w:rsidRPr="00714C75">
          <w:rPr>
            <w:rStyle w:val="Lienhypertexte"/>
            <w:rFonts w:asciiTheme="minorHAnsi" w:hAnsiTheme="minorHAnsi"/>
            <w:sz w:val="22"/>
            <w:szCs w:val="22"/>
          </w:rPr>
          <w:t>https://doi.org/10.1016/j.appet.2019.104425</w:t>
        </w:r>
      </w:hyperlink>
    </w:p>
    <w:p w14:paraId="02053764" w14:textId="77777777" w:rsidR="0030316C" w:rsidRPr="00714C75" w:rsidRDefault="0030316C"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Ray S, Vigouroux J, Bouder A, Francin-Allami M, Geairon A, Fanuel M, Ropartz D, Helbert W, Lahaye M, Bonnin E (2019) Functional exploration of Pseudoalteromonas atlantica as a source of hemicellulose-active enzymes: evidence for a GH8 xylanase with unusual mode of action. </w:t>
      </w:r>
      <w:r w:rsidRPr="00714C75">
        <w:rPr>
          <w:rFonts w:asciiTheme="minorHAnsi" w:hAnsiTheme="minorHAnsi"/>
          <w:iCs/>
          <w:sz w:val="22"/>
          <w:szCs w:val="22"/>
          <w:lang w:val="en-US"/>
        </w:rPr>
        <w:t>Enzyme and Microbial Technology</w:t>
      </w:r>
      <w:r w:rsidRPr="00714C75">
        <w:rPr>
          <w:rFonts w:asciiTheme="minorHAnsi" w:hAnsiTheme="minorHAnsi"/>
          <w:sz w:val="22"/>
          <w:szCs w:val="22"/>
          <w:lang w:val="en-US"/>
        </w:rPr>
        <w:t xml:space="preserve">. </w:t>
      </w:r>
      <w:r w:rsidRPr="00714C75">
        <w:rPr>
          <w:rFonts w:asciiTheme="minorHAnsi" w:hAnsiTheme="minorHAnsi"/>
          <w:iCs/>
          <w:sz w:val="22"/>
          <w:szCs w:val="22"/>
          <w:lang w:val="en-US"/>
        </w:rPr>
        <w:t>127</w:t>
      </w:r>
      <w:r w:rsidRPr="00714C75">
        <w:rPr>
          <w:rFonts w:asciiTheme="minorHAnsi" w:hAnsiTheme="minorHAnsi"/>
          <w:sz w:val="22"/>
          <w:szCs w:val="22"/>
          <w:lang w:val="en-US"/>
        </w:rPr>
        <w:t xml:space="preserve">:6–16. </w:t>
      </w:r>
      <w:hyperlink r:id="rId651" w:history="1">
        <w:r w:rsidRPr="00714C75">
          <w:rPr>
            <w:rStyle w:val="Lienhypertexte"/>
            <w:rFonts w:asciiTheme="minorHAnsi" w:hAnsiTheme="minorHAnsi"/>
            <w:sz w:val="22"/>
            <w:szCs w:val="22"/>
            <w:lang w:val="en-US"/>
          </w:rPr>
          <w:t>https://doi.org/10.1016/j.enzmictec.2019.04.007</w:t>
        </w:r>
      </w:hyperlink>
    </w:p>
    <w:p w14:paraId="23844CD1" w14:textId="77777777" w:rsidR="00A87E95" w:rsidRPr="00A87E95" w:rsidRDefault="00A87E95" w:rsidP="00A87E9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lang w:val="en-US"/>
        </w:rPr>
      </w:pPr>
      <w:r w:rsidRPr="00A87E95">
        <w:rPr>
          <w:rFonts w:asciiTheme="minorHAnsi" w:hAnsiTheme="minorHAnsi"/>
          <w:sz w:val="22"/>
          <w:szCs w:val="22"/>
          <w:lang w:val="en-US"/>
        </w:rPr>
        <w:t xml:space="preserve">Reynaud V, Muti D, Pereira B, Greil A, Caillaud D, Richard R, Coudeyre E, Costes F (2019) A TUG Value Longe Than 11 s Predicts Fall Risk at 6-Month in Individuals with COPD. J Clin Med. 8(10), article number 1752. </w:t>
      </w:r>
      <w:hyperlink r:id="rId652" w:history="1">
        <w:r w:rsidRPr="00A87E95">
          <w:rPr>
            <w:rStyle w:val="Lienhypertexte"/>
            <w:rFonts w:asciiTheme="minorHAnsi" w:hAnsiTheme="minorHAnsi"/>
            <w:sz w:val="22"/>
            <w:szCs w:val="22"/>
          </w:rPr>
          <w:t>10.3390/jcm8101752</w:t>
        </w:r>
      </w:hyperlink>
    </w:p>
    <w:p w14:paraId="11DF2870" w14:textId="77777777" w:rsidR="004E4982" w:rsidRPr="00714C75" w:rsidRDefault="004E4982"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lang w:val="en-US"/>
        </w:rPr>
      </w:pPr>
      <w:r w:rsidRPr="00870167">
        <w:rPr>
          <w:rFonts w:asciiTheme="minorHAnsi" w:hAnsiTheme="minorHAnsi"/>
          <w:sz w:val="22"/>
          <w:szCs w:val="22"/>
          <w:lang w:val="en-US"/>
        </w:rPr>
        <w:t>Richards T, Klein G, Bonnet C, Bouamra-Mechemache Z (</w:t>
      </w:r>
      <w:r w:rsidRPr="00714C75">
        <w:rPr>
          <w:rFonts w:asciiTheme="minorHAnsi" w:hAnsiTheme="minorHAnsi"/>
          <w:sz w:val="22"/>
          <w:szCs w:val="22"/>
          <w:lang w:val="en-US"/>
        </w:rPr>
        <w:t xml:space="preserve">2019) Strategic obfuscation and retail pricing. Review of Industrial Organization. 57(4):859-889. </w:t>
      </w:r>
      <w:hyperlink r:id="rId653" w:history="1">
        <w:r w:rsidRPr="00714C75">
          <w:rPr>
            <w:rStyle w:val="Lienhypertexte"/>
            <w:rFonts w:asciiTheme="minorHAnsi" w:hAnsiTheme="minorHAnsi"/>
            <w:sz w:val="22"/>
            <w:szCs w:val="22"/>
          </w:rPr>
          <w:t>10.1007/s11151-019-09744-z</w:t>
        </w:r>
      </w:hyperlink>
    </w:p>
    <w:p w14:paraId="7A80D1A5" w14:textId="77777777" w:rsidR="00137F04" w:rsidRPr="00714C75" w:rsidRDefault="00137F04" w:rsidP="00714C75">
      <w:pPr>
        <w:pStyle w:val="Paragraphedeliste"/>
        <w:numPr>
          <w:ilvl w:val="0"/>
          <w:numId w:val="5"/>
        </w:numPr>
        <w:tabs>
          <w:tab w:val="left" w:pos="1134"/>
        </w:tabs>
        <w:ind w:left="709" w:hanging="709"/>
        <w:jc w:val="both"/>
        <w:rPr>
          <w:rFonts w:asciiTheme="minorHAnsi" w:hAnsiTheme="minorHAnsi"/>
          <w:sz w:val="22"/>
          <w:szCs w:val="22"/>
        </w:rPr>
      </w:pPr>
      <w:r w:rsidRPr="00714C75">
        <w:rPr>
          <w:rFonts w:asciiTheme="minorHAnsi" w:hAnsiTheme="minorHAnsi"/>
          <w:sz w:val="22"/>
          <w:szCs w:val="22"/>
          <w:lang w:val="en-GB"/>
        </w:rPr>
        <w:t xml:space="preserve">Robert-Hazotte A, Schoumacker R, Semon E, Briand L, Guichard E, Le Quéré J-L, Faure P, Heydel J-M (2019) Ex vivo real-time monitoring of volatile metabolites resulting from nasal odorant metabolism. Scientific Reports. 9(1), article number 2492. </w:t>
      </w:r>
      <w:hyperlink r:id="rId654" w:history="1">
        <w:r w:rsidRPr="00714C75">
          <w:rPr>
            <w:rStyle w:val="Lienhypertexte"/>
            <w:rFonts w:asciiTheme="minorHAnsi" w:hAnsiTheme="minorHAnsi"/>
            <w:sz w:val="22"/>
            <w:szCs w:val="22"/>
          </w:rPr>
          <w:t>10.1038/s41598-019-39404-x</w:t>
        </w:r>
      </w:hyperlink>
    </w:p>
    <w:p w14:paraId="3AF78D85" w14:textId="77777777" w:rsidR="00137F04" w:rsidRPr="00714C75" w:rsidRDefault="00137F04" w:rsidP="00714C75">
      <w:pPr>
        <w:pStyle w:val="Paragraphedeliste"/>
        <w:numPr>
          <w:ilvl w:val="0"/>
          <w:numId w:val="5"/>
        </w:numPr>
        <w:tabs>
          <w:tab w:val="left" w:pos="1134"/>
        </w:tabs>
        <w:ind w:left="709" w:hanging="709"/>
        <w:jc w:val="both"/>
        <w:rPr>
          <w:rFonts w:asciiTheme="minorHAnsi" w:hAnsiTheme="minorHAnsi"/>
          <w:sz w:val="22"/>
          <w:szCs w:val="22"/>
        </w:rPr>
      </w:pPr>
      <w:r w:rsidRPr="00714C75">
        <w:rPr>
          <w:rFonts w:asciiTheme="minorHAnsi" w:hAnsiTheme="minorHAnsi"/>
          <w:sz w:val="22"/>
          <w:szCs w:val="22"/>
          <w:lang w:val="en-GB"/>
        </w:rPr>
        <w:t xml:space="preserve">Robert-Hazotte A, Schoumacker R, Semon E, Briand L, Guichard E, Le Quéré J-L, Faure P, Heydel J-M (2019) Publisher Correction: Ex vivo real-time monitoring of volatile metabolites resulting from nasal odorant metabolism. Scientific Reports. 9(1), article number 8112. </w:t>
      </w:r>
      <w:hyperlink r:id="rId655" w:history="1">
        <w:r w:rsidRPr="00714C75">
          <w:rPr>
            <w:rStyle w:val="Lienhypertexte"/>
            <w:rFonts w:asciiTheme="minorHAnsi" w:hAnsiTheme="minorHAnsi"/>
            <w:sz w:val="22"/>
            <w:szCs w:val="22"/>
          </w:rPr>
          <w:t>10.1038/s41598-019-44134-1</w:t>
        </w:r>
      </w:hyperlink>
    </w:p>
    <w:p w14:paraId="447BD1D1" w14:textId="391F122D" w:rsidR="00E16F55" w:rsidRPr="00714C75" w:rsidRDefault="00E16F55"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Ropartz D, Fanuel M, Ujma J, Palmer M, Giles K, </w:t>
      </w:r>
      <w:proofErr w:type="gramStart"/>
      <w:r w:rsidRPr="00714C75">
        <w:rPr>
          <w:rFonts w:asciiTheme="minorHAnsi" w:hAnsiTheme="minorHAnsi"/>
          <w:sz w:val="22"/>
          <w:szCs w:val="22"/>
          <w:lang w:val="en-US"/>
        </w:rPr>
        <w:t>Rogniaux  (</w:t>
      </w:r>
      <w:proofErr w:type="gramEnd"/>
      <w:r w:rsidRPr="00714C75">
        <w:rPr>
          <w:rFonts w:asciiTheme="minorHAnsi" w:hAnsiTheme="minorHAnsi"/>
          <w:sz w:val="22"/>
          <w:szCs w:val="22"/>
          <w:lang w:val="en-US"/>
        </w:rPr>
        <w:t xml:space="preserve">2019) Structure determination of large isomeric oligosaccharides of natural origin through multipass and multistage cyclic traveling-wave ion mobility mass spectrometry. </w:t>
      </w:r>
      <w:r w:rsidRPr="00714C75">
        <w:rPr>
          <w:rFonts w:asciiTheme="minorHAnsi" w:hAnsiTheme="minorHAnsi"/>
          <w:iCs/>
          <w:sz w:val="22"/>
          <w:szCs w:val="22"/>
          <w:lang w:val="en-US"/>
        </w:rPr>
        <w:t>Analytical Chemistry</w:t>
      </w:r>
      <w:r w:rsidRPr="00714C75">
        <w:rPr>
          <w:rFonts w:asciiTheme="minorHAnsi" w:hAnsiTheme="minorHAnsi"/>
          <w:sz w:val="22"/>
          <w:szCs w:val="22"/>
          <w:lang w:val="en-US"/>
        </w:rPr>
        <w:t xml:space="preserve">. </w:t>
      </w:r>
      <w:r w:rsidRPr="00714C75">
        <w:rPr>
          <w:rFonts w:asciiTheme="minorHAnsi" w:hAnsiTheme="minorHAnsi"/>
          <w:iCs/>
          <w:sz w:val="22"/>
          <w:szCs w:val="22"/>
          <w:lang w:val="en-US"/>
        </w:rPr>
        <w:t>91</w:t>
      </w:r>
      <w:r w:rsidRPr="00714C75">
        <w:rPr>
          <w:rFonts w:asciiTheme="minorHAnsi" w:hAnsiTheme="minorHAnsi"/>
          <w:sz w:val="22"/>
          <w:szCs w:val="22"/>
          <w:lang w:val="en-US"/>
        </w:rPr>
        <w:t xml:space="preserve">(18):12030–12037. </w:t>
      </w:r>
      <w:hyperlink r:id="rId656" w:history="1">
        <w:r w:rsidRPr="00714C75">
          <w:rPr>
            <w:rStyle w:val="Lienhypertexte"/>
            <w:rFonts w:asciiTheme="minorHAnsi" w:hAnsiTheme="minorHAnsi"/>
            <w:sz w:val="22"/>
            <w:szCs w:val="22"/>
            <w:lang w:val="en-US"/>
          </w:rPr>
          <w:t>https://doi.org/10.1021/acs.analchem.9b03036</w:t>
        </w:r>
      </w:hyperlink>
    </w:p>
    <w:p w14:paraId="0405BCA8" w14:textId="44C50A3F" w:rsidR="00F66180" w:rsidRPr="00714C75" w:rsidRDefault="7E5CB4F1" w:rsidP="7E5CB4F1">
      <w:pPr>
        <w:pStyle w:val="Paragraphedeliste"/>
        <w:numPr>
          <w:ilvl w:val="0"/>
          <w:numId w:val="5"/>
        </w:numPr>
        <w:ind w:left="709" w:hanging="709"/>
        <w:jc w:val="both"/>
        <w:textAlignment w:val="baseline"/>
        <w:rPr>
          <w:rFonts w:asciiTheme="minorHAnsi" w:hAnsiTheme="minorHAnsi" w:cs="Segoe UI"/>
          <w:color w:val="000000" w:themeColor="text1"/>
          <w:sz w:val="22"/>
          <w:szCs w:val="22"/>
        </w:rPr>
      </w:pPr>
      <w:r w:rsidRPr="7E5CB4F1">
        <w:rPr>
          <w:rFonts w:asciiTheme="minorHAnsi" w:hAnsiTheme="minorHAnsi" w:cs="Segoe UI"/>
          <w:color w:val="000000" w:themeColor="text1"/>
          <w:sz w:val="22"/>
          <w:szCs w:val="22"/>
          <w:lang w:val="en-GB"/>
        </w:rPr>
        <w:t>Ruppé  E, Ghozlane A, Tap J, Pons N, Alvarez AS, Maziers N, Cuesta T, Hernando‐Amado S, Clares I, Martinez JL, Coque TM, Baquero F, Lanza VF, Maiz L, Goulenok T, de Lastours V, Amor N, Fantin B, Wieder I, Andremont A, van Schaik V, Rogers M, Zhang XL, Willems RJL, de Brevern AG, Battol JM, Blottière HM, Leonard P, Lejardi V, Letur A, Levenez F, Weiszer K, Haimet F, Dore J, Kennedy SP, Ehrlich SD (2019) Prediction of the intestinal resistome by a 3D structure‐based method. </w:t>
      </w:r>
      <w:r w:rsidRPr="7E5CB4F1">
        <w:rPr>
          <w:rFonts w:asciiTheme="minorHAnsi" w:hAnsiTheme="minorHAnsi" w:cs="Segoe UI"/>
          <w:b/>
          <w:bCs/>
          <w:color w:val="FF0000"/>
          <w:sz w:val="22"/>
          <w:szCs w:val="22"/>
          <w:lang w:val="en-GB"/>
        </w:rPr>
        <w:t>Nature Microbiol</w:t>
      </w:r>
      <w:r w:rsidRPr="7E5CB4F1">
        <w:rPr>
          <w:rFonts w:asciiTheme="minorHAnsi" w:hAnsiTheme="minorHAnsi" w:cs="Segoe UI"/>
          <w:color w:val="000000" w:themeColor="text1"/>
          <w:sz w:val="22"/>
          <w:szCs w:val="22"/>
          <w:lang w:val="en-GB"/>
        </w:rPr>
        <w:t xml:space="preserve">. 4(1):112-+. </w:t>
      </w:r>
      <w:hyperlink r:id="rId657">
        <w:r w:rsidRPr="7E5CB4F1">
          <w:rPr>
            <w:rStyle w:val="Lienhypertexte"/>
            <w:rFonts w:asciiTheme="minorHAnsi" w:hAnsiTheme="minorHAnsi" w:cs="Segoe UI"/>
            <w:sz w:val="22"/>
            <w:szCs w:val="22"/>
            <w:lang w:val="en-GB"/>
          </w:rPr>
          <w:t>https://doi.org/10.1038/s41564-018-0292-6</w:t>
        </w:r>
      </w:hyperlink>
    </w:p>
    <w:p w14:paraId="718C71F3" w14:textId="77777777" w:rsidR="00E475FB" w:rsidRPr="00714C75" w:rsidRDefault="00E475FB" w:rsidP="00714C75">
      <w:pPr>
        <w:pStyle w:val="NormalWeb"/>
        <w:numPr>
          <w:ilvl w:val="0"/>
          <w:numId w:val="5"/>
        </w:numPr>
        <w:spacing w:before="0" w:beforeAutospacing="0" w:after="0" w:afterAutospacing="0"/>
        <w:ind w:left="709" w:hanging="709"/>
        <w:jc w:val="both"/>
        <w:rPr>
          <w:rFonts w:asciiTheme="minorHAnsi" w:hAnsiTheme="minorHAnsi" w:cstheme="minorHAnsi"/>
          <w:sz w:val="22"/>
          <w:szCs w:val="22"/>
        </w:rPr>
      </w:pPr>
      <w:r w:rsidRPr="00870167">
        <w:rPr>
          <w:rFonts w:asciiTheme="minorHAnsi" w:hAnsiTheme="minorHAnsi" w:cstheme="minorHAnsi"/>
          <w:sz w:val="22"/>
          <w:szCs w:val="22"/>
          <w:lang w:val="en-US"/>
        </w:rPr>
        <w:t xml:space="preserve">Saad N, Louvet F, Tarrade S, </w:t>
      </w:r>
      <w:r w:rsidRPr="00870167">
        <w:rPr>
          <w:rStyle w:val="lev"/>
          <w:rFonts w:asciiTheme="minorHAnsi" w:eastAsiaTheme="majorEastAsia" w:hAnsiTheme="minorHAnsi" w:cstheme="minorHAnsi"/>
          <w:b w:val="0"/>
          <w:sz w:val="22"/>
          <w:szCs w:val="22"/>
          <w:lang w:val="en-US"/>
        </w:rPr>
        <w:t>Meudec E</w:t>
      </w:r>
      <w:r w:rsidRPr="00870167">
        <w:rPr>
          <w:rFonts w:asciiTheme="minorHAnsi" w:hAnsiTheme="minorHAnsi" w:cstheme="minorHAnsi"/>
          <w:sz w:val="22"/>
          <w:szCs w:val="22"/>
          <w:lang w:val="en-US"/>
        </w:rPr>
        <w:t>, Grenier K, Landolt C, Ouk TS, Bressollier P (2019)</w:t>
      </w:r>
      <w:r w:rsidRPr="00870167">
        <w:rPr>
          <w:rFonts w:asciiTheme="minorHAnsi" w:hAnsiTheme="minorHAnsi" w:cstheme="minorHAnsi"/>
          <w:sz w:val="22"/>
          <w:szCs w:val="22"/>
          <w:lang w:val="en-US"/>
        </w:rPr>
        <w:br/>
        <w:t>Enzyme‐assisted extraction of bioactive compounds from raspberry (</w:t>
      </w:r>
      <w:r w:rsidRPr="00870167">
        <w:rPr>
          <w:rStyle w:val="Accentuation"/>
          <w:rFonts w:asciiTheme="minorHAnsi" w:hAnsiTheme="minorHAnsi" w:cstheme="minorHAnsi"/>
          <w:sz w:val="22"/>
          <w:szCs w:val="22"/>
          <w:lang w:val="en-US"/>
        </w:rPr>
        <w:t>Rubus idaeus</w:t>
      </w:r>
      <w:r w:rsidRPr="00870167">
        <w:rPr>
          <w:rFonts w:asciiTheme="minorHAnsi" w:hAnsiTheme="minorHAnsi" w:cstheme="minorHAnsi"/>
          <w:sz w:val="22"/>
          <w:szCs w:val="22"/>
          <w:lang w:val="en-US"/>
        </w:rPr>
        <w:t xml:space="preserve"> L.) pomace. </w:t>
      </w:r>
      <w:r w:rsidRPr="00714C75">
        <w:rPr>
          <w:rFonts w:asciiTheme="minorHAnsi" w:hAnsiTheme="minorHAnsi" w:cstheme="minorHAnsi"/>
          <w:sz w:val="22"/>
          <w:szCs w:val="22"/>
        </w:rPr>
        <w:t xml:space="preserve">J Food Sci. 84 :1371-1381.  </w:t>
      </w:r>
      <w:hyperlink r:id="rId658" w:tgtFrame="_blank" w:history="1">
        <w:r w:rsidRPr="00714C75">
          <w:rPr>
            <w:rStyle w:val="Lienhypertexte"/>
            <w:rFonts w:asciiTheme="minorHAnsi" w:hAnsiTheme="minorHAnsi" w:cstheme="minorHAnsi"/>
            <w:sz w:val="22"/>
            <w:szCs w:val="22"/>
          </w:rPr>
          <w:t>doi: 10.1111/1750-3841.14625</w:t>
        </w:r>
      </w:hyperlink>
    </w:p>
    <w:p w14:paraId="525B1C75" w14:textId="77777777" w:rsidR="00B67893" w:rsidRPr="00714C75" w:rsidRDefault="00B67893" w:rsidP="00714C75">
      <w:pPr>
        <w:pStyle w:val="Paragraphedeliste"/>
        <w:numPr>
          <w:ilvl w:val="0"/>
          <w:numId w:val="5"/>
        </w:numPr>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Saint-Eve A, Irlinger F, Penicaud C, Souchon I, Marette S (2020) Consumer preferences for new fermented food products that mix animal and plant protein sources. Food Quality and Preference. </w:t>
      </w:r>
      <w:hyperlink r:id="rId659" w:history="1">
        <w:r w:rsidRPr="00714C75">
          <w:rPr>
            <w:rStyle w:val="Lienhypertexte"/>
            <w:rFonts w:asciiTheme="minorHAnsi" w:hAnsiTheme="minorHAnsi"/>
            <w:sz w:val="22"/>
            <w:szCs w:val="22"/>
            <w:lang w:val="en-US"/>
          </w:rPr>
          <w:t>https://doi.org/10.1016/j.foodqual.2020.104117</w:t>
        </w:r>
      </w:hyperlink>
    </w:p>
    <w:p w14:paraId="61E7930E" w14:textId="77777777" w:rsidR="0054644A" w:rsidRPr="00714C75" w:rsidRDefault="0054644A" w:rsidP="00714C75">
      <w:pPr>
        <w:pStyle w:val="Paragraphedeliste"/>
        <w:numPr>
          <w:ilvl w:val="0"/>
          <w:numId w:val="5"/>
        </w:numPr>
        <w:ind w:left="709" w:hanging="709"/>
        <w:jc w:val="both"/>
        <w:rPr>
          <w:rFonts w:asciiTheme="minorHAnsi" w:hAnsiTheme="minorHAnsi"/>
          <w:sz w:val="22"/>
          <w:szCs w:val="22"/>
          <w:lang w:val="en-US"/>
        </w:rPr>
      </w:pPr>
      <w:r w:rsidRPr="00714C75">
        <w:rPr>
          <w:rFonts w:asciiTheme="minorHAnsi" w:hAnsiTheme="minorHAnsi"/>
          <w:sz w:val="22"/>
          <w:szCs w:val="22"/>
          <w:lang w:val="en-US"/>
        </w:rPr>
        <w:t>Santoro A, Guidarelli G, Ostan R, Giampieri E, Fabbri C, Bertarelli C, Nicoletti C, Kadi F, de Groot LCPGM, Feskens E, Berendsen A, Brzozowska A, Januszko O, Kozlowska K, Fairweather-Tait S, Jennings A, Meunier N, Caumon E, Napoli A, Mercatelli D, Battista G, Cap</w:t>
      </w:r>
      <w:r w:rsidR="003B7269" w:rsidRPr="00714C75">
        <w:rPr>
          <w:rFonts w:asciiTheme="minorHAnsi" w:hAnsiTheme="minorHAnsi"/>
          <w:sz w:val="22"/>
          <w:szCs w:val="22"/>
          <w:lang w:val="en-US"/>
        </w:rPr>
        <w:t>ri M, Franceschi C, Bazzocchi A (2019)</w:t>
      </w:r>
      <w:r w:rsidRPr="00714C75">
        <w:rPr>
          <w:rFonts w:asciiTheme="minorHAnsi" w:hAnsiTheme="minorHAnsi"/>
          <w:sz w:val="22"/>
          <w:szCs w:val="22"/>
          <w:lang w:val="en-US"/>
        </w:rPr>
        <w:t xml:space="preserve"> Gender-specific association of body composition with inflammatory and adipose-related markers in healthy elderly Europeans from the NU-AGE study. Eur Radiol. 29(9):4968-4979. </w:t>
      </w:r>
      <w:hyperlink r:id="rId660" w:history="1">
        <w:r w:rsidRPr="00714C75">
          <w:rPr>
            <w:rStyle w:val="Lienhypertexte"/>
            <w:rFonts w:asciiTheme="minorHAnsi" w:hAnsiTheme="minorHAnsi"/>
            <w:sz w:val="22"/>
            <w:szCs w:val="22"/>
            <w:lang w:val="en-US"/>
          </w:rPr>
          <w:t>10.1007/s00330-018-5973-2</w:t>
        </w:r>
      </w:hyperlink>
    </w:p>
    <w:p w14:paraId="10EA1A59" w14:textId="77777777" w:rsidR="00660DFD" w:rsidRPr="00714C75" w:rsidRDefault="00660DFD" w:rsidP="00714C75">
      <w:pPr>
        <w:pStyle w:val="Paragraphedeliste"/>
        <w:numPr>
          <w:ilvl w:val="0"/>
          <w:numId w:val="5"/>
        </w:numPr>
        <w:ind w:left="709" w:hanging="709"/>
        <w:jc w:val="both"/>
        <w:rPr>
          <w:rFonts w:asciiTheme="minorHAnsi" w:hAnsiTheme="minorHAnsi"/>
          <w:sz w:val="22"/>
          <w:szCs w:val="22"/>
          <w:lang w:val="en-GB"/>
        </w:rPr>
      </w:pPr>
      <w:r w:rsidRPr="00714C75">
        <w:rPr>
          <w:rFonts w:asciiTheme="minorHAnsi" w:hAnsiTheme="minorHAnsi"/>
          <w:sz w:val="22"/>
          <w:szCs w:val="22"/>
          <w:lang w:val="en-GB"/>
        </w:rPr>
        <w:t xml:space="preserve">Scharbarg E, Wargny M, Leclère B, Plunian P, Velkovski-Rouyer M, De Visme S, Hanf M, Krempf M, Nobécourt E (2019) The SURCOUF study: Design and baseline characteristics of a prospective population-based cohort on diabetes care in France. Ann Endocrinol (Paris). 80(2):136-137. </w:t>
      </w:r>
      <w:hyperlink r:id="rId661" w:history="1">
        <w:r w:rsidRPr="00714C75">
          <w:rPr>
            <w:rStyle w:val="Lienhypertexte"/>
            <w:rFonts w:asciiTheme="minorHAnsi" w:hAnsiTheme="minorHAnsi"/>
            <w:sz w:val="22"/>
            <w:szCs w:val="22"/>
            <w:lang w:val="en-GB"/>
          </w:rPr>
          <w:t>10.1016/j.ando.2018.11.005</w:t>
        </w:r>
      </w:hyperlink>
    </w:p>
    <w:p w14:paraId="64447E37" w14:textId="3B05CCBA" w:rsidR="00C51875" w:rsidRPr="00714C75" w:rsidRDefault="7E5CB4F1" w:rsidP="7E5CB4F1">
      <w:pPr>
        <w:pStyle w:val="Paragraphedeliste"/>
        <w:numPr>
          <w:ilvl w:val="0"/>
          <w:numId w:val="5"/>
        </w:numPr>
        <w:ind w:left="709" w:hanging="709"/>
        <w:jc w:val="both"/>
        <w:rPr>
          <w:rFonts w:asciiTheme="minorHAnsi" w:hAnsiTheme="minorHAnsi"/>
          <w:sz w:val="22"/>
          <w:szCs w:val="22"/>
        </w:rPr>
      </w:pPr>
      <w:r w:rsidRPr="7E5CB4F1">
        <w:rPr>
          <w:rFonts w:asciiTheme="minorHAnsi" w:hAnsiTheme="minorHAnsi"/>
          <w:sz w:val="22"/>
          <w:szCs w:val="22"/>
          <w:lang w:val="en-US"/>
        </w:rPr>
        <w:t>Schnabel L, Kesse-Guyot E, Allès B, Touvier M, Srour B, Hercberg S, Buscail C, Julia C (2019) Association between ultraprocessed food consumption and risk of mortality among middle-</w:t>
      </w:r>
      <w:r w:rsidRPr="7E5CB4F1">
        <w:rPr>
          <w:rFonts w:asciiTheme="minorHAnsi" w:hAnsiTheme="minorHAnsi"/>
          <w:sz w:val="22"/>
          <w:szCs w:val="22"/>
          <w:lang w:val="en-US"/>
        </w:rPr>
        <w:lastRenderedPageBreak/>
        <w:t xml:space="preserve">aged adults in France. </w:t>
      </w:r>
      <w:r w:rsidRPr="7E5CB4F1">
        <w:rPr>
          <w:rFonts w:asciiTheme="minorHAnsi" w:hAnsiTheme="minorHAnsi"/>
          <w:b/>
          <w:bCs/>
          <w:color w:val="FF0000"/>
          <w:sz w:val="22"/>
          <w:szCs w:val="22"/>
        </w:rPr>
        <w:t>JAMA Intern Med</w:t>
      </w:r>
      <w:r w:rsidRPr="7E5CB4F1">
        <w:rPr>
          <w:rFonts w:asciiTheme="minorHAnsi" w:hAnsiTheme="minorHAnsi"/>
          <w:sz w:val="22"/>
          <w:szCs w:val="22"/>
        </w:rPr>
        <w:t xml:space="preserve">. 179(4):490-498. </w:t>
      </w:r>
      <w:r w:rsidRPr="7E5CB4F1">
        <w:rPr>
          <w:rFonts w:asciiTheme="minorHAnsi" w:hAnsiTheme="minorHAnsi"/>
          <w:b/>
          <w:bCs/>
          <w:color w:val="FF0000"/>
          <w:sz w:val="22"/>
          <w:szCs w:val="22"/>
        </w:rPr>
        <w:t>56 cites, Highly cited paper.</w:t>
      </w:r>
      <w:r w:rsidRPr="7E5CB4F1">
        <w:rPr>
          <w:rFonts w:asciiTheme="minorHAnsi" w:hAnsiTheme="minorHAnsi"/>
          <w:color w:val="FF0000"/>
          <w:sz w:val="22"/>
          <w:szCs w:val="22"/>
        </w:rPr>
        <w:t xml:space="preserve">  </w:t>
      </w:r>
      <w:hyperlink r:id="rId662">
        <w:r w:rsidRPr="7E5CB4F1">
          <w:rPr>
            <w:rStyle w:val="Lienhypertexte"/>
            <w:rFonts w:asciiTheme="minorHAnsi" w:hAnsiTheme="minorHAnsi"/>
            <w:sz w:val="22"/>
            <w:szCs w:val="22"/>
          </w:rPr>
          <w:t>10.1001/jamainternmed.2018.7289</w:t>
        </w:r>
      </w:hyperlink>
    </w:p>
    <w:p w14:paraId="0FDE1648" w14:textId="77777777" w:rsidR="00C51875" w:rsidRPr="00714C75" w:rsidRDefault="00C51875" w:rsidP="00714C75">
      <w:pPr>
        <w:pStyle w:val="Paragraphedeliste"/>
        <w:numPr>
          <w:ilvl w:val="0"/>
          <w:numId w:val="5"/>
        </w:numPr>
        <w:ind w:left="709" w:hanging="709"/>
        <w:jc w:val="both"/>
        <w:rPr>
          <w:rFonts w:asciiTheme="minorHAnsi" w:hAnsiTheme="minorHAnsi"/>
          <w:sz w:val="22"/>
          <w:szCs w:val="22"/>
        </w:rPr>
      </w:pPr>
      <w:r w:rsidRPr="00870167">
        <w:rPr>
          <w:rFonts w:asciiTheme="minorHAnsi" w:hAnsiTheme="minorHAnsi"/>
          <w:sz w:val="22"/>
          <w:szCs w:val="22"/>
          <w:lang w:val="en-US"/>
        </w:rPr>
        <w:t xml:space="preserve">Seconda L, Baudry J, Pointereau P, Lacour C, Langevin B, Hercberg S, Lairon D, Allès B, Kesse- Guyot E (2019) Development and validation of an individual sustainable diet index in the NutriNet- Sante study cohort. </w:t>
      </w:r>
      <w:r w:rsidRPr="00714C75">
        <w:rPr>
          <w:rFonts w:asciiTheme="minorHAnsi" w:hAnsiTheme="minorHAnsi"/>
          <w:sz w:val="22"/>
          <w:szCs w:val="22"/>
        </w:rPr>
        <w:t xml:space="preserve">Br J Nutr. 121(10):1166-1177. </w:t>
      </w:r>
      <w:hyperlink r:id="rId663" w:history="1">
        <w:r w:rsidRPr="00714C75">
          <w:rPr>
            <w:rStyle w:val="Lienhypertexte"/>
            <w:rFonts w:asciiTheme="minorHAnsi" w:hAnsiTheme="minorHAnsi"/>
            <w:sz w:val="22"/>
            <w:szCs w:val="22"/>
          </w:rPr>
          <w:t>10.1017/S0007114519000369</w:t>
        </w:r>
      </w:hyperlink>
    </w:p>
    <w:p w14:paraId="2797DE17" w14:textId="77777777" w:rsidR="00CB1303" w:rsidRPr="00714C75" w:rsidRDefault="00617AA9"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Segrestin</w:t>
      </w:r>
      <w:r w:rsidR="00CB1303" w:rsidRPr="00714C75">
        <w:rPr>
          <w:rFonts w:asciiTheme="minorHAnsi" w:hAnsiTheme="minorHAnsi"/>
          <w:sz w:val="22"/>
          <w:szCs w:val="22"/>
          <w:lang w:val="en-US"/>
        </w:rPr>
        <w:t xml:space="preserve"> B, </w:t>
      </w:r>
      <w:r w:rsidRPr="00714C75">
        <w:rPr>
          <w:rFonts w:asciiTheme="minorHAnsi" w:hAnsiTheme="minorHAnsi"/>
          <w:sz w:val="22"/>
          <w:szCs w:val="22"/>
          <w:lang w:val="en-US"/>
        </w:rPr>
        <w:t>Moreno</w:t>
      </w:r>
      <w:r w:rsidR="00CB1303" w:rsidRPr="00714C75">
        <w:rPr>
          <w:rFonts w:asciiTheme="minorHAnsi" w:hAnsiTheme="minorHAnsi"/>
          <w:sz w:val="22"/>
          <w:szCs w:val="22"/>
          <w:lang w:val="en-US"/>
        </w:rPr>
        <w:t>-</w:t>
      </w:r>
      <w:r w:rsidRPr="00714C75">
        <w:rPr>
          <w:rFonts w:asciiTheme="minorHAnsi" w:hAnsiTheme="minorHAnsi"/>
          <w:sz w:val="22"/>
          <w:szCs w:val="22"/>
          <w:lang w:val="en-US"/>
        </w:rPr>
        <w:t>Navarette</w:t>
      </w:r>
      <w:r w:rsidR="00CB1303" w:rsidRPr="00714C75">
        <w:rPr>
          <w:rFonts w:asciiTheme="minorHAnsi" w:hAnsiTheme="minorHAnsi"/>
          <w:sz w:val="22"/>
          <w:szCs w:val="22"/>
          <w:lang w:val="en-US"/>
        </w:rPr>
        <w:t xml:space="preserve"> JM, </w:t>
      </w:r>
      <w:r w:rsidRPr="00714C75">
        <w:rPr>
          <w:rFonts w:asciiTheme="minorHAnsi" w:hAnsiTheme="minorHAnsi"/>
          <w:sz w:val="22"/>
          <w:szCs w:val="22"/>
          <w:lang w:val="en-US"/>
        </w:rPr>
        <w:t>Seyssel</w:t>
      </w:r>
      <w:r w:rsidR="00CB1303" w:rsidRPr="00714C75">
        <w:rPr>
          <w:rFonts w:asciiTheme="minorHAnsi" w:hAnsiTheme="minorHAnsi"/>
          <w:sz w:val="22"/>
          <w:szCs w:val="22"/>
          <w:lang w:val="en-US"/>
        </w:rPr>
        <w:t xml:space="preserve"> K, </w:t>
      </w:r>
      <w:r w:rsidRPr="00714C75">
        <w:rPr>
          <w:rFonts w:asciiTheme="minorHAnsi" w:hAnsiTheme="minorHAnsi"/>
          <w:sz w:val="22"/>
          <w:szCs w:val="22"/>
          <w:lang w:val="en-US"/>
        </w:rPr>
        <w:t>Alligier</w:t>
      </w:r>
      <w:r w:rsidR="00CB1303" w:rsidRPr="00714C75">
        <w:rPr>
          <w:rFonts w:asciiTheme="minorHAnsi" w:hAnsiTheme="minorHAnsi"/>
          <w:sz w:val="22"/>
          <w:szCs w:val="22"/>
          <w:lang w:val="en-US"/>
        </w:rPr>
        <w:t xml:space="preserve"> M, </w:t>
      </w:r>
      <w:r w:rsidRPr="00714C75">
        <w:rPr>
          <w:rFonts w:asciiTheme="minorHAnsi" w:hAnsiTheme="minorHAnsi"/>
          <w:sz w:val="22"/>
          <w:szCs w:val="22"/>
          <w:lang w:val="en-US"/>
        </w:rPr>
        <w:t>Meugnier</w:t>
      </w:r>
      <w:r w:rsidR="00CB1303" w:rsidRPr="00714C75">
        <w:rPr>
          <w:rFonts w:asciiTheme="minorHAnsi" w:hAnsiTheme="minorHAnsi"/>
          <w:sz w:val="22"/>
          <w:szCs w:val="22"/>
          <w:lang w:val="en-US"/>
        </w:rPr>
        <w:t xml:space="preserve"> E, </w:t>
      </w:r>
      <w:r w:rsidRPr="00714C75">
        <w:rPr>
          <w:rFonts w:asciiTheme="minorHAnsi" w:hAnsiTheme="minorHAnsi"/>
          <w:sz w:val="22"/>
          <w:szCs w:val="22"/>
          <w:lang w:val="en-US"/>
        </w:rPr>
        <w:t>Nazare</w:t>
      </w:r>
      <w:r w:rsidR="00CB1303" w:rsidRPr="00714C75">
        <w:rPr>
          <w:rFonts w:asciiTheme="minorHAnsi" w:hAnsiTheme="minorHAnsi"/>
          <w:sz w:val="22"/>
          <w:szCs w:val="22"/>
          <w:lang w:val="en-US"/>
        </w:rPr>
        <w:t xml:space="preserve"> JA, </w:t>
      </w:r>
      <w:r w:rsidRPr="00714C75">
        <w:rPr>
          <w:rFonts w:asciiTheme="minorHAnsi" w:hAnsiTheme="minorHAnsi"/>
          <w:sz w:val="22"/>
          <w:szCs w:val="22"/>
          <w:lang w:val="en-US"/>
        </w:rPr>
        <w:t>Vidal</w:t>
      </w:r>
      <w:r w:rsidR="00CB1303" w:rsidRPr="00714C75">
        <w:rPr>
          <w:rFonts w:asciiTheme="minorHAnsi" w:hAnsiTheme="minorHAnsi"/>
          <w:sz w:val="22"/>
          <w:szCs w:val="22"/>
          <w:lang w:val="en-US"/>
        </w:rPr>
        <w:t xml:space="preserve"> H, </w:t>
      </w:r>
      <w:r w:rsidRPr="00714C75">
        <w:rPr>
          <w:rFonts w:asciiTheme="minorHAnsi" w:hAnsiTheme="minorHAnsi"/>
          <w:sz w:val="22"/>
          <w:szCs w:val="22"/>
          <w:lang w:val="en-US"/>
        </w:rPr>
        <w:t>Fernandez</w:t>
      </w:r>
      <w:r w:rsidR="00CB1303" w:rsidRPr="00714C75">
        <w:rPr>
          <w:rFonts w:asciiTheme="minorHAnsi" w:hAnsiTheme="minorHAnsi"/>
          <w:sz w:val="22"/>
          <w:szCs w:val="22"/>
          <w:lang w:val="en-US"/>
        </w:rPr>
        <w:t>-</w:t>
      </w:r>
      <w:r w:rsidRPr="00714C75">
        <w:rPr>
          <w:rFonts w:asciiTheme="minorHAnsi" w:hAnsiTheme="minorHAnsi"/>
          <w:sz w:val="22"/>
          <w:szCs w:val="22"/>
          <w:lang w:val="en-US"/>
        </w:rPr>
        <w:t>Real</w:t>
      </w:r>
      <w:r w:rsidR="00CB1303" w:rsidRPr="00714C75">
        <w:rPr>
          <w:rFonts w:asciiTheme="minorHAnsi" w:hAnsiTheme="minorHAnsi"/>
          <w:sz w:val="22"/>
          <w:szCs w:val="22"/>
          <w:lang w:val="en-US"/>
        </w:rPr>
        <w:t xml:space="preserve"> JM, </w:t>
      </w:r>
      <w:r w:rsidRPr="00714C75">
        <w:rPr>
          <w:rFonts w:asciiTheme="minorHAnsi" w:hAnsiTheme="minorHAnsi"/>
          <w:sz w:val="22"/>
          <w:szCs w:val="22"/>
          <w:lang w:val="en-US"/>
        </w:rPr>
        <w:t>Laville M (2019) Adipose tissue expansion by o</w:t>
      </w:r>
      <w:r w:rsidR="00CB1303" w:rsidRPr="00714C75">
        <w:rPr>
          <w:rFonts w:asciiTheme="minorHAnsi" w:hAnsiTheme="minorHAnsi"/>
          <w:sz w:val="22"/>
          <w:szCs w:val="22"/>
          <w:lang w:val="en-US"/>
        </w:rPr>
        <w:t>verf</w:t>
      </w:r>
      <w:r w:rsidRPr="00714C75">
        <w:rPr>
          <w:rFonts w:asciiTheme="minorHAnsi" w:hAnsiTheme="minorHAnsi"/>
          <w:sz w:val="22"/>
          <w:szCs w:val="22"/>
          <w:lang w:val="en-US"/>
        </w:rPr>
        <w:t>eeding healthy m</w:t>
      </w:r>
      <w:r w:rsidR="00CB1303" w:rsidRPr="00714C75">
        <w:rPr>
          <w:rFonts w:asciiTheme="minorHAnsi" w:hAnsiTheme="minorHAnsi"/>
          <w:sz w:val="22"/>
          <w:szCs w:val="22"/>
          <w:lang w:val="en-US"/>
        </w:rPr>
        <w:t xml:space="preserve">en </w:t>
      </w:r>
      <w:r w:rsidRPr="00714C75">
        <w:rPr>
          <w:rFonts w:asciiTheme="minorHAnsi" w:hAnsiTheme="minorHAnsi"/>
          <w:sz w:val="22"/>
          <w:szCs w:val="22"/>
          <w:lang w:val="en-US"/>
        </w:rPr>
        <w:t>alters iron gene e</w:t>
      </w:r>
      <w:r w:rsidR="00CB1303" w:rsidRPr="00714C75">
        <w:rPr>
          <w:rFonts w:asciiTheme="minorHAnsi" w:hAnsiTheme="minorHAnsi"/>
          <w:sz w:val="22"/>
          <w:szCs w:val="22"/>
          <w:lang w:val="en-US"/>
        </w:rPr>
        <w:t xml:space="preserve">xpression. J Clin Endocrinol Metab. </w:t>
      </w:r>
      <w:r w:rsidRPr="00714C75">
        <w:rPr>
          <w:rFonts w:asciiTheme="minorHAnsi" w:hAnsiTheme="minorHAnsi"/>
          <w:sz w:val="22"/>
          <w:szCs w:val="22"/>
          <w:lang w:val="en-US"/>
        </w:rPr>
        <w:t xml:space="preserve">104(3):688-696. </w:t>
      </w:r>
      <w:hyperlink r:id="rId664" w:history="1">
        <w:r w:rsidRPr="00714C75">
          <w:rPr>
            <w:rStyle w:val="Lienhypertexte"/>
            <w:rFonts w:asciiTheme="minorHAnsi" w:hAnsiTheme="minorHAnsi"/>
            <w:sz w:val="22"/>
            <w:szCs w:val="22"/>
            <w:lang w:val="en-US"/>
          </w:rPr>
          <w:t>10.1210/jc.2018-01169</w:t>
        </w:r>
      </w:hyperlink>
    </w:p>
    <w:p w14:paraId="0CE3CE9B" w14:textId="77777777" w:rsidR="006F1375" w:rsidRPr="00714C75" w:rsidRDefault="006F1375"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rPr>
      </w:pPr>
      <w:r w:rsidRPr="00714C75">
        <w:rPr>
          <w:rFonts w:asciiTheme="minorHAnsi" w:hAnsiTheme="minorHAnsi"/>
          <w:sz w:val="22"/>
          <w:szCs w:val="22"/>
        </w:rPr>
        <w:t xml:space="preserve">Sentilhes L, Galley-Raulin F, Boithias C, Sfez M, Goffinet F, Le Roux S, Benhamou D, Garnier J-M, Paysant S, Bounan S, Michel C, Coudray J, Elleboode B, Rozé J-C, Ducloy-Bouthors A-S (2019) Ressources humaines pour les activités non programmées en gynécologie-obstétrique. Propositions élaborées par le CNGOF, le CARO, le CNSF, la FFRSP, la SFAR, la SFMP et la SFN. Gynecologie Obstetrique Fertilite et Senologie. 47(1):63–78. </w:t>
      </w:r>
      <w:hyperlink r:id="rId665" w:history="1">
        <w:r w:rsidRPr="00526869">
          <w:rPr>
            <w:rStyle w:val="Lienhypertexte"/>
            <w:rFonts w:asciiTheme="minorHAnsi" w:hAnsiTheme="minorHAnsi"/>
            <w:color w:val="549E39" w:themeColor="accent1"/>
            <w:sz w:val="22"/>
            <w:szCs w:val="22"/>
          </w:rPr>
          <w:t>10.1016/j.gofs.2018.11.001</w:t>
        </w:r>
      </w:hyperlink>
    </w:p>
    <w:p w14:paraId="1A79D372" w14:textId="77777777" w:rsidR="006F1375" w:rsidRPr="00714C75" w:rsidRDefault="006F1375"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lang w:val="en-GB"/>
        </w:rPr>
      </w:pPr>
      <w:r w:rsidRPr="00870167">
        <w:rPr>
          <w:rFonts w:asciiTheme="minorHAnsi" w:hAnsiTheme="minorHAnsi"/>
          <w:sz w:val="22"/>
          <w:szCs w:val="22"/>
          <w:lang w:val="en-US"/>
        </w:rPr>
        <w:t xml:space="preserve">Sentilhes L, Galley-Raulin F, Boithias C, Sfez M, Goffinet F, Le Roux S, Benhamou D, Garnier J-M, Paysant S, Bounan S, Michel C, Coudray J, Rozé J-C, Elleboode B, Ducloy-Bouthors A-S (2019) </w:t>
      </w:r>
      <w:r w:rsidRPr="00714C75">
        <w:rPr>
          <w:rFonts w:asciiTheme="minorHAnsi" w:hAnsiTheme="minorHAnsi"/>
          <w:sz w:val="22"/>
          <w:szCs w:val="22"/>
          <w:lang w:val="en-GB"/>
        </w:rPr>
        <w:t xml:space="preserve">Staffing needs for unscheduled activity in obstetrics and gynecology. European Journal of Obstetrics and Gynecology and Reproductive Biology. 245:19–25. </w:t>
      </w:r>
      <w:hyperlink r:id="rId666" w:history="1">
        <w:r w:rsidRPr="00714C75">
          <w:rPr>
            <w:rStyle w:val="Lienhypertexte"/>
            <w:rFonts w:asciiTheme="minorHAnsi" w:hAnsiTheme="minorHAnsi"/>
            <w:sz w:val="22"/>
            <w:szCs w:val="22"/>
            <w:lang w:val="en-GB"/>
          </w:rPr>
          <w:t>10.1016/j.ejogrb.2019.11.020</w:t>
        </w:r>
      </w:hyperlink>
    </w:p>
    <w:p w14:paraId="20D031C4" w14:textId="77777777" w:rsidR="00660DFD" w:rsidRPr="00714C75" w:rsidRDefault="00660DFD"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lang w:val="en-GB"/>
        </w:rPr>
      </w:pPr>
      <w:r w:rsidRPr="00714C75">
        <w:rPr>
          <w:rFonts w:asciiTheme="minorHAnsi" w:hAnsiTheme="minorHAnsi"/>
          <w:sz w:val="22"/>
          <w:szCs w:val="22"/>
          <w:lang w:val="en-GB"/>
        </w:rPr>
        <w:t xml:space="preserve">Sevrin T, Alexandre-Gouabau MC, Castellano B, Aguesse A, Ouguerram K, Ngyuen P, Darmaun D, Boquien CY (2019) Impact of fenugreek on milk production in rodent models of lactation challenge. Nutrients. 11(11):2571. </w:t>
      </w:r>
      <w:hyperlink r:id="rId667" w:history="1">
        <w:r w:rsidRPr="00714C75">
          <w:rPr>
            <w:rStyle w:val="Lienhypertexte"/>
            <w:rFonts w:asciiTheme="minorHAnsi" w:hAnsiTheme="minorHAnsi"/>
            <w:sz w:val="22"/>
            <w:szCs w:val="22"/>
            <w:lang w:val="en-GB"/>
          </w:rPr>
          <w:t>10.3390/nu11112571</w:t>
        </w:r>
      </w:hyperlink>
    </w:p>
    <w:p w14:paraId="5A72D8EA" w14:textId="77777777" w:rsidR="006F1375" w:rsidRPr="00714C75" w:rsidRDefault="006F1375"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rPr>
      </w:pPr>
      <w:r w:rsidRPr="00870167">
        <w:rPr>
          <w:rFonts w:asciiTheme="minorHAnsi" w:hAnsiTheme="minorHAnsi"/>
          <w:sz w:val="22"/>
          <w:szCs w:val="22"/>
          <w:lang w:val="en-US"/>
        </w:rPr>
        <w:t xml:space="preserve">Simon L, Hanf M, Frondas-Chauty A, Darmaun DD, Rouger V, Gascoin G, Flamant C, Nusinovici S, Rozé J-C (2019) </w:t>
      </w:r>
      <w:r w:rsidRPr="00714C75">
        <w:rPr>
          <w:rFonts w:asciiTheme="minorHAnsi" w:hAnsiTheme="minorHAnsi"/>
          <w:sz w:val="22"/>
          <w:szCs w:val="22"/>
          <w:lang w:val="en-GB"/>
        </w:rPr>
        <w:t xml:space="preserve">Neonatal growth velocity of preterm infants: The weight Z-score change versus Patel exponential model. </w:t>
      </w:r>
      <w:r w:rsidRPr="00714C75">
        <w:rPr>
          <w:rFonts w:asciiTheme="minorHAnsi" w:hAnsiTheme="minorHAnsi"/>
          <w:sz w:val="22"/>
          <w:szCs w:val="22"/>
        </w:rPr>
        <w:t xml:space="preserve">PLoS ONE. 14(6), article number e0218746. </w:t>
      </w:r>
      <w:hyperlink r:id="rId668" w:history="1">
        <w:r w:rsidRPr="00714C75">
          <w:rPr>
            <w:rStyle w:val="Lienhypertexte"/>
            <w:rFonts w:asciiTheme="minorHAnsi" w:hAnsiTheme="minorHAnsi"/>
            <w:sz w:val="22"/>
            <w:szCs w:val="22"/>
          </w:rPr>
          <w:t>10.1371/journal.pone.0218746</w:t>
        </w:r>
      </w:hyperlink>
    </w:p>
    <w:p w14:paraId="31233811" w14:textId="77777777" w:rsidR="00E16F55" w:rsidRPr="00714C75" w:rsidRDefault="00E16F55"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Sola K, Gilchrist EJ, Ropartz D, Wang L, Feussner I, Mansfiel, SD, Ralet MC, Haughn GW (2019) RUBY, a putative galactose oxidase, influences pectin properties and promotes cell-to-cell adhesion in the seed coat epidermis of Arabidopsis. </w:t>
      </w:r>
      <w:r w:rsidRPr="00714C75">
        <w:rPr>
          <w:rFonts w:asciiTheme="minorHAnsi" w:hAnsiTheme="minorHAnsi"/>
          <w:iCs/>
          <w:sz w:val="22"/>
          <w:szCs w:val="22"/>
          <w:lang w:val="en-US"/>
        </w:rPr>
        <w:t>Plant Cell</w:t>
      </w:r>
      <w:r w:rsidRPr="00714C75">
        <w:rPr>
          <w:rFonts w:asciiTheme="minorHAnsi" w:hAnsiTheme="minorHAnsi"/>
          <w:sz w:val="22"/>
          <w:szCs w:val="22"/>
          <w:lang w:val="en-US"/>
        </w:rPr>
        <w:t xml:space="preserve">. </w:t>
      </w:r>
      <w:r w:rsidRPr="00714C75">
        <w:rPr>
          <w:rFonts w:asciiTheme="minorHAnsi" w:hAnsiTheme="minorHAnsi"/>
          <w:iCs/>
          <w:sz w:val="22"/>
          <w:szCs w:val="22"/>
          <w:lang w:val="en-US"/>
        </w:rPr>
        <w:t>31</w:t>
      </w:r>
      <w:r w:rsidRPr="00714C75">
        <w:rPr>
          <w:rFonts w:asciiTheme="minorHAnsi" w:hAnsiTheme="minorHAnsi"/>
          <w:sz w:val="22"/>
          <w:szCs w:val="22"/>
          <w:lang w:val="en-US"/>
        </w:rPr>
        <w:t xml:space="preserve">(4):809–831. </w:t>
      </w:r>
      <w:hyperlink r:id="rId669" w:history="1">
        <w:r w:rsidRPr="00714C75">
          <w:rPr>
            <w:rStyle w:val="Lienhypertexte"/>
            <w:rFonts w:asciiTheme="minorHAnsi" w:hAnsiTheme="minorHAnsi"/>
            <w:sz w:val="22"/>
            <w:szCs w:val="22"/>
            <w:lang w:val="en-US"/>
          </w:rPr>
          <w:t>https://doi.org/10.1105/tpc.18.00954</w:t>
        </w:r>
      </w:hyperlink>
    </w:p>
    <w:p w14:paraId="0A1EFFBC" w14:textId="77777777" w:rsidR="00B42473" w:rsidRPr="00714C75" w:rsidRDefault="00B42473" w:rsidP="00714C75">
      <w:pPr>
        <w:pStyle w:val="Paragraphedeliste"/>
        <w:numPr>
          <w:ilvl w:val="0"/>
          <w:numId w:val="5"/>
        </w:numPr>
        <w:ind w:left="709" w:hanging="709"/>
        <w:jc w:val="both"/>
        <w:rPr>
          <w:rFonts w:asciiTheme="minorHAnsi" w:hAnsiTheme="minorHAnsi"/>
          <w:sz w:val="22"/>
          <w:szCs w:val="22"/>
        </w:rPr>
      </w:pPr>
      <w:r w:rsidRPr="00714C75">
        <w:rPr>
          <w:rFonts w:asciiTheme="minorHAnsi" w:hAnsiTheme="minorHAnsi"/>
          <w:sz w:val="22"/>
          <w:szCs w:val="22"/>
          <w:lang w:val="en-GB"/>
        </w:rPr>
        <w:t>Somaratne G, Reis MM, Ferrua MJ, Ye AQ, Nau F, Floury J, Dupont D, Singh RP, Singh J (2019) Mapping the spatiotemporal distribution of acid and moisture in food structures during gastric juice diffusion using hyperspectral imaging. J Agric Food Chem. 67:9399-9410.</w:t>
      </w:r>
      <w:r w:rsidRPr="00714C75">
        <w:rPr>
          <w:rFonts w:asciiTheme="minorHAnsi" w:eastAsia="Times New Roman" w:hAnsiTheme="minorHAnsi"/>
          <w:sz w:val="22"/>
          <w:szCs w:val="22"/>
        </w:rPr>
        <w:t xml:space="preserve"> </w:t>
      </w:r>
      <w:hyperlink r:id="rId670" w:history="1">
        <w:r w:rsidRPr="00714C75">
          <w:rPr>
            <w:rStyle w:val="Lienhypertexte"/>
            <w:rFonts w:asciiTheme="minorHAnsi" w:hAnsiTheme="minorHAnsi"/>
            <w:sz w:val="22"/>
            <w:szCs w:val="22"/>
          </w:rPr>
          <w:t>10.1021/acs.jafc.9b02430</w:t>
        </w:r>
      </w:hyperlink>
    </w:p>
    <w:p w14:paraId="315B419C" w14:textId="24ADB35E" w:rsidR="00C51875" w:rsidRPr="00714C75" w:rsidRDefault="7E5CB4F1" w:rsidP="7E5CB4F1">
      <w:pPr>
        <w:pStyle w:val="Paragraphedeliste"/>
        <w:numPr>
          <w:ilvl w:val="0"/>
          <w:numId w:val="5"/>
        </w:numPr>
        <w:ind w:left="709" w:hanging="709"/>
        <w:jc w:val="both"/>
        <w:rPr>
          <w:rFonts w:asciiTheme="minorHAnsi" w:hAnsiTheme="minorHAnsi"/>
          <w:sz w:val="22"/>
          <w:szCs w:val="22"/>
        </w:rPr>
      </w:pPr>
      <w:r w:rsidRPr="7E5CB4F1">
        <w:rPr>
          <w:rFonts w:asciiTheme="minorHAnsi" w:hAnsiTheme="minorHAnsi"/>
          <w:sz w:val="22"/>
          <w:szCs w:val="22"/>
          <w:lang w:val="en-US"/>
        </w:rPr>
        <w:t xml:space="preserve">Srour B, Fezeu LK, Kesse-Guyot E, Allès B, Méjean C, Andrianasolo RM, Chazelas E, Deschasaux M, Hercberg S, Galan P, Monteiro CA, Julia C, Touvier M (2019) Ultra-processed food intake and risk of cardiovascular disease: prospective cohort study (NutriNet-Sante). </w:t>
      </w:r>
      <w:r w:rsidRPr="7E5CB4F1">
        <w:rPr>
          <w:rFonts w:asciiTheme="minorHAnsi" w:hAnsiTheme="minorHAnsi"/>
          <w:b/>
          <w:bCs/>
          <w:color w:val="FF0000"/>
          <w:sz w:val="22"/>
          <w:szCs w:val="22"/>
        </w:rPr>
        <w:t>BMJ</w:t>
      </w:r>
      <w:r w:rsidRPr="7E5CB4F1">
        <w:rPr>
          <w:rFonts w:asciiTheme="minorHAnsi" w:hAnsiTheme="minorHAnsi"/>
          <w:sz w:val="22"/>
          <w:szCs w:val="22"/>
        </w:rPr>
        <w:t xml:space="preserve">. 365:l1451. </w:t>
      </w:r>
      <w:r w:rsidRPr="7E5CB4F1">
        <w:rPr>
          <w:rFonts w:asciiTheme="minorHAnsi" w:hAnsiTheme="minorHAnsi"/>
          <w:b/>
          <w:bCs/>
          <w:color w:val="FF0000"/>
          <w:sz w:val="22"/>
          <w:szCs w:val="22"/>
        </w:rPr>
        <w:t>97 cites, Highly cited paper.</w:t>
      </w:r>
      <w:r w:rsidRPr="7E5CB4F1">
        <w:rPr>
          <w:rFonts w:asciiTheme="minorHAnsi" w:hAnsiTheme="minorHAnsi"/>
          <w:sz w:val="22"/>
          <w:szCs w:val="22"/>
        </w:rPr>
        <w:t xml:space="preserve"> </w:t>
      </w:r>
      <w:hyperlink r:id="rId671">
        <w:r w:rsidRPr="7E5CB4F1">
          <w:rPr>
            <w:rStyle w:val="Lienhypertexte"/>
            <w:rFonts w:asciiTheme="minorHAnsi" w:hAnsiTheme="minorHAnsi"/>
            <w:sz w:val="22"/>
            <w:szCs w:val="22"/>
          </w:rPr>
          <w:t>10.1136/bmj.l1451</w:t>
        </w:r>
      </w:hyperlink>
    </w:p>
    <w:p w14:paraId="57FBF0C5" w14:textId="77777777" w:rsidR="00E16F55" w:rsidRPr="00714C75" w:rsidRDefault="00E16F55"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Sun L, Ropartz D, Cui L, Shi H, Ralet MC, Zhou Y (2019) Structural characterization of rhamnogalacturonan domains from Panax ginseng C. A. Meyer. </w:t>
      </w:r>
      <w:r w:rsidRPr="00714C75">
        <w:rPr>
          <w:rFonts w:asciiTheme="minorHAnsi" w:hAnsiTheme="minorHAnsi"/>
          <w:iCs/>
          <w:sz w:val="22"/>
          <w:szCs w:val="22"/>
          <w:lang w:val="en-US"/>
        </w:rPr>
        <w:t>Carbohydrate Polymers</w:t>
      </w:r>
      <w:r w:rsidRPr="00714C75">
        <w:rPr>
          <w:rFonts w:asciiTheme="minorHAnsi" w:hAnsiTheme="minorHAnsi"/>
          <w:sz w:val="22"/>
          <w:szCs w:val="22"/>
          <w:lang w:val="en-US"/>
        </w:rPr>
        <w:t xml:space="preserve">. </w:t>
      </w:r>
      <w:r w:rsidRPr="00714C75">
        <w:rPr>
          <w:rFonts w:asciiTheme="minorHAnsi" w:hAnsiTheme="minorHAnsi"/>
          <w:iCs/>
          <w:sz w:val="22"/>
          <w:szCs w:val="22"/>
          <w:lang w:val="en-US"/>
        </w:rPr>
        <w:t>203</w:t>
      </w:r>
      <w:r w:rsidRPr="00714C75">
        <w:rPr>
          <w:rFonts w:asciiTheme="minorHAnsi" w:hAnsiTheme="minorHAnsi"/>
          <w:sz w:val="22"/>
          <w:szCs w:val="22"/>
          <w:lang w:val="en-US"/>
        </w:rPr>
        <w:t xml:space="preserve">:119–127. </w:t>
      </w:r>
      <w:hyperlink r:id="rId672" w:history="1">
        <w:r w:rsidRPr="00714C75">
          <w:rPr>
            <w:rStyle w:val="Lienhypertexte"/>
            <w:rFonts w:asciiTheme="minorHAnsi" w:hAnsiTheme="minorHAnsi"/>
            <w:sz w:val="22"/>
            <w:szCs w:val="22"/>
            <w:lang w:val="en-US"/>
          </w:rPr>
          <w:t>https://doi.org/10.1016/j.carbpol.2018.09.045</w:t>
        </w:r>
      </w:hyperlink>
    </w:p>
    <w:p w14:paraId="3F3248FF" w14:textId="77777777" w:rsidR="00E1684C" w:rsidRPr="00714C75" w:rsidRDefault="00E1684C"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Talantikite M, Gourlay A, Le Gall S, Cathala B (2019) Influence of xyloglucan molar mass on rheological properties of cellulose nanocrystal/xyloglucan hydrogels. Journal of Renewable Materials. 7(12):1381-1390. </w:t>
      </w:r>
      <w:hyperlink r:id="rId673" w:history="1">
        <w:r w:rsidRPr="00714C75">
          <w:rPr>
            <w:rStyle w:val="Lienhypertexte"/>
            <w:rFonts w:asciiTheme="minorHAnsi" w:hAnsiTheme="minorHAnsi"/>
            <w:sz w:val="22"/>
            <w:szCs w:val="22"/>
            <w:lang w:val="en-US"/>
          </w:rPr>
          <w:t>https://doi.org/10.32604/jrm.2019.07838</w:t>
        </w:r>
      </w:hyperlink>
    </w:p>
    <w:p w14:paraId="00503EEA" w14:textId="77777777" w:rsidR="00137F04" w:rsidRPr="00714C75" w:rsidRDefault="00137F04" w:rsidP="00714C75">
      <w:pPr>
        <w:pStyle w:val="Paragraphedeliste"/>
        <w:numPr>
          <w:ilvl w:val="0"/>
          <w:numId w:val="5"/>
        </w:numPr>
        <w:ind w:left="709" w:hanging="709"/>
        <w:jc w:val="both"/>
        <w:rPr>
          <w:rFonts w:asciiTheme="minorHAnsi" w:hAnsiTheme="minorHAnsi"/>
          <w:sz w:val="22"/>
          <w:szCs w:val="22"/>
        </w:rPr>
      </w:pPr>
      <w:r w:rsidRPr="00714C75">
        <w:rPr>
          <w:rFonts w:asciiTheme="minorHAnsi" w:hAnsiTheme="minorHAnsi"/>
          <w:sz w:val="22"/>
          <w:szCs w:val="22"/>
          <w:lang w:val="en-GB"/>
        </w:rPr>
        <w:t xml:space="preserve">Tarrega A, Yven C, Semon E, Mielle P, Salles C (2019) Effect of oral physiology parameters on in-mouth aroma compound release using lipoprotein matrices: An in vitro approach. Foods. 8(3), article number 106. </w:t>
      </w:r>
      <w:hyperlink r:id="rId674" w:history="1">
        <w:r w:rsidRPr="00714C75">
          <w:rPr>
            <w:rStyle w:val="Lienhypertexte"/>
            <w:rFonts w:asciiTheme="minorHAnsi" w:hAnsiTheme="minorHAnsi"/>
            <w:sz w:val="22"/>
            <w:szCs w:val="22"/>
          </w:rPr>
          <w:t>10.3390/foods8030106</w:t>
        </w:r>
      </w:hyperlink>
    </w:p>
    <w:p w14:paraId="267C213B" w14:textId="77777777" w:rsidR="0054644A" w:rsidRPr="00714C75" w:rsidRDefault="0054644A" w:rsidP="00714C75">
      <w:pPr>
        <w:pStyle w:val="Paragraphedeliste"/>
        <w:numPr>
          <w:ilvl w:val="0"/>
          <w:numId w:val="5"/>
        </w:numPr>
        <w:ind w:left="709" w:hanging="709"/>
        <w:jc w:val="both"/>
        <w:rPr>
          <w:rFonts w:asciiTheme="minorHAnsi" w:hAnsiTheme="minorHAnsi"/>
          <w:sz w:val="22"/>
          <w:szCs w:val="22"/>
          <w:lang w:val="en-US"/>
        </w:rPr>
      </w:pPr>
      <w:r w:rsidRPr="00714C75">
        <w:rPr>
          <w:rFonts w:asciiTheme="minorHAnsi" w:hAnsiTheme="minorHAnsi"/>
          <w:sz w:val="22"/>
          <w:szCs w:val="22"/>
          <w:lang w:val="en-US"/>
        </w:rPr>
        <w:t>Touron J, Perrault H, Julian V, Maisonnave L, Deat P, Auclair-Ronzaud J, Salles J, Walrand S, Hermet J, Rigaudiere JP, Lebecque P, Malpuech-Brugere C, Montaurier C, Pereira B, Coxam V, Costes F, Richard R</w:t>
      </w:r>
      <w:r w:rsidR="003B7269" w:rsidRPr="00714C75">
        <w:rPr>
          <w:rFonts w:asciiTheme="minorHAnsi" w:hAnsiTheme="minorHAnsi"/>
          <w:sz w:val="22"/>
          <w:szCs w:val="22"/>
          <w:lang w:val="en-US"/>
        </w:rPr>
        <w:t xml:space="preserve"> (2019) Impact of e</w:t>
      </w:r>
      <w:r w:rsidRPr="00714C75">
        <w:rPr>
          <w:rFonts w:asciiTheme="minorHAnsi" w:hAnsiTheme="minorHAnsi"/>
          <w:sz w:val="22"/>
          <w:szCs w:val="22"/>
          <w:lang w:val="en-US"/>
        </w:rPr>
        <w:t xml:space="preserve">ccentric or </w:t>
      </w:r>
      <w:r w:rsidR="003B7269" w:rsidRPr="00714C75">
        <w:rPr>
          <w:rFonts w:asciiTheme="minorHAnsi" w:hAnsiTheme="minorHAnsi"/>
          <w:sz w:val="22"/>
          <w:szCs w:val="22"/>
          <w:lang w:val="en-US"/>
        </w:rPr>
        <w:t>concentric training on body composition and energy e</w:t>
      </w:r>
      <w:r w:rsidRPr="00714C75">
        <w:rPr>
          <w:rFonts w:asciiTheme="minorHAnsi" w:hAnsiTheme="minorHAnsi"/>
          <w:sz w:val="22"/>
          <w:szCs w:val="22"/>
          <w:lang w:val="en-US"/>
        </w:rPr>
        <w:t xml:space="preserve">xpenditure. Med Sci Sports Exerc. 51(9):1944-1953. </w:t>
      </w:r>
      <w:hyperlink r:id="rId675" w:history="1">
        <w:r w:rsidRPr="00714C75">
          <w:rPr>
            <w:rStyle w:val="Lienhypertexte"/>
            <w:rFonts w:asciiTheme="minorHAnsi" w:hAnsiTheme="minorHAnsi"/>
            <w:sz w:val="22"/>
            <w:szCs w:val="22"/>
            <w:lang w:val="en-US"/>
          </w:rPr>
          <w:t>10.1249/MSS.0000000000001992</w:t>
        </w:r>
      </w:hyperlink>
    </w:p>
    <w:p w14:paraId="7B9ADF9B" w14:textId="77777777" w:rsidR="00C51875" w:rsidRPr="00714C75" w:rsidRDefault="00C51875" w:rsidP="00714C75">
      <w:pPr>
        <w:pStyle w:val="Paragraphedeliste"/>
        <w:numPr>
          <w:ilvl w:val="0"/>
          <w:numId w:val="5"/>
        </w:numPr>
        <w:ind w:left="709" w:hanging="709"/>
        <w:jc w:val="both"/>
        <w:rPr>
          <w:rFonts w:asciiTheme="minorHAnsi" w:hAnsiTheme="minorHAnsi"/>
          <w:sz w:val="22"/>
          <w:szCs w:val="22"/>
        </w:rPr>
      </w:pPr>
      <w:r w:rsidRPr="00870167">
        <w:rPr>
          <w:rFonts w:asciiTheme="minorHAnsi" w:hAnsiTheme="minorHAnsi"/>
          <w:sz w:val="22"/>
          <w:szCs w:val="22"/>
          <w:lang w:val="en-US"/>
        </w:rPr>
        <w:lastRenderedPageBreak/>
        <w:t xml:space="preserve">Trébuchet A, Julia C, Fézeu L, Touvier M, Chaltiel D, Hercberg S, Galan P, Adjibade M, Kesse- Guyot E. Prospective association between several dietary scores and risk of cardiovascular diseases: Is the Mediterranean diet equally associated to cardiovascular diseases compared to National Nutritional Scores? </w:t>
      </w:r>
      <w:r w:rsidRPr="00714C75">
        <w:rPr>
          <w:rFonts w:asciiTheme="minorHAnsi" w:hAnsiTheme="minorHAnsi"/>
          <w:sz w:val="22"/>
          <w:szCs w:val="22"/>
        </w:rPr>
        <w:t xml:space="preserve">Am Heart J. 217:1-12. </w:t>
      </w:r>
      <w:hyperlink r:id="rId676" w:history="1">
        <w:r w:rsidRPr="00714C75">
          <w:rPr>
            <w:rStyle w:val="Lienhypertexte"/>
            <w:rFonts w:asciiTheme="minorHAnsi" w:hAnsiTheme="minorHAnsi"/>
            <w:sz w:val="22"/>
            <w:szCs w:val="22"/>
          </w:rPr>
          <w:t>10.1016/j.ahj.2019.07.009</w:t>
        </w:r>
      </w:hyperlink>
    </w:p>
    <w:p w14:paraId="49BEFCC9" w14:textId="77777777" w:rsidR="00E1684C" w:rsidRPr="00714C75" w:rsidRDefault="00E1684C"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Ujma J, Ropartz D, Giles K, Richardson K, Langridge D, Wildgoose J, Green M, Pringle S (2019) Cyclic ion mobility mass spectrometry distinguishes anomers and open-ring forms of pentasaccharides. </w:t>
      </w:r>
      <w:r w:rsidRPr="00714C75">
        <w:rPr>
          <w:rFonts w:asciiTheme="minorHAnsi" w:hAnsiTheme="minorHAnsi"/>
          <w:iCs/>
          <w:sz w:val="22"/>
          <w:szCs w:val="22"/>
          <w:lang w:val="en-US"/>
        </w:rPr>
        <w:t>Journal of the American Society for Mass Spectrometry</w:t>
      </w:r>
      <w:r w:rsidRPr="00714C75">
        <w:rPr>
          <w:rFonts w:asciiTheme="minorHAnsi" w:hAnsiTheme="minorHAnsi"/>
          <w:sz w:val="22"/>
          <w:szCs w:val="22"/>
          <w:lang w:val="en-US"/>
        </w:rPr>
        <w:t xml:space="preserve">. </w:t>
      </w:r>
      <w:r w:rsidRPr="00714C75">
        <w:rPr>
          <w:rFonts w:asciiTheme="minorHAnsi" w:hAnsiTheme="minorHAnsi"/>
          <w:iCs/>
          <w:sz w:val="22"/>
          <w:szCs w:val="22"/>
          <w:lang w:val="en-US"/>
        </w:rPr>
        <w:t>30</w:t>
      </w:r>
      <w:r w:rsidRPr="00714C75">
        <w:rPr>
          <w:rFonts w:asciiTheme="minorHAnsi" w:hAnsiTheme="minorHAnsi"/>
          <w:sz w:val="22"/>
          <w:szCs w:val="22"/>
          <w:lang w:val="en-US"/>
        </w:rPr>
        <w:t xml:space="preserve">(6):1028–1037. </w:t>
      </w:r>
      <w:hyperlink r:id="rId677" w:history="1">
        <w:r w:rsidRPr="00714C75">
          <w:rPr>
            <w:rStyle w:val="Lienhypertexte"/>
            <w:rFonts w:asciiTheme="minorHAnsi" w:hAnsiTheme="minorHAnsi"/>
            <w:sz w:val="22"/>
            <w:szCs w:val="22"/>
            <w:lang w:val="en-US"/>
          </w:rPr>
          <w:t>https://doi.org/10.1007/s13361-019-02168-9</w:t>
        </w:r>
      </w:hyperlink>
    </w:p>
    <w:p w14:paraId="57645055" w14:textId="77777777" w:rsidR="00137F04" w:rsidRPr="00714C75" w:rsidRDefault="00137F04" w:rsidP="00714C75">
      <w:pPr>
        <w:pStyle w:val="Paragraphedeliste"/>
        <w:numPr>
          <w:ilvl w:val="0"/>
          <w:numId w:val="5"/>
        </w:numPr>
        <w:tabs>
          <w:tab w:val="left" w:pos="1134"/>
        </w:tabs>
        <w:ind w:left="709" w:hanging="709"/>
        <w:jc w:val="both"/>
        <w:rPr>
          <w:rFonts w:asciiTheme="minorHAnsi" w:hAnsiTheme="minorHAnsi"/>
          <w:sz w:val="22"/>
          <w:szCs w:val="22"/>
        </w:rPr>
      </w:pPr>
      <w:r w:rsidRPr="00714C75">
        <w:rPr>
          <w:rFonts w:asciiTheme="minorHAnsi" w:hAnsiTheme="minorHAnsi"/>
          <w:sz w:val="22"/>
          <w:szCs w:val="22"/>
          <w:lang w:val="en-GB"/>
        </w:rPr>
        <w:t xml:space="preserve">van Bommel R, Stieger M, Boelee N, Schlich P, Jager G (2019) From first to last bite: Temporal dynamics of sensory and hedonic perceptions using a multiple-intake approach. Food Quality and Preference. 78, article number 103748. </w:t>
      </w:r>
      <w:hyperlink r:id="rId678" w:history="1">
        <w:r w:rsidRPr="00714C75">
          <w:rPr>
            <w:rStyle w:val="Lienhypertexte"/>
            <w:rFonts w:asciiTheme="minorHAnsi" w:hAnsiTheme="minorHAnsi"/>
            <w:sz w:val="22"/>
            <w:szCs w:val="22"/>
          </w:rPr>
          <w:t>10.1016/j.foodqual.2019.103748</w:t>
        </w:r>
      </w:hyperlink>
    </w:p>
    <w:p w14:paraId="3E6ABEB2" w14:textId="77777777" w:rsidR="00137F04" w:rsidRPr="00714C75" w:rsidRDefault="00137F04" w:rsidP="00714C75">
      <w:pPr>
        <w:pStyle w:val="Paragraphedeliste"/>
        <w:numPr>
          <w:ilvl w:val="0"/>
          <w:numId w:val="5"/>
        </w:numPr>
        <w:tabs>
          <w:tab w:val="left" w:pos="1134"/>
        </w:tabs>
        <w:ind w:left="709" w:hanging="709"/>
        <w:jc w:val="both"/>
        <w:rPr>
          <w:rFonts w:asciiTheme="minorHAnsi" w:hAnsiTheme="minorHAnsi"/>
          <w:sz w:val="22"/>
          <w:szCs w:val="22"/>
        </w:rPr>
      </w:pPr>
      <w:r w:rsidRPr="00714C75">
        <w:rPr>
          <w:rFonts w:asciiTheme="minorHAnsi" w:hAnsiTheme="minorHAnsi"/>
          <w:sz w:val="22"/>
          <w:szCs w:val="22"/>
          <w:lang w:val="en-GB"/>
        </w:rPr>
        <w:t xml:space="preserve">van Bommel R, Stieger M, Schlich P, Jager G (2019) Dutch consumers do not hesitate: Capturing implicit 'no dominance' durations using hold-down temporal dominance methodologies for sensations (TDS) and emotions (TDE). Food Quality and Preference. 71:332-342. </w:t>
      </w:r>
      <w:hyperlink r:id="rId679" w:history="1">
        <w:r w:rsidRPr="00714C75">
          <w:rPr>
            <w:rStyle w:val="Lienhypertexte"/>
            <w:rFonts w:asciiTheme="minorHAnsi" w:hAnsiTheme="minorHAnsi"/>
            <w:sz w:val="22"/>
            <w:szCs w:val="22"/>
          </w:rPr>
          <w:t>10.1016/j.foodqual.2018.08.008</w:t>
        </w:r>
      </w:hyperlink>
    </w:p>
    <w:p w14:paraId="45FB6445" w14:textId="77777777" w:rsidR="0054644A" w:rsidRPr="00714C75" w:rsidRDefault="0054644A"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Vázquez-Manjarrez N, Weinert CH, Ulaszewska MM, Mack CI, Micheau P, Pétéra M, Durand S, Pujos-Guillot E, Egert B, Mattivi F, Bub A, Dragsted LO, Kulling SE, </w:t>
      </w:r>
      <w:r w:rsidR="003B7269" w:rsidRPr="00714C75">
        <w:rPr>
          <w:rFonts w:asciiTheme="minorHAnsi" w:hAnsiTheme="minorHAnsi"/>
          <w:sz w:val="22"/>
          <w:szCs w:val="22"/>
          <w:lang w:val="en-US"/>
        </w:rPr>
        <w:t>Manach C (2019) Discovery and validation of banana intake biomarkers using u</w:t>
      </w:r>
      <w:r w:rsidRPr="00714C75">
        <w:rPr>
          <w:rFonts w:asciiTheme="minorHAnsi" w:hAnsiTheme="minorHAnsi"/>
          <w:sz w:val="22"/>
          <w:szCs w:val="22"/>
          <w:lang w:val="en-US"/>
        </w:rPr>
        <w:t xml:space="preserve">ntargeted </w:t>
      </w:r>
      <w:r w:rsidR="003B7269" w:rsidRPr="00714C75">
        <w:rPr>
          <w:rFonts w:asciiTheme="minorHAnsi" w:hAnsiTheme="minorHAnsi"/>
          <w:sz w:val="22"/>
          <w:szCs w:val="22"/>
          <w:lang w:val="en-US"/>
        </w:rPr>
        <w:t>metabolomics in human intervention and cross-sectional s</w:t>
      </w:r>
      <w:r w:rsidRPr="00714C75">
        <w:rPr>
          <w:rFonts w:asciiTheme="minorHAnsi" w:hAnsiTheme="minorHAnsi"/>
          <w:sz w:val="22"/>
          <w:szCs w:val="22"/>
          <w:lang w:val="en-US"/>
        </w:rPr>
        <w:t xml:space="preserve">tudies. J Nutr. 149(10):1701-1713. </w:t>
      </w:r>
      <w:hyperlink r:id="rId680" w:history="1">
        <w:r w:rsidRPr="00714C75">
          <w:rPr>
            <w:rStyle w:val="Lienhypertexte"/>
            <w:rFonts w:asciiTheme="minorHAnsi" w:hAnsiTheme="minorHAnsi"/>
            <w:sz w:val="22"/>
            <w:szCs w:val="22"/>
            <w:lang w:val="en-US"/>
          </w:rPr>
          <w:t>10.1093/jn/nxz125</w:t>
        </w:r>
      </w:hyperlink>
    </w:p>
    <w:p w14:paraId="01CDE087" w14:textId="77777777" w:rsidR="00E1684C" w:rsidRPr="00714C75" w:rsidRDefault="00E1684C"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Verhertbruggen Y, Falourd X, Sterner M, Guillon F, Girousse C, Foucat L, Le Gall S, Chateigner-Boutin AL, Saulnier L (2019) Challenging the putative structure of mannan in wheat (Triticum aestivum) endosperm. </w:t>
      </w:r>
      <w:r w:rsidRPr="00714C75">
        <w:rPr>
          <w:rFonts w:asciiTheme="minorHAnsi" w:hAnsiTheme="minorHAnsi"/>
          <w:iCs/>
          <w:sz w:val="22"/>
          <w:szCs w:val="22"/>
          <w:lang w:val="en-US"/>
        </w:rPr>
        <w:t>Carbohydrate Polymers</w:t>
      </w:r>
      <w:r w:rsidRPr="00714C75">
        <w:rPr>
          <w:rFonts w:asciiTheme="minorHAnsi" w:hAnsiTheme="minorHAnsi"/>
          <w:sz w:val="22"/>
          <w:szCs w:val="22"/>
          <w:lang w:val="en-US"/>
        </w:rPr>
        <w:t xml:space="preserve">. </w:t>
      </w:r>
      <w:r w:rsidRPr="00714C75">
        <w:rPr>
          <w:rFonts w:asciiTheme="minorHAnsi" w:hAnsiTheme="minorHAnsi"/>
          <w:iCs/>
          <w:sz w:val="22"/>
          <w:szCs w:val="22"/>
          <w:lang w:val="en-US"/>
        </w:rPr>
        <w:t>224</w:t>
      </w:r>
      <w:r w:rsidRPr="00714C75">
        <w:rPr>
          <w:rFonts w:asciiTheme="minorHAnsi" w:hAnsiTheme="minorHAnsi"/>
          <w:sz w:val="22"/>
          <w:szCs w:val="22"/>
          <w:lang w:val="en-US"/>
        </w:rPr>
        <w:t xml:space="preserve">, article number 115063. </w:t>
      </w:r>
      <w:hyperlink r:id="rId681" w:history="1">
        <w:r w:rsidRPr="00714C75">
          <w:rPr>
            <w:rStyle w:val="Lienhypertexte"/>
            <w:rFonts w:asciiTheme="minorHAnsi" w:hAnsiTheme="minorHAnsi"/>
            <w:sz w:val="22"/>
            <w:szCs w:val="22"/>
            <w:lang w:val="en-US"/>
          </w:rPr>
          <w:t>https://doi.org/10.1016/j.carbpol.2019.115063</w:t>
        </w:r>
      </w:hyperlink>
    </w:p>
    <w:p w14:paraId="27D1D476" w14:textId="77777777" w:rsidR="00B42473" w:rsidRPr="00714C75" w:rsidRDefault="00B42473" w:rsidP="00714C75">
      <w:pPr>
        <w:pStyle w:val="Paragraphedeliste"/>
        <w:numPr>
          <w:ilvl w:val="0"/>
          <w:numId w:val="5"/>
        </w:numPr>
        <w:ind w:left="709" w:hanging="709"/>
        <w:jc w:val="both"/>
        <w:rPr>
          <w:rFonts w:asciiTheme="minorHAnsi" w:hAnsiTheme="minorHAnsi"/>
          <w:sz w:val="22"/>
          <w:szCs w:val="22"/>
        </w:rPr>
      </w:pPr>
      <w:r w:rsidRPr="00714C75">
        <w:rPr>
          <w:rFonts w:asciiTheme="minorHAnsi" w:hAnsiTheme="minorHAnsi"/>
          <w:sz w:val="22"/>
          <w:szCs w:val="22"/>
          <w:lang w:val="en-GB"/>
        </w:rPr>
        <w:t>Verhoeckx K, Bogh KL, Dupont D, Egger L, Gadermaier G, Larre C, Mackie A, Menard O, Adel-Patient K, Picariello G, Portmann R, Smit J, Turner P, Untersmayr E, Epstein MM (2019) The relevance of a digestibility evaluation in the allergenicity risk assessment of novel proteins. Opinion of a joint initiative of COST action ImpARAS and COST action INFOGEST. Food and Chemical Toxicology. 129:405-423.</w:t>
      </w:r>
      <w:r w:rsidRPr="00714C75">
        <w:rPr>
          <w:rFonts w:asciiTheme="minorHAnsi" w:eastAsia="Times New Roman" w:hAnsiTheme="minorHAnsi"/>
          <w:sz w:val="22"/>
          <w:szCs w:val="22"/>
        </w:rPr>
        <w:t xml:space="preserve"> </w:t>
      </w:r>
      <w:hyperlink r:id="rId682" w:history="1">
        <w:r w:rsidRPr="00714C75">
          <w:rPr>
            <w:rStyle w:val="Lienhypertexte"/>
            <w:rFonts w:asciiTheme="minorHAnsi" w:hAnsiTheme="minorHAnsi"/>
            <w:sz w:val="22"/>
            <w:szCs w:val="22"/>
          </w:rPr>
          <w:t>10.1016/j.fct.2019.04.052</w:t>
        </w:r>
      </w:hyperlink>
    </w:p>
    <w:p w14:paraId="39FB297D" w14:textId="77777777" w:rsidR="00E1684C" w:rsidRPr="00714C75" w:rsidRDefault="00E1684C"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Vidot K, Devaux MF, Alvarado C, Guyot S, Jamme F, Gaillard C, Siret R, Lahaye M (2019) Phenolic distribution in apple epidermal and outer cortex tissue by multispectral deep-UV autofluorescence cryo-imaging. </w:t>
      </w:r>
      <w:r w:rsidRPr="00714C75">
        <w:rPr>
          <w:rFonts w:asciiTheme="minorHAnsi" w:hAnsiTheme="minorHAnsi"/>
          <w:iCs/>
          <w:sz w:val="22"/>
          <w:szCs w:val="22"/>
          <w:lang w:val="en-US"/>
        </w:rPr>
        <w:t>Plant Science</w:t>
      </w:r>
      <w:r w:rsidRPr="00714C75">
        <w:rPr>
          <w:rFonts w:asciiTheme="minorHAnsi" w:hAnsiTheme="minorHAnsi"/>
          <w:sz w:val="22"/>
          <w:szCs w:val="22"/>
          <w:lang w:val="en-US"/>
        </w:rPr>
        <w:t xml:space="preserve">. </w:t>
      </w:r>
      <w:r w:rsidRPr="00714C75">
        <w:rPr>
          <w:rFonts w:asciiTheme="minorHAnsi" w:hAnsiTheme="minorHAnsi"/>
          <w:iCs/>
          <w:sz w:val="22"/>
          <w:szCs w:val="22"/>
          <w:lang w:val="en-US"/>
        </w:rPr>
        <w:t>283</w:t>
      </w:r>
      <w:r w:rsidRPr="00714C75">
        <w:rPr>
          <w:rFonts w:asciiTheme="minorHAnsi" w:hAnsiTheme="minorHAnsi"/>
          <w:sz w:val="22"/>
          <w:szCs w:val="22"/>
          <w:lang w:val="en-US"/>
        </w:rPr>
        <w:t xml:space="preserve">:51–59. </w:t>
      </w:r>
      <w:hyperlink r:id="rId683" w:history="1">
        <w:r w:rsidRPr="00714C75">
          <w:rPr>
            <w:rStyle w:val="Lienhypertexte"/>
            <w:rFonts w:asciiTheme="minorHAnsi" w:hAnsiTheme="minorHAnsi"/>
            <w:sz w:val="22"/>
            <w:szCs w:val="22"/>
            <w:lang w:val="en-US"/>
          </w:rPr>
          <w:t>https://doi.org/10.1016/j.plantsci.2019.02.003</w:t>
        </w:r>
      </w:hyperlink>
    </w:p>
    <w:p w14:paraId="3A87A8FF" w14:textId="77777777" w:rsidR="00137F04" w:rsidRPr="00714C75" w:rsidRDefault="00137F04" w:rsidP="00714C75">
      <w:pPr>
        <w:pStyle w:val="Paragraphedeliste"/>
        <w:numPr>
          <w:ilvl w:val="0"/>
          <w:numId w:val="5"/>
        </w:numPr>
        <w:ind w:left="709" w:hanging="709"/>
        <w:jc w:val="both"/>
        <w:rPr>
          <w:rFonts w:asciiTheme="minorHAnsi" w:hAnsiTheme="minorHAnsi"/>
          <w:color w:val="000000" w:themeColor="text1"/>
          <w:sz w:val="22"/>
          <w:szCs w:val="22"/>
        </w:rPr>
      </w:pPr>
      <w:r w:rsidRPr="00714C75">
        <w:rPr>
          <w:rFonts w:asciiTheme="minorHAnsi" w:hAnsiTheme="minorHAnsi"/>
          <w:color w:val="000000" w:themeColor="text1"/>
          <w:sz w:val="22"/>
          <w:szCs w:val="22"/>
          <w:lang w:val="en-GB"/>
        </w:rPr>
        <w:t xml:space="preserve">Wagner S, Issanchou S, Chabanet C, Lange C, Schaal B, Monnery-Patris S (2019) Weanling infants prefer the odors of green vegetables cheese and fish when their mothers consumed these foods during pregnancy and/or lactation. Chemical Senses. 44(4):257-265. </w:t>
      </w:r>
      <w:hyperlink r:id="rId684" w:history="1">
        <w:r w:rsidRPr="00714C75">
          <w:rPr>
            <w:rStyle w:val="Lienhypertexte"/>
            <w:rFonts w:asciiTheme="minorHAnsi" w:hAnsiTheme="minorHAnsi"/>
            <w:sz w:val="22"/>
            <w:szCs w:val="22"/>
          </w:rPr>
          <w:t>10.1093/chemse/bjz011</w:t>
        </w:r>
      </w:hyperlink>
    </w:p>
    <w:p w14:paraId="2A46BAA9" w14:textId="77777777" w:rsidR="0054644A" w:rsidRPr="00714C75" w:rsidRDefault="0054644A" w:rsidP="00714C75">
      <w:pPr>
        <w:pStyle w:val="Paragraphedeliste"/>
        <w:numPr>
          <w:ilvl w:val="0"/>
          <w:numId w:val="5"/>
        </w:numPr>
        <w:autoSpaceDE w:val="0"/>
        <w:autoSpaceDN w:val="0"/>
        <w:adjustRightInd w:val="0"/>
        <w:ind w:left="709" w:hanging="709"/>
        <w:jc w:val="both"/>
        <w:rPr>
          <w:rFonts w:asciiTheme="minorHAnsi" w:hAnsiTheme="minorHAnsi"/>
          <w:color w:val="000000" w:themeColor="text1"/>
          <w:sz w:val="22"/>
          <w:szCs w:val="22"/>
          <w:lang w:val="en-US"/>
        </w:rPr>
      </w:pPr>
      <w:r w:rsidRPr="00714C75">
        <w:rPr>
          <w:rFonts w:asciiTheme="minorHAnsi" w:hAnsiTheme="minorHAnsi"/>
          <w:color w:val="000000" w:themeColor="text1"/>
          <w:sz w:val="22"/>
          <w:szCs w:val="22"/>
          <w:lang w:val="en-US"/>
        </w:rPr>
        <w:t>Wauquier F, Daneault A, Granel H, Prawitt J, Fabien Soulé V, Berger J, Pereira B, Guicheux J, Rochefort GY, Meunier N, Blot A</w:t>
      </w:r>
      <w:r w:rsidR="003B7269" w:rsidRPr="00714C75">
        <w:rPr>
          <w:rFonts w:asciiTheme="minorHAnsi" w:hAnsiTheme="minorHAnsi"/>
          <w:color w:val="000000" w:themeColor="text1"/>
          <w:sz w:val="22"/>
          <w:szCs w:val="22"/>
          <w:lang w:val="en-US"/>
        </w:rPr>
        <w:t>, Wittrant Y (2019)</w:t>
      </w:r>
      <w:r w:rsidRPr="00714C75">
        <w:rPr>
          <w:rFonts w:asciiTheme="minorHAnsi" w:hAnsiTheme="minorHAnsi"/>
          <w:color w:val="000000" w:themeColor="text1"/>
          <w:sz w:val="22"/>
          <w:szCs w:val="22"/>
          <w:lang w:val="en-US"/>
        </w:rPr>
        <w:t xml:space="preserve"> Human </w:t>
      </w:r>
      <w:r w:rsidR="003B7269" w:rsidRPr="00714C75">
        <w:rPr>
          <w:rFonts w:asciiTheme="minorHAnsi" w:hAnsiTheme="minorHAnsi"/>
          <w:color w:val="000000" w:themeColor="text1"/>
          <w:sz w:val="22"/>
          <w:szCs w:val="22"/>
          <w:lang w:val="en-US"/>
        </w:rPr>
        <w:t>enriched serum following hydrolysed collagen absorption modulates bone c</w:t>
      </w:r>
      <w:r w:rsidRPr="00714C75">
        <w:rPr>
          <w:rFonts w:asciiTheme="minorHAnsi" w:hAnsiTheme="minorHAnsi"/>
          <w:color w:val="000000" w:themeColor="text1"/>
          <w:sz w:val="22"/>
          <w:szCs w:val="22"/>
          <w:lang w:val="en-US"/>
        </w:rPr>
        <w:t xml:space="preserve">ell </w:t>
      </w:r>
      <w:r w:rsidR="003B7269" w:rsidRPr="00714C75">
        <w:rPr>
          <w:rFonts w:asciiTheme="minorHAnsi" w:hAnsiTheme="minorHAnsi"/>
          <w:color w:val="000000" w:themeColor="text1"/>
          <w:sz w:val="22"/>
          <w:szCs w:val="22"/>
          <w:lang w:val="en-US"/>
        </w:rPr>
        <w:t>activity: from bedside to bench and vice v</w:t>
      </w:r>
      <w:r w:rsidRPr="00714C75">
        <w:rPr>
          <w:rFonts w:asciiTheme="minorHAnsi" w:hAnsiTheme="minorHAnsi"/>
          <w:color w:val="000000" w:themeColor="text1"/>
          <w:sz w:val="22"/>
          <w:szCs w:val="22"/>
          <w:lang w:val="en-US"/>
        </w:rPr>
        <w:t xml:space="preserve">ersa. Nutrients. 11(6):1249. </w:t>
      </w:r>
      <w:hyperlink r:id="rId685" w:history="1">
        <w:r w:rsidRPr="00714C75">
          <w:rPr>
            <w:rStyle w:val="Lienhypertexte"/>
            <w:rFonts w:asciiTheme="minorHAnsi" w:hAnsiTheme="minorHAnsi"/>
            <w:sz w:val="22"/>
            <w:szCs w:val="22"/>
            <w:lang w:val="en-US"/>
          </w:rPr>
          <w:t>10.3390/nu11061249</w:t>
        </w:r>
      </w:hyperlink>
    </w:p>
    <w:p w14:paraId="3865DDE8" w14:textId="77777777" w:rsidR="00660DFD" w:rsidRPr="00714C75" w:rsidRDefault="00660DFD" w:rsidP="00714C75">
      <w:pPr>
        <w:pStyle w:val="Paragraphedeliste"/>
        <w:numPr>
          <w:ilvl w:val="0"/>
          <w:numId w:val="5"/>
        </w:numPr>
        <w:autoSpaceDE w:val="0"/>
        <w:autoSpaceDN w:val="0"/>
        <w:adjustRightInd w:val="0"/>
        <w:ind w:left="709" w:hanging="709"/>
        <w:jc w:val="both"/>
        <w:rPr>
          <w:rFonts w:asciiTheme="minorHAnsi" w:hAnsiTheme="minorHAnsi"/>
          <w:color w:val="000000" w:themeColor="text1"/>
          <w:sz w:val="22"/>
          <w:szCs w:val="22"/>
        </w:rPr>
      </w:pPr>
      <w:r w:rsidRPr="00714C75">
        <w:rPr>
          <w:rFonts w:asciiTheme="minorHAnsi" w:hAnsiTheme="minorHAnsi"/>
          <w:color w:val="000000" w:themeColor="text1"/>
          <w:sz w:val="22"/>
          <w:szCs w:val="22"/>
          <w:lang w:val="en-GB"/>
        </w:rPr>
        <w:t xml:space="preserve">Weaver G, Bertino E, Gebauer C, Grovslien A, Mileusnic-Milenovic R, Arslanoglu S, Barnett D, Boquien CY, Buffin R, Gaya A, Moro GE, Wesolowska A, Picaud JC (2019) Recommendations for the establishment and operation of human milk banks in Europe: A consensus statement from the European milk bank association (EMBA). </w:t>
      </w:r>
      <w:r w:rsidRPr="00714C75">
        <w:rPr>
          <w:rFonts w:asciiTheme="minorHAnsi" w:hAnsiTheme="minorHAnsi"/>
          <w:color w:val="000000" w:themeColor="text1"/>
          <w:sz w:val="22"/>
          <w:szCs w:val="22"/>
        </w:rPr>
        <w:t xml:space="preserve">Front Pediatr. 7:53. </w:t>
      </w:r>
      <w:hyperlink r:id="rId686" w:history="1">
        <w:r w:rsidRPr="00714C75">
          <w:rPr>
            <w:rStyle w:val="Lienhypertexte"/>
            <w:rFonts w:asciiTheme="minorHAnsi" w:hAnsiTheme="minorHAnsi"/>
            <w:sz w:val="22"/>
            <w:szCs w:val="22"/>
          </w:rPr>
          <w:t>10.3389/fped.2019.00053</w:t>
        </w:r>
      </w:hyperlink>
    </w:p>
    <w:p w14:paraId="2E19F855" w14:textId="002AB632" w:rsidR="00F20339" w:rsidRPr="00714C75" w:rsidRDefault="00F20339" w:rsidP="00714C75">
      <w:pPr>
        <w:pStyle w:val="Paragraphedeliste"/>
        <w:numPr>
          <w:ilvl w:val="0"/>
          <w:numId w:val="5"/>
        </w:numPr>
        <w:autoSpaceDE w:val="0"/>
        <w:autoSpaceDN w:val="0"/>
        <w:adjustRightInd w:val="0"/>
        <w:ind w:left="709" w:hanging="709"/>
        <w:jc w:val="both"/>
        <w:rPr>
          <w:rFonts w:asciiTheme="minorHAnsi" w:hAnsiTheme="minorHAnsi"/>
          <w:color w:val="000000" w:themeColor="text1"/>
          <w:sz w:val="22"/>
          <w:szCs w:val="22"/>
        </w:rPr>
      </w:pPr>
      <w:r w:rsidRPr="00714C75">
        <w:rPr>
          <w:rFonts w:asciiTheme="minorHAnsi" w:hAnsiTheme="minorHAnsi"/>
          <w:color w:val="000000" w:themeColor="text1"/>
          <w:sz w:val="22"/>
          <w:szCs w:val="22"/>
          <w:lang w:val="en-US"/>
        </w:rPr>
        <w:t xml:space="preserve">Yokessa M, Marette S (2019) </w:t>
      </w:r>
      <w:r w:rsidRPr="00714C75">
        <w:rPr>
          <w:rStyle w:val="lev"/>
          <w:rFonts w:asciiTheme="minorHAnsi" w:hAnsiTheme="minorHAnsi"/>
          <w:b w:val="0"/>
          <w:color w:val="000000" w:themeColor="text1"/>
          <w:sz w:val="22"/>
          <w:szCs w:val="22"/>
          <w:lang w:val="en-US"/>
        </w:rPr>
        <w:t>A tax coming from the IPCC carbon prices cannot change consumption: evidence from an experiment.</w:t>
      </w:r>
      <w:r w:rsidRPr="00714C75">
        <w:rPr>
          <w:rFonts w:asciiTheme="minorHAnsi" w:hAnsiTheme="minorHAnsi"/>
          <w:color w:val="000000" w:themeColor="text1"/>
          <w:sz w:val="22"/>
          <w:szCs w:val="22"/>
          <w:lang w:val="en-US"/>
        </w:rPr>
        <w:t xml:space="preserve"> </w:t>
      </w:r>
      <w:r w:rsidR="002B3D03">
        <w:rPr>
          <w:rFonts w:asciiTheme="minorHAnsi" w:hAnsiTheme="minorHAnsi"/>
          <w:color w:val="000000" w:themeColor="text1"/>
          <w:sz w:val="22"/>
          <w:szCs w:val="22"/>
        </w:rPr>
        <w:t>Sustainability. 11(18)</w:t>
      </w:r>
      <w:r w:rsidRPr="00714C75">
        <w:rPr>
          <w:rFonts w:asciiTheme="minorHAnsi" w:hAnsiTheme="minorHAnsi"/>
          <w:color w:val="000000" w:themeColor="text1"/>
          <w:sz w:val="22"/>
          <w:szCs w:val="22"/>
        </w:rPr>
        <w:t xml:space="preserve">:4834. </w:t>
      </w:r>
      <w:hyperlink r:id="rId687" w:history="1">
        <w:r w:rsidRPr="00714C75">
          <w:rPr>
            <w:rStyle w:val="Lienhypertexte"/>
            <w:rFonts w:asciiTheme="minorHAnsi" w:hAnsiTheme="minorHAnsi"/>
            <w:sz w:val="22"/>
            <w:szCs w:val="22"/>
          </w:rPr>
          <w:t>https://doi.org/10.3390/su11184834</w:t>
        </w:r>
      </w:hyperlink>
    </w:p>
    <w:p w14:paraId="6E08CE0D" w14:textId="77777777" w:rsidR="00B42473" w:rsidRPr="00714C75" w:rsidRDefault="00B42473" w:rsidP="00714C75">
      <w:pPr>
        <w:pStyle w:val="Paragraphedeliste"/>
        <w:numPr>
          <w:ilvl w:val="0"/>
          <w:numId w:val="5"/>
        </w:numPr>
        <w:ind w:left="709" w:hanging="709"/>
        <w:jc w:val="both"/>
        <w:rPr>
          <w:rFonts w:asciiTheme="minorHAnsi" w:hAnsiTheme="minorHAnsi"/>
          <w:sz w:val="22"/>
          <w:szCs w:val="22"/>
        </w:rPr>
      </w:pPr>
      <w:r w:rsidRPr="00870167">
        <w:rPr>
          <w:rFonts w:asciiTheme="minorHAnsi" w:hAnsiTheme="minorHAnsi"/>
          <w:sz w:val="22"/>
          <w:szCs w:val="22"/>
          <w:lang w:val="en-US"/>
        </w:rPr>
        <w:t xml:space="preserve">Yu JH, Gleize B, Zhang LF, Caris-Veyrat C, Renard CMGC </w:t>
      </w:r>
      <w:r w:rsidRPr="00714C75">
        <w:rPr>
          <w:rFonts w:asciiTheme="minorHAnsi" w:hAnsiTheme="minorHAnsi"/>
          <w:sz w:val="22"/>
          <w:szCs w:val="22"/>
          <w:lang w:val="en-GB"/>
        </w:rPr>
        <w:t>(2019) A D-optimal mixture design of tomato-based sauce formulations: effects of onion and EVOO on lycopene isomerization and bioaccessibility. Food &amp; Function. 10:3589-3602.</w:t>
      </w:r>
      <w:r w:rsidRPr="00714C75">
        <w:rPr>
          <w:rFonts w:asciiTheme="minorHAnsi" w:eastAsia="Times New Roman" w:hAnsiTheme="minorHAnsi"/>
          <w:sz w:val="22"/>
          <w:szCs w:val="22"/>
        </w:rPr>
        <w:t xml:space="preserve"> </w:t>
      </w:r>
      <w:hyperlink r:id="rId688" w:history="1">
        <w:r w:rsidRPr="00714C75">
          <w:rPr>
            <w:rStyle w:val="Lienhypertexte"/>
            <w:rFonts w:asciiTheme="minorHAnsi" w:hAnsiTheme="minorHAnsi"/>
            <w:sz w:val="22"/>
            <w:szCs w:val="22"/>
          </w:rPr>
          <w:t>10.1039/c9fo00208a</w:t>
        </w:r>
      </w:hyperlink>
    </w:p>
    <w:p w14:paraId="38A1A4DE" w14:textId="77777777" w:rsidR="00E1684C" w:rsidRPr="00714C75" w:rsidRDefault="00E1684C" w:rsidP="00714C75">
      <w:pPr>
        <w:pStyle w:val="Paragraphedeliste"/>
        <w:widowControl w:val="0"/>
        <w:numPr>
          <w:ilvl w:val="0"/>
          <w:numId w:val="5"/>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Zhang Y, Legland D, El Hage F, Devaux MF, Guillon F, Reymond M, Mechin V (2019) Changes in cell walls lignification, feruloylation and p-coumaroylation throughout maize internode </w:t>
      </w:r>
      <w:r w:rsidRPr="00714C75">
        <w:rPr>
          <w:rFonts w:asciiTheme="minorHAnsi" w:hAnsiTheme="minorHAnsi"/>
          <w:sz w:val="22"/>
          <w:szCs w:val="22"/>
          <w:lang w:val="en-US"/>
        </w:rPr>
        <w:lastRenderedPageBreak/>
        <w:t xml:space="preserve">development. </w:t>
      </w:r>
      <w:r w:rsidRPr="00714C75">
        <w:rPr>
          <w:rFonts w:asciiTheme="minorHAnsi" w:hAnsiTheme="minorHAnsi"/>
          <w:iCs/>
          <w:sz w:val="22"/>
          <w:szCs w:val="22"/>
          <w:lang w:val="en-US"/>
        </w:rPr>
        <w:t>Plos One</w:t>
      </w:r>
      <w:r w:rsidRPr="00714C75">
        <w:rPr>
          <w:rFonts w:asciiTheme="minorHAnsi" w:hAnsiTheme="minorHAnsi"/>
          <w:sz w:val="22"/>
          <w:szCs w:val="22"/>
          <w:lang w:val="en-US"/>
        </w:rPr>
        <w:t xml:space="preserve">. </w:t>
      </w:r>
      <w:r w:rsidRPr="00714C75">
        <w:rPr>
          <w:rFonts w:asciiTheme="minorHAnsi" w:hAnsiTheme="minorHAnsi"/>
          <w:iCs/>
          <w:sz w:val="22"/>
          <w:szCs w:val="22"/>
          <w:lang w:val="en-US"/>
        </w:rPr>
        <w:t>14</w:t>
      </w:r>
      <w:r w:rsidRPr="00714C75">
        <w:rPr>
          <w:rFonts w:asciiTheme="minorHAnsi" w:hAnsiTheme="minorHAnsi"/>
          <w:sz w:val="22"/>
          <w:szCs w:val="22"/>
          <w:lang w:val="en-US"/>
        </w:rPr>
        <w:t xml:space="preserve">(7), article number e0219923. </w:t>
      </w:r>
      <w:hyperlink r:id="rId689" w:history="1">
        <w:r w:rsidRPr="00714C75">
          <w:rPr>
            <w:rStyle w:val="Lienhypertexte"/>
            <w:rFonts w:asciiTheme="minorHAnsi" w:hAnsiTheme="minorHAnsi"/>
            <w:sz w:val="22"/>
            <w:szCs w:val="22"/>
            <w:u w:val="none"/>
            <w:lang w:val="en-US"/>
          </w:rPr>
          <w:t>https://doi.org/10.1371/journal.pone.0219923</w:t>
        </w:r>
      </w:hyperlink>
    </w:p>
    <w:p w14:paraId="0EF9C28F" w14:textId="77777777" w:rsidR="00E475FB" w:rsidRPr="00714C75" w:rsidRDefault="00E475FB" w:rsidP="00714C75">
      <w:pPr>
        <w:jc w:val="both"/>
        <w:textAlignment w:val="baseline"/>
        <w:rPr>
          <w:rFonts w:asciiTheme="minorHAnsi" w:hAnsiTheme="minorHAnsi" w:cs="Segoe UI"/>
          <w:sz w:val="22"/>
          <w:szCs w:val="22"/>
        </w:rPr>
      </w:pPr>
    </w:p>
    <w:p w14:paraId="7AF7B5D8" w14:textId="0C0822BF" w:rsidR="00E475FB" w:rsidRPr="00714C75" w:rsidRDefault="00E475FB" w:rsidP="00714C75">
      <w:pPr>
        <w:pStyle w:val="Titre2"/>
      </w:pPr>
      <w:r w:rsidRPr="00714C75">
        <w:t>2020</w:t>
      </w:r>
    </w:p>
    <w:p w14:paraId="3123590A" w14:textId="77777777" w:rsidR="001918B0" w:rsidRPr="00714C75" w:rsidRDefault="001918B0" w:rsidP="00714C75">
      <w:pPr>
        <w:jc w:val="both"/>
        <w:rPr>
          <w:rFonts w:asciiTheme="minorHAnsi" w:hAnsiTheme="minorHAnsi"/>
          <w:sz w:val="22"/>
          <w:szCs w:val="22"/>
        </w:rPr>
      </w:pPr>
    </w:p>
    <w:p w14:paraId="4A0D4BE3" w14:textId="77777777" w:rsidR="009925BF" w:rsidRPr="00714C75" w:rsidRDefault="009925BF" w:rsidP="00714C75">
      <w:pPr>
        <w:pStyle w:val="Paragraphedeliste"/>
        <w:widowControl w:val="0"/>
        <w:numPr>
          <w:ilvl w:val="0"/>
          <w:numId w:val="6"/>
        </w:numPr>
        <w:tabs>
          <w:tab w:val="left" w:pos="1134"/>
        </w:tabs>
        <w:autoSpaceDE w:val="0"/>
        <w:autoSpaceDN w:val="0"/>
        <w:adjustRightInd w:val="0"/>
        <w:ind w:left="709" w:hanging="709"/>
        <w:jc w:val="both"/>
        <w:rPr>
          <w:rFonts w:asciiTheme="minorHAnsi" w:hAnsiTheme="minorHAnsi"/>
          <w:iCs/>
          <w:sz w:val="22"/>
          <w:szCs w:val="22"/>
          <w:lang w:val="en-US"/>
        </w:rPr>
      </w:pPr>
      <w:r w:rsidRPr="00714C75">
        <w:rPr>
          <w:rFonts w:asciiTheme="minorHAnsi" w:hAnsiTheme="minorHAnsi"/>
          <w:iCs/>
          <w:sz w:val="22"/>
          <w:szCs w:val="22"/>
          <w:lang w:val="en-US"/>
        </w:rPr>
        <w:t xml:space="preserve">Agus A, Clément K, Sokol H (2020) Gut microbiota-derived metabolites as central regulators in metabolic disorders. </w:t>
      </w:r>
      <w:r w:rsidRPr="005F78D6">
        <w:rPr>
          <w:rFonts w:asciiTheme="minorHAnsi" w:hAnsiTheme="minorHAnsi"/>
          <w:b/>
          <w:iCs/>
          <w:color w:val="FF0000"/>
          <w:sz w:val="22"/>
          <w:szCs w:val="22"/>
          <w:lang w:val="en-US"/>
        </w:rPr>
        <w:t>Gut</w:t>
      </w:r>
      <w:r w:rsidRPr="00714C75">
        <w:rPr>
          <w:rFonts w:asciiTheme="minorHAnsi" w:hAnsiTheme="minorHAnsi"/>
          <w:iCs/>
          <w:sz w:val="22"/>
          <w:szCs w:val="22"/>
          <w:lang w:val="en-US"/>
        </w:rPr>
        <w:t>. doi:</w:t>
      </w:r>
      <w:hyperlink r:id="rId690" w:history="1">
        <w:r w:rsidRPr="00714C75">
          <w:rPr>
            <w:rStyle w:val="Lienhypertexte"/>
            <w:rFonts w:asciiTheme="minorHAnsi" w:hAnsiTheme="minorHAnsi"/>
            <w:iCs/>
            <w:sz w:val="22"/>
            <w:szCs w:val="22"/>
            <w:lang w:val="en-US"/>
          </w:rPr>
          <w:t>10.1136/gutjnl-2020-323071</w:t>
        </w:r>
      </w:hyperlink>
    </w:p>
    <w:p w14:paraId="04CFA096" w14:textId="77777777" w:rsidR="009925BF" w:rsidRPr="00714C75" w:rsidRDefault="009925BF" w:rsidP="00714C75">
      <w:pPr>
        <w:pStyle w:val="Paragraphedeliste"/>
        <w:numPr>
          <w:ilvl w:val="0"/>
          <w:numId w:val="6"/>
        </w:numPr>
        <w:ind w:left="709" w:hanging="709"/>
        <w:jc w:val="both"/>
        <w:rPr>
          <w:rStyle w:val="Lienhypertexte"/>
          <w:rFonts w:asciiTheme="minorHAnsi" w:hAnsiTheme="minorHAnsi"/>
          <w:color w:val="auto"/>
          <w:sz w:val="22"/>
          <w:szCs w:val="22"/>
          <w:u w:val="none"/>
        </w:rPr>
      </w:pPr>
      <w:r w:rsidRPr="00870167">
        <w:rPr>
          <w:rFonts w:asciiTheme="minorHAnsi" w:hAnsiTheme="minorHAnsi"/>
          <w:sz w:val="22"/>
          <w:szCs w:val="22"/>
          <w:lang w:val="en-US"/>
        </w:rPr>
        <w:t xml:space="preserve">Ait-Hadad W, Bénard M, Shankland R, Kesse-Guyot E, Robert M, Touvier M, Hercberg S, Buscail C, Péneau S (2020) Optimism is associated with diet quality, food group consumption and snacking behavior in a general population. </w:t>
      </w:r>
      <w:r w:rsidRPr="00714C75">
        <w:rPr>
          <w:rFonts w:asciiTheme="minorHAnsi" w:hAnsiTheme="minorHAnsi"/>
          <w:sz w:val="22"/>
          <w:szCs w:val="22"/>
        </w:rPr>
        <w:t xml:space="preserve">Nutr J. 19(1):6. </w:t>
      </w:r>
      <w:hyperlink r:id="rId691" w:history="1">
        <w:r w:rsidRPr="00714C75">
          <w:rPr>
            <w:rStyle w:val="Lienhypertexte"/>
            <w:rFonts w:asciiTheme="minorHAnsi" w:hAnsiTheme="minorHAnsi"/>
            <w:sz w:val="22"/>
            <w:szCs w:val="22"/>
          </w:rPr>
          <w:t>10.1186/s12937-020-0522-7</w:t>
        </w:r>
      </w:hyperlink>
    </w:p>
    <w:p w14:paraId="27725C5D" w14:textId="2C503E3C" w:rsidR="009925BF" w:rsidRPr="00714C75" w:rsidRDefault="009925BF" w:rsidP="00714C75">
      <w:pPr>
        <w:pStyle w:val="Paragraphedeliste"/>
        <w:numPr>
          <w:ilvl w:val="0"/>
          <w:numId w:val="6"/>
        </w:numPr>
        <w:ind w:left="709" w:hanging="709"/>
        <w:jc w:val="both"/>
        <w:rPr>
          <w:rFonts w:asciiTheme="minorHAnsi" w:hAnsiTheme="minorHAnsi"/>
          <w:sz w:val="22"/>
          <w:szCs w:val="22"/>
        </w:rPr>
      </w:pPr>
      <w:r w:rsidRPr="00870167">
        <w:rPr>
          <w:rFonts w:asciiTheme="minorHAnsi" w:hAnsiTheme="minorHAnsi"/>
          <w:iCs/>
          <w:sz w:val="22"/>
          <w:szCs w:val="22"/>
        </w:rPr>
        <w:t xml:space="preserve">Al Assal K, Prifti E, Belda E, Sala P, Clément K, Dao M-C, Doré J, Levenez F, Taddei CR, Fonseca </w:t>
      </w:r>
    </w:p>
    <w:p w14:paraId="7B2519DB" w14:textId="019C3EA3" w:rsidR="009925BF" w:rsidRPr="00714C75" w:rsidRDefault="009925BF" w:rsidP="00714C75">
      <w:pPr>
        <w:pStyle w:val="Paragraphedeliste"/>
        <w:widowControl w:val="0"/>
        <w:numPr>
          <w:ilvl w:val="0"/>
          <w:numId w:val="6"/>
        </w:numPr>
        <w:tabs>
          <w:tab w:val="left" w:pos="1134"/>
        </w:tabs>
        <w:autoSpaceDE w:val="0"/>
        <w:autoSpaceDN w:val="0"/>
        <w:adjustRightInd w:val="0"/>
        <w:ind w:left="709" w:hanging="709"/>
        <w:jc w:val="both"/>
        <w:rPr>
          <w:rFonts w:asciiTheme="minorHAnsi" w:hAnsiTheme="minorHAnsi"/>
          <w:iCs/>
          <w:sz w:val="22"/>
          <w:szCs w:val="22"/>
          <w:lang w:val="en-US"/>
        </w:rPr>
      </w:pPr>
      <w:r w:rsidRPr="00714C75">
        <w:rPr>
          <w:rFonts w:asciiTheme="minorHAnsi" w:hAnsiTheme="minorHAnsi"/>
          <w:iCs/>
          <w:sz w:val="22"/>
          <w:szCs w:val="22"/>
          <w:lang w:val="en-US"/>
        </w:rPr>
        <w:t xml:space="preserve">DC, Rocha IM, Balmant BD, Thomas AM, Santo MA, Dias-Neto E, Setubal JC, Zucker J-D, Belarmino G, Torrinhas RS, Waitzberg DL (2020) Gut Microbiota Profile of Obese Diabetic Women Submitted to Roux-en-Y Gastric Bypass and Its Association with Food Intake and Postoperative Diabetes Remission. Nutrients. 12(2). </w:t>
      </w:r>
      <w:hyperlink r:id="rId692" w:history="1">
        <w:r w:rsidRPr="00714C75">
          <w:rPr>
            <w:rStyle w:val="Lienhypertexte"/>
            <w:rFonts w:asciiTheme="minorHAnsi" w:hAnsiTheme="minorHAnsi"/>
            <w:iCs/>
            <w:sz w:val="22"/>
            <w:szCs w:val="22"/>
            <w:lang w:val="en-US"/>
          </w:rPr>
          <w:t>10.3390/nu12020278</w:t>
        </w:r>
      </w:hyperlink>
    </w:p>
    <w:p w14:paraId="595DD0F5" w14:textId="621B959B" w:rsidR="009925BF" w:rsidRPr="00714C75" w:rsidRDefault="009925BF" w:rsidP="00714C75">
      <w:pPr>
        <w:pStyle w:val="Paragraphedeliste"/>
        <w:widowControl w:val="0"/>
        <w:numPr>
          <w:ilvl w:val="0"/>
          <w:numId w:val="6"/>
        </w:numPr>
        <w:tabs>
          <w:tab w:val="left" w:pos="1134"/>
        </w:tabs>
        <w:autoSpaceDE w:val="0"/>
        <w:autoSpaceDN w:val="0"/>
        <w:adjustRightInd w:val="0"/>
        <w:ind w:left="709" w:hanging="709"/>
        <w:jc w:val="both"/>
        <w:rPr>
          <w:rFonts w:asciiTheme="minorHAnsi" w:hAnsiTheme="minorHAnsi"/>
          <w:iCs/>
          <w:sz w:val="22"/>
          <w:szCs w:val="22"/>
          <w:lang w:val="en-US"/>
        </w:rPr>
      </w:pPr>
      <w:r w:rsidRPr="00714C75">
        <w:rPr>
          <w:rFonts w:asciiTheme="minorHAnsi" w:hAnsiTheme="minorHAnsi"/>
          <w:iCs/>
          <w:sz w:val="22"/>
          <w:szCs w:val="22"/>
          <w:lang w:val="en-US"/>
        </w:rPr>
        <w:t xml:space="preserve">Al Bataineh MT, Dash NR, Lassen PB, Banimfreg BH, Nada AM, Belda E, Clément K (2020) Revealing links between gut microbiome and its fungal community in Type 2 Diabetes Mellitus among Emirati subjects: A pilot study. Sci Rep. 10(1):9624. </w:t>
      </w:r>
      <w:hyperlink r:id="rId693" w:history="1">
        <w:r w:rsidRPr="00714C75">
          <w:rPr>
            <w:rStyle w:val="Lienhypertexte"/>
            <w:rFonts w:asciiTheme="minorHAnsi" w:hAnsiTheme="minorHAnsi"/>
            <w:iCs/>
            <w:sz w:val="22"/>
            <w:szCs w:val="22"/>
            <w:lang w:val="en-US"/>
          </w:rPr>
          <w:t>10.1038/s41598-020-66598-2</w:t>
        </w:r>
      </w:hyperlink>
    </w:p>
    <w:p w14:paraId="78B6FF8D" w14:textId="77777777" w:rsidR="009925BF" w:rsidRPr="00714C75" w:rsidRDefault="009925BF" w:rsidP="00714C75">
      <w:pPr>
        <w:pStyle w:val="Paragraphedeliste"/>
        <w:widowControl w:val="0"/>
        <w:numPr>
          <w:ilvl w:val="0"/>
          <w:numId w:val="6"/>
        </w:numPr>
        <w:tabs>
          <w:tab w:val="left" w:pos="1134"/>
        </w:tabs>
        <w:autoSpaceDE w:val="0"/>
        <w:autoSpaceDN w:val="0"/>
        <w:adjustRightInd w:val="0"/>
        <w:ind w:left="709" w:hanging="709"/>
        <w:jc w:val="both"/>
        <w:rPr>
          <w:rFonts w:asciiTheme="minorHAnsi" w:hAnsiTheme="minorHAnsi"/>
          <w:sz w:val="22"/>
          <w:szCs w:val="22"/>
          <w:lang w:val="en-US"/>
        </w:rPr>
      </w:pPr>
      <w:r w:rsidRPr="00870167">
        <w:rPr>
          <w:rFonts w:asciiTheme="minorHAnsi" w:hAnsiTheme="minorHAnsi"/>
          <w:iCs/>
          <w:sz w:val="22"/>
          <w:szCs w:val="22"/>
          <w:lang w:val="en-US"/>
        </w:rPr>
        <w:t xml:space="preserve">Allais O, Leroy P, Mink J (2020) </w:t>
      </w:r>
      <w:r w:rsidRPr="00714C75">
        <w:rPr>
          <w:rFonts w:asciiTheme="minorHAnsi" w:hAnsiTheme="minorHAnsi"/>
          <w:iCs/>
          <w:sz w:val="22"/>
          <w:szCs w:val="22"/>
          <w:lang w:val="en-US"/>
        </w:rPr>
        <w:t xml:space="preserve">Changes in food purchases at retirement in France. </w:t>
      </w:r>
      <w:r w:rsidRPr="00714C75">
        <w:rPr>
          <w:rFonts w:asciiTheme="minorHAnsi" w:hAnsiTheme="minorHAnsi"/>
          <w:bCs/>
          <w:iCs/>
          <w:sz w:val="22"/>
          <w:szCs w:val="22"/>
          <w:lang w:val="en-US"/>
        </w:rPr>
        <w:t xml:space="preserve">Food Policy. </w:t>
      </w:r>
      <w:r w:rsidRPr="00714C75">
        <w:rPr>
          <w:rFonts w:asciiTheme="minorHAnsi" w:hAnsiTheme="minorHAnsi"/>
          <w:iCs/>
          <w:sz w:val="22"/>
          <w:szCs w:val="22"/>
          <w:lang w:val="en-US"/>
        </w:rPr>
        <w:t xml:space="preserve">90, article number 101806. </w:t>
      </w:r>
      <w:hyperlink r:id="rId694" w:history="1">
        <w:r w:rsidRPr="00714C75">
          <w:rPr>
            <w:rStyle w:val="Lienhypertexte"/>
            <w:rFonts w:asciiTheme="minorHAnsi" w:hAnsiTheme="minorHAnsi"/>
            <w:iCs/>
            <w:sz w:val="22"/>
            <w:szCs w:val="22"/>
            <w:lang w:val="en-US"/>
          </w:rPr>
          <w:t>10.1016/j.foodpol.2019.101806</w:t>
        </w:r>
      </w:hyperlink>
    </w:p>
    <w:p w14:paraId="7F261E24" w14:textId="574751D5" w:rsidR="009925BF" w:rsidRPr="00714C75" w:rsidRDefault="009925BF" w:rsidP="00714C75">
      <w:pPr>
        <w:pStyle w:val="Paragraphedeliste"/>
        <w:widowControl w:val="0"/>
        <w:numPr>
          <w:ilvl w:val="0"/>
          <w:numId w:val="6"/>
        </w:numPr>
        <w:tabs>
          <w:tab w:val="left" w:pos="1134"/>
        </w:tabs>
        <w:autoSpaceDE w:val="0"/>
        <w:autoSpaceDN w:val="0"/>
        <w:adjustRightInd w:val="0"/>
        <w:ind w:left="709" w:hanging="709"/>
        <w:jc w:val="both"/>
        <w:rPr>
          <w:rFonts w:asciiTheme="minorHAnsi" w:hAnsiTheme="minorHAnsi"/>
          <w:iCs/>
          <w:sz w:val="22"/>
          <w:szCs w:val="22"/>
          <w:lang w:val="en-US"/>
        </w:rPr>
      </w:pPr>
      <w:r w:rsidRPr="00714C75">
        <w:rPr>
          <w:rFonts w:asciiTheme="minorHAnsi" w:hAnsiTheme="minorHAnsi"/>
          <w:iCs/>
          <w:sz w:val="22"/>
          <w:szCs w:val="22"/>
          <w:lang w:val="en-US"/>
        </w:rPr>
        <w:t xml:space="preserve">Alligier M, Barrès R, Blaak EE, Boirie Y, Bouwman J, Brunault P, Campbell K, Clément K, Farooqi IS, Farpour-Lambert NJ, Frühbeck G, Goossens GH, Hager J, Halford JCG, Hauner H, Jacobi D, Julia C, Langin D, Natali A, Neovius M, Oppert JM, Pagotto U, Palmeira AL, Roche H, Rydén M, Scheen AJ, Simon C, Sorensen TIA, Tappy L, Yki-Järvinen H, Ziegler O, Laville M (2020) OBEDIS core variables project: European expert guidelines on a minimal core set of variables to include in randomized, controlled clinical trials of obesity interventions. Obes Facts. 13(1):1-28. </w:t>
      </w:r>
      <w:hyperlink r:id="rId695" w:history="1">
        <w:r w:rsidRPr="00714C75">
          <w:rPr>
            <w:rStyle w:val="Lienhypertexte"/>
            <w:rFonts w:asciiTheme="minorHAnsi" w:hAnsiTheme="minorHAnsi"/>
            <w:iCs/>
            <w:sz w:val="22"/>
            <w:szCs w:val="22"/>
            <w:lang w:val="en-US"/>
          </w:rPr>
          <w:t>10.1159/000505342</w:t>
        </w:r>
      </w:hyperlink>
    </w:p>
    <w:p w14:paraId="745F54CB" w14:textId="661B3477" w:rsidR="009925BF" w:rsidRPr="00714C75" w:rsidRDefault="009925BF" w:rsidP="00714C75">
      <w:pPr>
        <w:pStyle w:val="Paragraphedeliste"/>
        <w:widowControl w:val="0"/>
        <w:numPr>
          <w:ilvl w:val="0"/>
          <w:numId w:val="6"/>
        </w:numPr>
        <w:tabs>
          <w:tab w:val="left" w:pos="1134"/>
        </w:tabs>
        <w:autoSpaceDE w:val="0"/>
        <w:autoSpaceDN w:val="0"/>
        <w:adjustRightInd w:val="0"/>
        <w:ind w:left="709" w:hanging="709"/>
        <w:jc w:val="both"/>
        <w:rPr>
          <w:rFonts w:asciiTheme="minorHAnsi" w:hAnsiTheme="minorHAnsi"/>
          <w:iCs/>
          <w:sz w:val="22"/>
          <w:szCs w:val="22"/>
          <w:lang w:val="en-US"/>
        </w:rPr>
      </w:pPr>
      <w:r w:rsidRPr="00714C75">
        <w:rPr>
          <w:rFonts w:asciiTheme="minorHAnsi" w:hAnsiTheme="minorHAnsi"/>
          <w:iCs/>
          <w:sz w:val="22"/>
          <w:szCs w:val="22"/>
          <w:lang w:val="en-US"/>
        </w:rPr>
        <w:t xml:space="preserve">Amouyal C, Castel J, Guay C, Lacombe A, Denom J, Migrenne-Li S, Rouault C, Marquet F, Georgiadou E, Stylianides T, Luquet S, Le Stunff H, Scharfmann R, Clément K, Rutter GA, Taboureau O, Magnan C, Regazzi R, Andreelli F (2020) A surrogate of Roux-en-Y gastric bypass (the enterogastro anastomosis surgery) regulates multiple beta-cell pathways during resolution of diabetes in ob/ob mice. EBioMedicine. 58:102895. </w:t>
      </w:r>
      <w:hyperlink r:id="rId696" w:history="1">
        <w:r w:rsidRPr="00714C75">
          <w:rPr>
            <w:rStyle w:val="Lienhypertexte"/>
            <w:rFonts w:asciiTheme="minorHAnsi" w:hAnsiTheme="minorHAnsi"/>
            <w:iCs/>
            <w:sz w:val="22"/>
            <w:szCs w:val="22"/>
            <w:lang w:val="en-US"/>
          </w:rPr>
          <w:t>10.1016/j.ebiom.2020.102895</w:t>
        </w:r>
      </w:hyperlink>
    </w:p>
    <w:p w14:paraId="76DF2132" w14:textId="77777777" w:rsidR="00D7397A" w:rsidRPr="00714C75" w:rsidRDefault="00D7397A" w:rsidP="00714C75">
      <w:pPr>
        <w:pStyle w:val="Paragraphedeliste"/>
        <w:numPr>
          <w:ilvl w:val="0"/>
          <w:numId w:val="6"/>
        </w:numPr>
        <w:tabs>
          <w:tab w:val="left" w:pos="1134"/>
        </w:tabs>
        <w:ind w:left="709" w:hanging="709"/>
        <w:jc w:val="both"/>
        <w:rPr>
          <w:rFonts w:asciiTheme="minorHAnsi" w:hAnsiTheme="minorHAnsi"/>
          <w:sz w:val="22"/>
          <w:szCs w:val="22"/>
          <w:u w:val="single"/>
          <w:lang w:val="en-GB"/>
        </w:rPr>
      </w:pPr>
      <w:r w:rsidRPr="00714C75">
        <w:rPr>
          <w:rFonts w:asciiTheme="minorHAnsi" w:hAnsiTheme="minorHAnsi"/>
          <w:sz w:val="22"/>
          <w:szCs w:val="22"/>
          <w:lang w:val="en-GB"/>
        </w:rPr>
        <w:t xml:space="preserve">Angellier-Coussy H, Kemmer D, Gontard N, Peyron S (2020) Physical–chemical and structural stability of PHBV/wheat straw fibers based biocomposites under food contact conditions. </w:t>
      </w:r>
      <w:r w:rsidRPr="00714C75">
        <w:rPr>
          <w:rFonts w:asciiTheme="minorHAnsi" w:hAnsiTheme="minorHAnsi"/>
          <w:iCs/>
          <w:sz w:val="22"/>
          <w:szCs w:val="22"/>
          <w:lang w:val="en-GB"/>
        </w:rPr>
        <w:t>Journal of Applied Polymer Science</w:t>
      </w:r>
      <w:r w:rsidRPr="00714C75">
        <w:rPr>
          <w:rFonts w:asciiTheme="minorHAnsi" w:hAnsiTheme="minorHAnsi"/>
          <w:sz w:val="22"/>
          <w:szCs w:val="22"/>
          <w:lang w:val="en-GB"/>
        </w:rPr>
        <w:t xml:space="preserve">. 137(40):49231. </w:t>
      </w:r>
      <w:hyperlink r:id="rId697" w:history="1">
        <w:r w:rsidRPr="00714C75">
          <w:rPr>
            <w:rStyle w:val="Lienhypertexte"/>
            <w:rFonts w:asciiTheme="minorHAnsi" w:hAnsiTheme="minorHAnsi"/>
            <w:sz w:val="22"/>
            <w:szCs w:val="22"/>
            <w:lang w:val="en-GB"/>
          </w:rPr>
          <w:t>https://doi.org/10.1002/app.49231</w:t>
        </w:r>
      </w:hyperlink>
    </w:p>
    <w:p w14:paraId="1803BD8A" w14:textId="77777777" w:rsidR="009925BF" w:rsidRPr="00714C75" w:rsidRDefault="009925BF" w:rsidP="00714C75">
      <w:pPr>
        <w:pStyle w:val="Paragraphedeliste"/>
        <w:widowControl w:val="0"/>
        <w:numPr>
          <w:ilvl w:val="0"/>
          <w:numId w:val="6"/>
        </w:numPr>
        <w:tabs>
          <w:tab w:val="left" w:pos="1134"/>
        </w:tabs>
        <w:autoSpaceDE w:val="0"/>
        <w:autoSpaceDN w:val="0"/>
        <w:adjustRightInd w:val="0"/>
        <w:ind w:left="709" w:hanging="709"/>
        <w:jc w:val="both"/>
        <w:rPr>
          <w:rFonts w:asciiTheme="minorHAnsi" w:hAnsiTheme="minorHAnsi"/>
          <w:sz w:val="22"/>
          <w:szCs w:val="22"/>
        </w:rPr>
      </w:pPr>
      <w:r w:rsidRPr="00870167">
        <w:rPr>
          <w:rFonts w:asciiTheme="minorHAnsi" w:hAnsiTheme="minorHAnsi"/>
          <w:sz w:val="22"/>
          <w:szCs w:val="22"/>
          <w:lang w:val="en-US"/>
        </w:rPr>
        <w:t xml:space="preserve">Aniort J, Montaurier C, Poyet A, Meunier N, Piraud A, Aguilera D, Bouiller M, </w:t>
      </w:r>
      <w:r w:rsidRPr="00714C75">
        <w:rPr>
          <w:rFonts w:asciiTheme="minorHAnsi" w:hAnsiTheme="minorHAnsi"/>
          <w:sz w:val="22"/>
          <w:szCs w:val="22"/>
          <w:lang w:val="en-US"/>
        </w:rPr>
        <w:t xml:space="preserve">Enache I, Ali Y, Jouve C, Blot A, Farigon N, Cano N, Boirie Y, Richard R, Heng AE (2020) Day and night changes in energy expenditure of patients on automated peritoneal dialysis. Clin Nutr. S0261-5614(20)30649-X. </w:t>
      </w:r>
      <w:hyperlink r:id="rId698" w:history="1">
        <w:r w:rsidRPr="00714C75">
          <w:rPr>
            <w:rStyle w:val="Lienhypertexte"/>
            <w:rFonts w:asciiTheme="minorHAnsi" w:hAnsiTheme="minorHAnsi"/>
            <w:sz w:val="22"/>
            <w:szCs w:val="22"/>
            <w:lang w:val="en-US"/>
          </w:rPr>
          <w:t>10.1016/j.clnu.2020.11.028</w:t>
        </w:r>
      </w:hyperlink>
    </w:p>
    <w:p w14:paraId="0844EA8F" w14:textId="3CB89C23" w:rsidR="009925BF" w:rsidRPr="00714C75" w:rsidRDefault="7E5CB4F1" w:rsidP="7E5CB4F1">
      <w:pPr>
        <w:pStyle w:val="Paragraphedeliste"/>
        <w:widowControl w:val="0"/>
        <w:numPr>
          <w:ilvl w:val="0"/>
          <w:numId w:val="6"/>
        </w:numPr>
        <w:tabs>
          <w:tab w:val="left" w:pos="1134"/>
        </w:tabs>
        <w:autoSpaceDE w:val="0"/>
        <w:autoSpaceDN w:val="0"/>
        <w:adjustRightInd w:val="0"/>
        <w:ind w:left="709" w:hanging="709"/>
        <w:jc w:val="both"/>
        <w:rPr>
          <w:rFonts w:asciiTheme="minorHAnsi" w:hAnsiTheme="minorHAnsi"/>
          <w:sz w:val="22"/>
          <w:szCs w:val="22"/>
          <w:lang w:val="en-US"/>
        </w:rPr>
      </w:pPr>
      <w:r w:rsidRPr="7E5CB4F1">
        <w:rPr>
          <w:rFonts w:asciiTheme="minorHAnsi" w:hAnsiTheme="minorHAnsi"/>
          <w:sz w:val="22"/>
          <w:szCs w:val="22"/>
          <w:lang w:val="en-US"/>
        </w:rPr>
        <w:t xml:space="preserve">Anstee QM, Darlay R, Cockell S, Meroni M, Govaere O, Tiniakos D, Burt AD, Bedossa P, Palmer J, Liu Y-L, Aithal GP, Allison M, Yki-Järvinen H, Vacca M, Dufour J-F, Invernizzi P, Prati D, Ekstedt M, Kechagias S, Francque S, Petta S, Bugianesi E, Clement K, Ratziu V, Schattenberg JM, Valenti L, Day CP, Cordell HJ, Daly AK (2020) Genome-wide association study of non-alcoholic fatty liver and steatohepatitis in a histologically characterised cohort. </w:t>
      </w:r>
      <w:r w:rsidRPr="7E5CB4F1">
        <w:rPr>
          <w:rFonts w:asciiTheme="minorHAnsi" w:hAnsiTheme="minorHAnsi"/>
          <w:b/>
          <w:bCs/>
          <w:color w:val="FF0000"/>
          <w:sz w:val="22"/>
          <w:szCs w:val="22"/>
          <w:lang w:val="en-US"/>
        </w:rPr>
        <w:t>J Hepatol</w:t>
      </w:r>
      <w:r w:rsidRPr="7E5CB4F1">
        <w:rPr>
          <w:rFonts w:asciiTheme="minorHAnsi" w:hAnsiTheme="minorHAnsi"/>
          <w:sz w:val="22"/>
          <w:szCs w:val="22"/>
          <w:lang w:val="en-US"/>
        </w:rPr>
        <w:t xml:space="preserve">. 73(3):505-515. </w:t>
      </w:r>
      <w:hyperlink r:id="rId699">
        <w:r w:rsidRPr="7E5CB4F1">
          <w:rPr>
            <w:rStyle w:val="Lienhypertexte"/>
            <w:rFonts w:asciiTheme="minorHAnsi" w:hAnsiTheme="minorHAnsi"/>
            <w:sz w:val="22"/>
            <w:szCs w:val="22"/>
            <w:lang w:val="en-US"/>
          </w:rPr>
          <w:t>10.1016/j.jhep.2020.04.003</w:t>
        </w:r>
      </w:hyperlink>
    </w:p>
    <w:p w14:paraId="49F7A831" w14:textId="77777777" w:rsidR="004E1068" w:rsidRPr="00714C75" w:rsidRDefault="004E1068" w:rsidP="00714C75">
      <w:pPr>
        <w:pStyle w:val="Paragraphedeliste"/>
        <w:widowControl w:val="0"/>
        <w:numPr>
          <w:ilvl w:val="0"/>
          <w:numId w:val="6"/>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Arnaud B, Durand S, Fanuel M, Guillon F, Mechin V, Rogniaux H (2020) Imaging study by mass spectrometry of the spatial variation of cellulose and hemicellulose structures in corn stalks. J Agric Food Chem. 68(13):4042–4050. </w:t>
      </w:r>
      <w:hyperlink r:id="rId700" w:history="1">
        <w:r w:rsidRPr="00714C75">
          <w:rPr>
            <w:rStyle w:val="Lienhypertexte"/>
            <w:rFonts w:asciiTheme="minorHAnsi" w:hAnsiTheme="minorHAnsi"/>
            <w:sz w:val="22"/>
            <w:szCs w:val="22"/>
            <w:lang w:val="en-US"/>
          </w:rPr>
          <w:t>https://doi.org/10.1021/acs.jafc.9b07579</w:t>
        </w:r>
      </w:hyperlink>
    </w:p>
    <w:p w14:paraId="55A97E2A" w14:textId="114ABB91" w:rsidR="009925BF" w:rsidRPr="00714C75" w:rsidRDefault="7E5CB4F1" w:rsidP="7E5CB4F1">
      <w:pPr>
        <w:pStyle w:val="NormalWeb"/>
        <w:numPr>
          <w:ilvl w:val="0"/>
          <w:numId w:val="6"/>
        </w:numPr>
        <w:spacing w:before="0" w:beforeAutospacing="0" w:after="0" w:afterAutospacing="0"/>
        <w:ind w:left="709" w:hanging="709"/>
        <w:jc w:val="both"/>
        <w:rPr>
          <w:rFonts w:asciiTheme="minorHAnsi" w:hAnsiTheme="minorHAnsi" w:cstheme="minorBidi"/>
          <w:sz w:val="22"/>
          <w:szCs w:val="22"/>
          <w:lang w:val="en-US"/>
        </w:rPr>
      </w:pPr>
      <w:r w:rsidRPr="7E5CB4F1">
        <w:rPr>
          <w:rFonts w:asciiTheme="minorHAnsi" w:hAnsiTheme="minorHAnsi" w:cstheme="minorBidi"/>
          <w:sz w:val="22"/>
          <w:szCs w:val="22"/>
          <w:lang w:val="en-US"/>
        </w:rPr>
        <w:t xml:space="preserve">Aron-Wisnewsky J, Vigliotti C, Witjes J, Le P, Holleboom AG, Verheij J, Nieuwdorp M, Clément </w:t>
      </w:r>
      <w:proofErr w:type="gramStart"/>
      <w:r w:rsidRPr="7E5CB4F1">
        <w:rPr>
          <w:rFonts w:asciiTheme="minorHAnsi" w:hAnsiTheme="minorHAnsi" w:cstheme="minorBidi"/>
          <w:sz w:val="22"/>
          <w:szCs w:val="22"/>
          <w:lang w:val="en-US"/>
        </w:rPr>
        <w:t>K  (</w:t>
      </w:r>
      <w:proofErr w:type="gramEnd"/>
      <w:r w:rsidRPr="7E5CB4F1">
        <w:rPr>
          <w:rFonts w:asciiTheme="minorHAnsi" w:hAnsiTheme="minorHAnsi" w:cstheme="minorBidi"/>
          <w:sz w:val="22"/>
          <w:szCs w:val="22"/>
          <w:lang w:val="en-US"/>
        </w:rPr>
        <w:t xml:space="preserve">2020) Gut microbiota and human NAFLD: disentangling microbial signatures from metabolic </w:t>
      </w:r>
      <w:r w:rsidRPr="7E5CB4F1">
        <w:rPr>
          <w:rFonts w:asciiTheme="minorHAnsi" w:hAnsiTheme="minorHAnsi" w:cstheme="minorBidi"/>
          <w:sz w:val="22"/>
          <w:szCs w:val="22"/>
          <w:lang w:val="en-US"/>
        </w:rPr>
        <w:lastRenderedPageBreak/>
        <w:t xml:space="preserve">disorders. </w:t>
      </w:r>
      <w:r w:rsidRPr="7E5CB4F1">
        <w:rPr>
          <w:rFonts w:asciiTheme="minorHAnsi" w:hAnsiTheme="minorHAnsi" w:cstheme="minorBidi"/>
          <w:b/>
          <w:bCs/>
          <w:color w:val="FF0000"/>
          <w:sz w:val="22"/>
          <w:szCs w:val="22"/>
          <w:lang w:val="en-US"/>
        </w:rPr>
        <w:t>Nat Rev Gastroenterol Hepatol</w:t>
      </w:r>
      <w:r w:rsidRPr="7E5CB4F1">
        <w:rPr>
          <w:rFonts w:asciiTheme="minorHAnsi" w:hAnsiTheme="minorHAnsi" w:cstheme="minorBidi"/>
          <w:sz w:val="22"/>
          <w:szCs w:val="22"/>
          <w:lang w:val="en-US"/>
        </w:rPr>
        <w:t xml:space="preserve">. 17(5):279-297. </w:t>
      </w:r>
      <w:r w:rsidRPr="7E5CB4F1">
        <w:rPr>
          <w:rFonts w:asciiTheme="minorHAnsi" w:hAnsiTheme="minorHAnsi" w:cstheme="minorBidi"/>
          <w:b/>
          <w:bCs/>
          <w:color w:val="FF0000"/>
          <w:sz w:val="22"/>
          <w:szCs w:val="22"/>
          <w:lang w:val="en-US"/>
        </w:rPr>
        <w:t>21 cites. Highly cited paper.</w:t>
      </w:r>
      <w:r w:rsidRPr="7E5CB4F1">
        <w:rPr>
          <w:rFonts w:asciiTheme="minorHAnsi" w:hAnsiTheme="minorHAnsi" w:cstheme="minorBidi"/>
          <w:sz w:val="22"/>
          <w:szCs w:val="22"/>
          <w:lang w:val="en-US"/>
        </w:rPr>
        <w:t xml:space="preserve"> </w:t>
      </w:r>
      <w:hyperlink r:id="rId701">
        <w:r w:rsidRPr="7E5CB4F1">
          <w:rPr>
            <w:rStyle w:val="Lienhypertexte"/>
            <w:rFonts w:asciiTheme="minorHAnsi" w:hAnsiTheme="minorHAnsi" w:cstheme="minorBidi"/>
            <w:sz w:val="22"/>
            <w:szCs w:val="22"/>
            <w:lang w:val="en-US"/>
          </w:rPr>
          <w:t>10.1038/s41575-020-0269-9</w:t>
        </w:r>
      </w:hyperlink>
    </w:p>
    <w:p w14:paraId="6259F6C9" w14:textId="7B0A5CC6" w:rsidR="009925BF" w:rsidRPr="00714C75" w:rsidRDefault="7E5CB4F1" w:rsidP="7E5CB4F1">
      <w:pPr>
        <w:pStyle w:val="NormalWeb"/>
        <w:numPr>
          <w:ilvl w:val="0"/>
          <w:numId w:val="6"/>
        </w:numPr>
        <w:spacing w:before="0" w:beforeAutospacing="0" w:after="0" w:afterAutospacing="0"/>
        <w:ind w:left="709" w:hanging="709"/>
        <w:jc w:val="both"/>
        <w:rPr>
          <w:rFonts w:asciiTheme="minorHAnsi" w:hAnsiTheme="minorHAnsi" w:cstheme="minorBidi"/>
          <w:sz w:val="22"/>
          <w:szCs w:val="22"/>
          <w:lang w:val="en-US"/>
        </w:rPr>
      </w:pPr>
      <w:r w:rsidRPr="7E5CB4F1">
        <w:rPr>
          <w:rFonts w:asciiTheme="minorHAnsi" w:hAnsiTheme="minorHAnsi" w:cstheme="minorBidi"/>
          <w:sz w:val="22"/>
          <w:szCs w:val="22"/>
          <w:lang w:val="en-US"/>
        </w:rPr>
        <w:t xml:space="preserve">Aron-Wisnewsky J, Warmbrunn MV, Nieuwdorp M, Clément K (2020) Nonalcoholic fatty liver disease: modulating gut microbiota to improve severity? </w:t>
      </w:r>
      <w:r w:rsidRPr="7E5CB4F1">
        <w:rPr>
          <w:rFonts w:asciiTheme="minorHAnsi" w:hAnsiTheme="minorHAnsi" w:cstheme="minorBidi"/>
          <w:b/>
          <w:bCs/>
          <w:color w:val="FF0000"/>
          <w:sz w:val="22"/>
          <w:szCs w:val="22"/>
          <w:lang w:val="en-US"/>
        </w:rPr>
        <w:t>Gastroenterology</w:t>
      </w:r>
      <w:r w:rsidRPr="7E5CB4F1">
        <w:rPr>
          <w:rFonts w:asciiTheme="minorHAnsi" w:hAnsiTheme="minorHAnsi" w:cstheme="minorBidi"/>
          <w:sz w:val="22"/>
          <w:szCs w:val="22"/>
          <w:lang w:val="en-US"/>
        </w:rPr>
        <w:t xml:space="preserve">. 158(7):1881-1898. </w:t>
      </w:r>
      <w:hyperlink r:id="rId702">
        <w:r w:rsidRPr="7E5CB4F1">
          <w:rPr>
            <w:rStyle w:val="Lienhypertexte"/>
            <w:rFonts w:asciiTheme="minorHAnsi" w:hAnsiTheme="minorHAnsi" w:cstheme="minorBidi"/>
            <w:sz w:val="22"/>
            <w:szCs w:val="22"/>
            <w:lang w:val="en-US"/>
          </w:rPr>
          <w:t>10.1053/j.gastro.2020.01.049</w:t>
        </w:r>
      </w:hyperlink>
    </w:p>
    <w:p w14:paraId="40E36A59" w14:textId="77777777" w:rsidR="00DD6CB5" w:rsidRPr="00714C75" w:rsidRDefault="00DD6CB5"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rPr>
      </w:pPr>
      <w:r w:rsidRPr="00714C75">
        <w:rPr>
          <w:rFonts w:asciiTheme="minorHAnsi" w:hAnsiTheme="minorHAnsi" w:cstheme="minorHAnsi"/>
          <w:sz w:val="22"/>
          <w:szCs w:val="22"/>
          <w:lang w:val="en-GB"/>
        </w:rPr>
        <w:t>Assad-Bustillos M, Palier J, Rabesona H, Choiset Y, Della Valle G, Feron G (2020) Role of the bolus degree of structure on the protein digestibility during in vitro digestion of a pea protein-fortified sponge cake chewed by elderly. Journal of Texture Studies. 51:134-143.</w:t>
      </w:r>
      <w:r w:rsidRPr="00714C75">
        <w:rPr>
          <w:rFonts w:asciiTheme="minorHAnsi" w:hAnsiTheme="minorHAnsi"/>
          <w:sz w:val="22"/>
          <w:szCs w:val="22"/>
        </w:rPr>
        <w:t xml:space="preserve"> </w:t>
      </w:r>
      <w:hyperlink r:id="rId703" w:history="1">
        <w:r w:rsidRPr="00714C75">
          <w:rPr>
            <w:rStyle w:val="Lienhypertexte"/>
            <w:rFonts w:asciiTheme="minorHAnsi" w:hAnsiTheme="minorHAnsi" w:cstheme="minorHAnsi"/>
            <w:sz w:val="22"/>
            <w:szCs w:val="22"/>
          </w:rPr>
          <w:t>10.1111/jtxs.12486</w:t>
        </w:r>
      </w:hyperlink>
    </w:p>
    <w:p w14:paraId="48B5434B" w14:textId="77777777" w:rsidR="00F95395" w:rsidRPr="00714C75" w:rsidRDefault="00F95395"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rPr>
      </w:pPr>
      <w:r w:rsidRPr="00714C75">
        <w:rPr>
          <w:rFonts w:asciiTheme="minorHAnsi" w:hAnsiTheme="minorHAnsi" w:cstheme="minorHAnsi"/>
          <w:sz w:val="22"/>
          <w:szCs w:val="22"/>
          <w:lang w:val="en-GB"/>
        </w:rPr>
        <w:t>Atallah N, Deracinois B, Boulier A, Baniel A, Bouveresse DJR, Ravallec R, Flahaut C, Cudennec B (2020) In vitro assessment of the impact of industrial processes on the gastrointestinal digestion of milk protein matrices using the INFOGEST protocol. Foods. 9(11), article number 1580.</w:t>
      </w:r>
      <w:r w:rsidRPr="00714C75">
        <w:rPr>
          <w:rFonts w:asciiTheme="minorHAnsi" w:hAnsiTheme="minorHAnsi"/>
          <w:sz w:val="22"/>
          <w:szCs w:val="22"/>
        </w:rPr>
        <w:t xml:space="preserve"> </w:t>
      </w:r>
      <w:hyperlink r:id="rId704" w:history="1">
        <w:r w:rsidRPr="00714C75">
          <w:rPr>
            <w:rStyle w:val="Lienhypertexte"/>
            <w:rFonts w:asciiTheme="minorHAnsi" w:hAnsiTheme="minorHAnsi" w:cstheme="minorHAnsi"/>
            <w:sz w:val="22"/>
            <w:szCs w:val="22"/>
          </w:rPr>
          <w:t>10.3390/foods9111580</w:t>
        </w:r>
      </w:hyperlink>
    </w:p>
    <w:p w14:paraId="52EF863D" w14:textId="77777777" w:rsidR="00753B88" w:rsidRPr="00714C75" w:rsidRDefault="00753B88" w:rsidP="00714C75">
      <w:pPr>
        <w:pStyle w:val="Paragraphedeliste"/>
        <w:numPr>
          <w:ilvl w:val="0"/>
          <w:numId w:val="6"/>
        </w:numPr>
        <w:autoSpaceDE w:val="0"/>
        <w:autoSpaceDN w:val="0"/>
        <w:adjustRightInd w:val="0"/>
        <w:ind w:left="709" w:hanging="709"/>
        <w:jc w:val="both"/>
        <w:rPr>
          <w:rFonts w:asciiTheme="minorHAnsi" w:hAnsiTheme="minorHAnsi"/>
          <w:bCs/>
          <w:sz w:val="22"/>
          <w:szCs w:val="22"/>
        </w:rPr>
      </w:pPr>
      <w:r w:rsidRPr="00870167">
        <w:rPr>
          <w:rFonts w:asciiTheme="minorHAnsi" w:hAnsiTheme="minorHAnsi"/>
          <w:bCs/>
          <w:sz w:val="22"/>
          <w:szCs w:val="22"/>
          <w:lang w:val="en-US"/>
        </w:rPr>
        <w:t xml:space="preserve">Babajko S, Lescaille G, Radoï L, Thu Bui A, Baaroun V, Boyer E, Delbosc S, Chardin H, Barouki R, Coumoul X (2020) Oral cavity as a target and a marker of environmental exposures: diseases diagnosed during adulthood. </w:t>
      </w:r>
      <w:r w:rsidRPr="00714C75">
        <w:rPr>
          <w:rFonts w:asciiTheme="minorHAnsi" w:hAnsiTheme="minorHAnsi"/>
          <w:bCs/>
          <w:sz w:val="22"/>
          <w:szCs w:val="22"/>
        </w:rPr>
        <w:t xml:space="preserve">Med Sci (Paris). 36(3):225-230. </w:t>
      </w:r>
      <w:hyperlink r:id="rId705" w:history="1">
        <w:r w:rsidRPr="00714C75">
          <w:rPr>
            <w:rStyle w:val="Lienhypertexte"/>
            <w:rFonts w:asciiTheme="minorHAnsi" w:hAnsiTheme="minorHAnsi"/>
            <w:bCs/>
            <w:sz w:val="22"/>
            <w:szCs w:val="22"/>
          </w:rPr>
          <w:t>10.1051/medsci/2020024</w:t>
        </w:r>
      </w:hyperlink>
    </w:p>
    <w:p w14:paraId="606FF0FD" w14:textId="77777777" w:rsidR="00EC2A4F" w:rsidRPr="00714C75" w:rsidRDefault="00EC2A4F" w:rsidP="00714C75">
      <w:pPr>
        <w:pStyle w:val="Paragraphedeliste"/>
        <w:numPr>
          <w:ilvl w:val="0"/>
          <w:numId w:val="6"/>
        </w:numPr>
        <w:autoSpaceDE w:val="0"/>
        <w:autoSpaceDN w:val="0"/>
        <w:adjustRightInd w:val="0"/>
        <w:ind w:left="709" w:hanging="709"/>
        <w:jc w:val="both"/>
        <w:rPr>
          <w:rFonts w:asciiTheme="minorHAnsi" w:hAnsiTheme="minorHAnsi"/>
          <w:bCs/>
          <w:sz w:val="22"/>
          <w:szCs w:val="22"/>
        </w:rPr>
      </w:pPr>
      <w:r w:rsidRPr="00714C75">
        <w:rPr>
          <w:rFonts w:asciiTheme="minorHAnsi" w:hAnsiTheme="minorHAnsi"/>
          <w:bCs/>
          <w:sz w:val="22"/>
          <w:szCs w:val="22"/>
          <w:lang w:val="en-US"/>
        </w:rPr>
        <w:t xml:space="preserve">Bardot V, Escalon A, Ripoche I, Denis S, Alric M, Chalancon S, Chalard P, Cotte C, Berthomier L, Leremboure M, Dubourdeaux M (2020) Benefits of the ipowder® extraction process applied to Melissa officinalis L.: improvement of antioxidant activity and in vitro gastro-intestinal release profile of rosmarinic acid. Food Funct. 11(1):722-729. </w:t>
      </w:r>
      <w:hyperlink r:id="rId706" w:history="1">
        <w:r w:rsidRPr="00714C75">
          <w:rPr>
            <w:rStyle w:val="Lienhypertexte"/>
            <w:rFonts w:asciiTheme="minorHAnsi" w:hAnsiTheme="minorHAnsi"/>
            <w:bCs/>
            <w:sz w:val="22"/>
            <w:szCs w:val="22"/>
          </w:rPr>
          <w:t>10.1039/c9fo01144g</w:t>
        </w:r>
      </w:hyperlink>
    </w:p>
    <w:p w14:paraId="2FF415E3" w14:textId="77777777" w:rsidR="00E4386B" w:rsidRPr="00714C75" w:rsidRDefault="00E4386B" w:rsidP="00714C75">
      <w:pPr>
        <w:pStyle w:val="Paragraphedeliste"/>
        <w:numPr>
          <w:ilvl w:val="0"/>
          <w:numId w:val="6"/>
        </w:numPr>
        <w:ind w:left="709" w:hanging="709"/>
        <w:jc w:val="both"/>
        <w:rPr>
          <w:rFonts w:asciiTheme="minorHAnsi" w:hAnsiTheme="minorHAnsi"/>
          <w:sz w:val="22"/>
          <w:szCs w:val="22"/>
        </w:rPr>
      </w:pPr>
      <w:r w:rsidRPr="00870167">
        <w:rPr>
          <w:rFonts w:asciiTheme="minorHAnsi" w:hAnsiTheme="minorHAnsi"/>
          <w:sz w:val="22"/>
          <w:szCs w:val="22"/>
          <w:lang w:val="en-US"/>
        </w:rPr>
        <w:t xml:space="preserve">Bashir S, Fezeu LK, Leviatan Ben-Arye S, Yehuda S, Reuven EM, Szabo de Edelenyi F, Fellah- Hebia I, Le Tourneau T, Imbert-Marcille BM, Drouet EB, Touvier M, Roussel JC, Yu H, Chen X, Hercberg S, Cozzi E, Soulillou JP, Galan P, Padler-Karavani V (2020) Association between Neu5Gc carbohydrate and serum antibodies against it provides the molecular link to cancer: French NutriNet-Sante study. </w:t>
      </w:r>
      <w:r w:rsidRPr="00714C75">
        <w:rPr>
          <w:rFonts w:asciiTheme="minorHAnsi" w:hAnsiTheme="minorHAnsi"/>
          <w:sz w:val="22"/>
          <w:szCs w:val="22"/>
        </w:rPr>
        <w:t xml:space="preserve">BMC Med. 18(1):262. </w:t>
      </w:r>
      <w:hyperlink r:id="rId707" w:history="1">
        <w:r w:rsidRPr="00714C75">
          <w:rPr>
            <w:rStyle w:val="Lienhypertexte"/>
            <w:rFonts w:asciiTheme="minorHAnsi" w:hAnsiTheme="minorHAnsi"/>
            <w:sz w:val="22"/>
            <w:szCs w:val="22"/>
          </w:rPr>
          <w:t>10.1186/s12916-020-01721-8</w:t>
        </w:r>
      </w:hyperlink>
    </w:p>
    <w:p w14:paraId="33D479B4" w14:textId="5796137C" w:rsidR="009925BF" w:rsidRPr="00714C75" w:rsidRDefault="009925BF" w:rsidP="00714C75">
      <w:pPr>
        <w:pStyle w:val="Paragraphedeliste"/>
        <w:numPr>
          <w:ilvl w:val="0"/>
          <w:numId w:val="6"/>
        </w:numPr>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Bedock D, Bel Lassen P, Mathian A, Moreau P, Couffignal J, Ciangura C, Poitou-Bernert C, Jeannin A-C, Mosbah H, Fadlallah J, Amoura Z, Oppert J-M, Faucher P (2020) Prevalence and severity of malnutrition in hospitalized COVID-19 patients. </w:t>
      </w:r>
      <w:r w:rsidRPr="00714C75">
        <w:rPr>
          <w:rFonts w:asciiTheme="minorHAnsi" w:hAnsiTheme="minorHAnsi"/>
          <w:iCs/>
          <w:sz w:val="22"/>
          <w:szCs w:val="22"/>
          <w:lang w:val="en-US"/>
        </w:rPr>
        <w:t>Clin Nutr ESPEN</w:t>
      </w:r>
      <w:r w:rsidRPr="00714C75">
        <w:rPr>
          <w:rFonts w:asciiTheme="minorHAnsi" w:hAnsiTheme="minorHAnsi"/>
          <w:sz w:val="22"/>
          <w:szCs w:val="22"/>
          <w:lang w:val="en-US"/>
        </w:rPr>
        <w:t xml:space="preserve">. 40:214-219. </w:t>
      </w:r>
      <w:hyperlink r:id="rId708" w:history="1">
        <w:r w:rsidRPr="00714C75">
          <w:rPr>
            <w:rStyle w:val="Lienhypertexte"/>
            <w:rFonts w:asciiTheme="minorHAnsi" w:hAnsiTheme="minorHAnsi"/>
            <w:sz w:val="22"/>
            <w:szCs w:val="22"/>
            <w:lang w:val="en-US"/>
          </w:rPr>
          <w:t>10.1016/j.clnesp.2020.09.018</w:t>
        </w:r>
      </w:hyperlink>
    </w:p>
    <w:p w14:paraId="794DB99E" w14:textId="6CC74195" w:rsidR="009925BF" w:rsidRPr="00714C75" w:rsidRDefault="009925BF" w:rsidP="00714C75">
      <w:pPr>
        <w:pStyle w:val="Paragraphedeliste"/>
        <w:numPr>
          <w:ilvl w:val="0"/>
          <w:numId w:val="6"/>
        </w:numPr>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Beghdadi N, Lim C, Aron-Wisnewsky J, Torcivia A, Goumard C, Turco C, Vaillant J-C, Siksik J-M, Oppert J-M, Scatton O, Genser L (2020) Cholangiocarcinoma following bariatric surgery: a prospective follow-up single-center audit. </w:t>
      </w:r>
      <w:r w:rsidRPr="00714C75">
        <w:rPr>
          <w:rFonts w:asciiTheme="minorHAnsi" w:hAnsiTheme="minorHAnsi"/>
          <w:iCs/>
          <w:sz w:val="22"/>
          <w:szCs w:val="22"/>
          <w:lang w:val="en-US"/>
        </w:rPr>
        <w:t>Obes Surg</w:t>
      </w:r>
      <w:r w:rsidRPr="00714C75">
        <w:rPr>
          <w:rFonts w:asciiTheme="minorHAnsi" w:hAnsiTheme="minorHAnsi"/>
          <w:sz w:val="22"/>
          <w:szCs w:val="22"/>
          <w:lang w:val="en-US"/>
        </w:rPr>
        <w:t>. 30(9):3590-3594.</w:t>
      </w:r>
      <w:r w:rsidR="002B3D03">
        <w:rPr>
          <w:rFonts w:asciiTheme="minorHAnsi" w:hAnsiTheme="minorHAnsi"/>
          <w:sz w:val="22"/>
          <w:szCs w:val="22"/>
          <w:lang w:val="en-US"/>
        </w:rPr>
        <w:t xml:space="preserve"> </w:t>
      </w:r>
      <w:hyperlink r:id="rId709" w:history="1">
        <w:r w:rsidRPr="00714C75">
          <w:rPr>
            <w:rStyle w:val="Lienhypertexte"/>
            <w:rFonts w:asciiTheme="minorHAnsi" w:hAnsiTheme="minorHAnsi"/>
            <w:sz w:val="22"/>
            <w:szCs w:val="22"/>
            <w:lang w:val="en-US"/>
          </w:rPr>
          <w:t>10.1007/s11695-020-04661-7</w:t>
        </w:r>
      </w:hyperlink>
    </w:p>
    <w:p w14:paraId="35D6CA53" w14:textId="48267CA3" w:rsidR="009925BF" w:rsidRPr="00714C75" w:rsidRDefault="009925BF" w:rsidP="00714C75">
      <w:pPr>
        <w:pStyle w:val="Paragraphedeliste"/>
        <w:numPr>
          <w:ilvl w:val="0"/>
          <w:numId w:val="6"/>
        </w:numPr>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Bel Lassen P, Poitou C, Genser L, Marchelli F, Aron-Wisnewsky J, Ciangura C, Jacques F, Moreau P, NutriOmics investigators, Oppert J-M, Clément K (2020) COVID-19 and its severity in bariatric surgery-operated patients. </w:t>
      </w:r>
      <w:r w:rsidRPr="00714C75">
        <w:rPr>
          <w:rFonts w:asciiTheme="minorHAnsi" w:hAnsiTheme="minorHAnsi"/>
          <w:iCs/>
          <w:sz w:val="22"/>
          <w:szCs w:val="22"/>
          <w:lang w:val="en-US"/>
        </w:rPr>
        <w:t>Obesity (Silver Spring)</w:t>
      </w:r>
      <w:r w:rsidRPr="00714C75">
        <w:rPr>
          <w:rFonts w:asciiTheme="minorHAnsi" w:hAnsiTheme="minorHAnsi"/>
          <w:sz w:val="22"/>
          <w:szCs w:val="22"/>
          <w:lang w:val="en-US"/>
        </w:rPr>
        <w:t>.</w:t>
      </w:r>
      <w:r w:rsidR="002B3D03">
        <w:rPr>
          <w:rFonts w:asciiTheme="minorHAnsi" w:hAnsiTheme="minorHAnsi"/>
          <w:sz w:val="22"/>
          <w:szCs w:val="22"/>
          <w:lang w:val="en-US"/>
        </w:rPr>
        <w:t xml:space="preserve"> </w:t>
      </w:r>
      <w:hyperlink r:id="rId710" w:history="1">
        <w:r w:rsidRPr="00714C75">
          <w:rPr>
            <w:rStyle w:val="Lienhypertexte"/>
            <w:rFonts w:asciiTheme="minorHAnsi" w:hAnsiTheme="minorHAnsi"/>
            <w:sz w:val="22"/>
            <w:szCs w:val="22"/>
            <w:lang w:val="en-US"/>
          </w:rPr>
          <w:t>10.1002/oby.23026</w:t>
        </w:r>
      </w:hyperlink>
    </w:p>
    <w:p w14:paraId="0C1CA999" w14:textId="14C747AC" w:rsidR="009925BF" w:rsidRPr="00714C75" w:rsidRDefault="009925BF" w:rsidP="00714C75">
      <w:pPr>
        <w:pStyle w:val="Paragraphedeliste"/>
        <w:numPr>
          <w:ilvl w:val="0"/>
          <w:numId w:val="6"/>
        </w:numPr>
        <w:ind w:left="709" w:hanging="709"/>
        <w:jc w:val="both"/>
        <w:rPr>
          <w:rFonts w:asciiTheme="minorHAnsi" w:hAnsiTheme="minorHAnsi"/>
          <w:sz w:val="22"/>
          <w:szCs w:val="22"/>
        </w:rPr>
      </w:pPr>
      <w:r w:rsidRPr="00714C75">
        <w:rPr>
          <w:rFonts w:asciiTheme="minorHAnsi" w:hAnsiTheme="minorHAnsi"/>
          <w:sz w:val="22"/>
          <w:szCs w:val="22"/>
          <w:lang w:val="en-US"/>
        </w:rPr>
        <w:t xml:space="preserve">Bellicha A, Coupaye M, Hocquaux L, Speter F, Oppert J-M, Poitou C (2020) Increasing physical activity in adult women with Prader-Willi syndrome: A transferability study. </w:t>
      </w:r>
      <w:r w:rsidRPr="00714C75">
        <w:rPr>
          <w:rFonts w:asciiTheme="minorHAnsi" w:hAnsiTheme="minorHAnsi"/>
          <w:iCs/>
          <w:sz w:val="22"/>
          <w:szCs w:val="22"/>
        </w:rPr>
        <w:t>J Appl Res Intellect Disabil</w:t>
      </w:r>
      <w:r w:rsidRPr="00714C75">
        <w:rPr>
          <w:rFonts w:asciiTheme="minorHAnsi" w:hAnsiTheme="minorHAnsi"/>
          <w:sz w:val="22"/>
          <w:szCs w:val="22"/>
        </w:rPr>
        <w:t xml:space="preserve">. 33(2):258-267. </w:t>
      </w:r>
      <w:r w:rsidR="002B3D03">
        <w:rPr>
          <w:rFonts w:asciiTheme="minorHAnsi" w:hAnsiTheme="minorHAnsi"/>
          <w:sz w:val="22"/>
          <w:szCs w:val="22"/>
        </w:rPr>
        <w:t xml:space="preserve"> </w:t>
      </w:r>
      <w:hyperlink r:id="rId711" w:history="1">
        <w:r w:rsidRPr="00714C75">
          <w:rPr>
            <w:rStyle w:val="Lienhypertexte"/>
            <w:rFonts w:asciiTheme="minorHAnsi" w:hAnsiTheme="minorHAnsi"/>
            <w:sz w:val="22"/>
            <w:szCs w:val="22"/>
          </w:rPr>
          <w:t>10.1111/jar.12669</w:t>
        </w:r>
      </w:hyperlink>
    </w:p>
    <w:p w14:paraId="42A30515" w14:textId="1A843AB1" w:rsidR="009925BF" w:rsidRPr="00714C75" w:rsidRDefault="009925BF" w:rsidP="00714C75">
      <w:pPr>
        <w:pStyle w:val="Paragraphedeliste"/>
        <w:numPr>
          <w:ilvl w:val="0"/>
          <w:numId w:val="6"/>
        </w:numPr>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Bellicha A, Giroux C, Ciangura C, Menoux D, Thoumie P, Oppert J-M, Portero P (2020) Vertical jump on a force plate for assessing muscle strength and power in women with severe obesity: reliability, validity, and relations with body composition. </w:t>
      </w:r>
      <w:r w:rsidRPr="00714C75">
        <w:rPr>
          <w:rFonts w:asciiTheme="minorHAnsi" w:hAnsiTheme="minorHAnsi"/>
          <w:iCs/>
          <w:sz w:val="22"/>
          <w:szCs w:val="22"/>
          <w:lang w:val="en-US"/>
        </w:rPr>
        <w:t>J Strength Cond Res</w:t>
      </w:r>
      <w:r w:rsidRPr="00714C75">
        <w:rPr>
          <w:rFonts w:asciiTheme="minorHAnsi" w:hAnsiTheme="minorHAnsi"/>
          <w:sz w:val="22"/>
          <w:szCs w:val="22"/>
          <w:lang w:val="en-US"/>
        </w:rPr>
        <w:t xml:space="preserve">. </w:t>
      </w:r>
      <w:r w:rsidR="002B3D03">
        <w:rPr>
          <w:rFonts w:asciiTheme="minorHAnsi" w:hAnsiTheme="minorHAnsi"/>
          <w:sz w:val="22"/>
          <w:szCs w:val="22"/>
          <w:lang w:val="en-US"/>
        </w:rPr>
        <w:t xml:space="preserve"> </w:t>
      </w:r>
      <w:hyperlink r:id="rId712" w:history="1">
        <w:r w:rsidRPr="00714C75">
          <w:rPr>
            <w:rStyle w:val="Lienhypertexte"/>
            <w:rFonts w:asciiTheme="minorHAnsi" w:hAnsiTheme="minorHAnsi"/>
            <w:sz w:val="22"/>
            <w:szCs w:val="22"/>
            <w:lang w:val="en-US"/>
          </w:rPr>
          <w:t>10.1519/JSC.0000000000003432</w:t>
        </w:r>
      </w:hyperlink>
    </w:p>
    <w:p w14:paraId="640AA7BC" w14:textId="77777777" w:rsidR="00D7397A" w:rsidRPr="00714C75" w:rsidRDefault="00D7397A" w:rsidP="00714C75">
      <w:pPr>
        <w:pStyle w:val="Paragraphedeliste"/>
        <w:numPr>
          <w:ilvl w:val="0"/>
          <w:numId w:val="6"/>
        </w:numPr>
        <w:ind w:left="709" w:hanging="709"/>
        <w:jc w:val="both"/>
        <w:rPr>
          <w:rFonts w:asciiTheme="minorHAnsi" w:hAnsiTheme="minorHAnsi"/>
          <w:sz w:val="22"/>
          <w:szCs w:val="22"/>
        </w:rPr>
      </w:pPr>
      <w:r w:rsidRPr="00870167">
        <w:rPr>
          <w:rFonts w:asciiTheme="minorHAnsi" w:hAnsiTheme="minorHAnsi"/>
          <w:sz w:val="22"/>
          <w:szCs w:val="22"/>
          <w:lang w:val="en-US"/>
        </w:rPr>
        <w:t>Berrazaga I, Salles J, Laleg K, Guillet C, Patrac V, Giraudet C, Le Bacquer O, Gueugneau M, Denis P, Pouyet C, Pion A, Sanchez P, Boirie Y, Micard V, Walrand S (2020) </w:t>
      </w:r>
      <w:r w:rsidRPr="00714C75">
        <w:rPr>
          <w:rFonts w:asciiTheme="minorHAnsi" w:hAnsiTheme="minorHAnsi"/>
          <w:sz w:val="22"/>
          <w:szCs w:val="22"/>
          <w:lang w:val="en-GB"/>
        </w:rPr>
        <w:t xml:space="preserve">Anabolic properties of mixed wheat-legume pasta products in old rats: Impact on whole-body protein retention and skeletal muscle protein synthesis. </w:t>
      </w:r>
      <w:r w:rsidRPr="00714C75">
        <w:rPr>
          <w:rFonts w:asciiTheme="minorHAnsi" w:hAnsiTheme="minorHAnsi"/>
          <w:iCs/>
          <w:sz w:val="22"/>
          <w:szCs w:val="22"/>
          <w:lang w:val="en-GB"/>
        </w:rPr>
        <w:t>Nutrients</w:t>
      </w:r>
      <w:r w:rsidRPr="00714C75">
        <w:rPr>
          <w:rFonts w:asciiTheme="minorHAnsi" w:hAnsiTheme="minorHAnsi"/>
          <w:sz w:val="22"/>
          <w:szCs w:val="22"/>
          <w:lang w:val="en-GB"/>
        </w:rPr>
        <w:t xml:space="preserve">. 12(6):1596. </w:t>
      </w:r>
      <w:hyperlink r:id="rId713" w:history="1">
        <w:r w:rsidRPr="00714C75">
          <w:rPr>
            <w:rStyle w:val="Lienhypertexte"/>
            <w:rFonts w:asciiTheme="minorHAnsi" w:hAnsiTheme="minorHAnsi"/>
            <w:sz w:val="22"/>
            <w:szCs w:val="22"/>
            <w:lang w:val="en-GB"/>
          </w:rPr>
          <w:t>https://doi.org/10.3390/nu12061596</w:t>
        </w:r>
      </w:hyperlink>
    </w:p>
    <w:p w14:paraId="2E4F5D7B" w14:textId="5DCC5DE8" w:rsidR="00D7397A" w:rsidRPr="00714C75" w:rsidRDefault="00D7397A" w:rsidP="00714C75">
      <w:pPr>
        <w:pStyle w:val="Paragraphedeliste"/>
        <w:numPr>
          <w:ilvl w:val="0"/>
          <w:numId w:val="6"/>
        </w:numPr>
        <w:ind w:left="709" w:hanging="709"/>
        <w:jc w:val="both"/>
        <w:rPr>
          <w:rFonts w:asciiTheme="minorHAnsi" w:hAnsiTheme="minorHAnsi"/>
          <w:sz w:val="22"/>
          <w:szCs w:val="22"/>
        </w:rPr>
      </w:pPr>
      <w:r w:rsidRPr="00714C75">
        <w:rPr>
          <w:rFonts w:asciiTheme="minorHAnsi" w:hAnsiTheme="minorHAnsi"/>
          <w:sz w:val="22"/>
          <w:szCs w:val="22"/>
          <w:lang w:val="en-GB"/>
        </w:rPr>
        <w:t xml:space="preserve">Berrazaga I, Bourlieu-Lacanal C, Laleg K, Jardin J, Briard-Bion V, Dupont D, Walrand S, Micard V (2020) Effect of protein aggregation in wheat-legume mixed pasta diets on their in vitro digestion kinetics in comparison to “rapid” and “slow” animal proteins. </w:t>
      </w:r>
      <w:r w:rsidRPr="00714C75">
        <w:rPr>
          <w:rFonts w:asciiTheme="minorHAnsi" w:hAnsiTheme="minorHAnsi"/>
          <w:iCs/>
          <w:sz w:val="22"/>
          <w:szCs w:val="22"/>
          <w:lang w:val="en-GB"/>
        </w:rPr>
        <w:t>PLoS ONE</w:t>
      </w:r>
      <w:r w:rsidRPr="00714C75">
        <w:rPr>
          <w:rFonts w:asciiTheme="minorHAnsi" w:hAnsiTheme="minorHAnsi"/>
          <w:sz w:val="22"/>
          <w:szCs w:val="22"/>
          <w:lang w:val="en-GB"/>
        </w:rPr>
        <w:t>. 15(5)</w:t>
      </w:r>
      <w:r w:rsidR="002B3D03">
        <w:rPr>
          <w:rFonts w:asciiTheme="minorHAnsi" w:hAnsiTheme="minorHAnsi"/>
          <w:sz w:val="22"/>
          <w:szCs w:val="22"/>
          <w:lang w:val="en-GB"/>
        </w:rPr>
        <w:t xml:space="preserve">, article number </w:t>
      </w:r>
      <w:r w:rsidRPr="00714C75">
        <w:rPr>
          <w:rFonts w:asciiTheme="minorHAnsi" w:hAnsiTheme="minorHAnsi"/>
          <w:sz w:val="22"/>
          <w:szCs w:val="22"/>
          <w:lang w:val="en-GB"/>
        </w:rPr>
        <w:t xml:space="preserve">e0232425. </w:t>
      </w:r>
      <w:hyperlink r:id="rId714" w:history="1">
        <w:r w:rsidRPr="00714C75">
          <w:rPr>
            <w:rStyle w:val="Lienhypertexte"/>
            <w:rFonts w:asciiTheme="minorHAnsi" w:hAnsiTheme="minorHAnsi"/>
            <w:sz w:val="22"/>
            <w:szCs w:val="22"/>
            <w:lang w:val="en-GB"/>
          </w:rPr>
          <w:t>https://doi.org/10.1371/journal.pone.0232425</w:t>
        </w:r>
      </w:hyperlink>
    </w:p>
    <w:p w14:paraId="71830F36" w14:textId="77777777" w:rsidR="00D7397A" w:rsidRPr="00714C75" w:rsidRDefault="00D7397A" w:rsidP="00714C75">
      <w:pPr>
        <w:pStyle w:val="Paragraphedeliste"/>
        <w:numPr>
          <w:ilvl w:val="0"/>
          <w:numId w:val="6"/>
        </w:numPr>
        <w:ind w:left="709" w:hanging="709"/>
        <w:jc w:val="both"/>
        <w:rPr>
          <w:rFonts w:asciiTheme="minorHAnsi" w:hAnsiTheme="minorHAnsi"/>
          <w:sz w:val="22"/>
          <w:szCs w:val="22"/>
        </w:rPr>
      </w:pPr>
      <w:r w:rsidRPr="00870167">
        <w:rPr>
          <w:rFonts w:asciiTheme="minorHAnsi" w:hAnsiTheme="minorHAnsi"/>
          <w:sz w:val="22"/>
          <w:szCs w:val="22"/>
          <w:lang w:val="en-US"/>
        </w:rPr>
        <w:lastRenderedPageBreak/>
        <w:t>Besançon L, Rondet E, Grabulos J, Lullien-Pellerin V, Lhomond L, Cuq B (2020) </w:t>
      </w:r>
      <w:r w:rsidRPr="00714C75">
        <w:rPr>
          <w:rFonts w:asciiTheme="minorHAnsi" w:hAnsiTheme="minorHAnsi"/>
          <w:sz w:val="22"/>
          <w:szCs w:val="22"/>
          <w:lang w:val="en-GB"/>
        </w:rPr>
        <w:t xml:space="preserve">Study of the microstructure of durum wheat endosperm using X-ray micro-computed tomography. </w:t>
      </w:r>
      <w:r w:rsidRPr="00714C75">
        <w:rPr>
          <w:rFonts w:asciiTheme="minorHAnsi" w:hAnsiTheme="minorHAnsi"/>
          <w:iCs/>
          <w:sz w:val="22"/>
          <w:szCs w:val="22"/>
          <w:lang w:val="en-GB"/>
        </w:rPr>
        <w:t>Journal of Cereal Science</w:t>
      </w:r>
      <w:r w:rsidRPr="00714C75">
        <w:rPr>
          <w:rFonts w:asciiTheme="minorHAnsi" w:hAnsiTheme="minorHAnsi"/>
          <w:sz w:val="22"/>
          <w:szCs w:val="22"/>
          <w:lang w:val="en-GB"/>
        </w:rPr>
        <w:t xml:space="preserve">. 96:103115. </w:t>
      </w:r>
      <w:hyperlink r:id="rId715" w:history="1">
        <w:r w:rsidRPr="00714C75">
          <w:rPr>
            <w:rStyle w:val="Lienhypertexte"/>
            <w:rFonts w:asciiTheme="minorHAnsi" w:hAnsiTheme="minorHAnsi"/>
            <w:sz w:val="22"/>
            <w:szCs w:val="22"/>
            <w:lang w:val="en-GB"/>
          </w:rPr>
          <w:t>https://doi.org/10.1016/j.jcs.2020.103115</w:t>
        </w:r>
      </w:hyperlink>
    </w:p>
    <w:p w14:paraId="5C74E8F2" w14:textId="4BEB7996" w:rsidR="00E4386B" w:rsidRPr="00714C75" w:rsidRDefault="00E4386B" w:rsidP="00714C75">
      <w:pPr>
        <w:pStyle w:val="Paragraphedeliste"/>
        <w:numPr>
          <w:ilvl w:val="0"/>
          <w:numId w:val="6"/>
        </w:numPr>
        <w:ind w:left="709" w:hanging="709"/>
        <w:jc w:val="both"/>
        <w:rPr>
          <w:rFonts w:asciiTheme="minorHAnsi" w:hAnsiTheme="minorHAnsi"/>
          <w:sz w:val="22"/>
          <w:szCs w:val="22"/>
        </w:rPr>
      </w:pPr>
      <w:r w:rsidRPr="00870167">
        <w:rPr>
          <w:rFonts w:asciiTheme="minorHAnsi" w:hAnsiTheme="minorHAnsi"/>
          <w:sz w:val="22"/>
          <w:szCs w:val="22"/>
          <w:lang w:val="en-US"/>
        </w:rPr>
        <w:t xml:space="preserve">Beslay M, Srour B, Deschasaux M, Fouché E, Naud N, Bacquié V, Guéraud F, Andreeva VA, Péneau S, Chazelas E, Debras C, Hercberg S, Latino-Martel P, Theodorou V, Pierre F, Touvier M (2020) Anxiety is a potential effect modifier of the association between red and processed meat consumption and cancer risk: findings from the NutriNet-Sante cohort. </w:t>
      </w:r>
      <w:r w:rsidRPr="00714C75">
        <w:rPr>
          <w:rFonts w:asciiTheme="minorHAnsi" w:hAnsiTheme="minorHAnsi"/>
          <w:sz w:val="22"/>
          <w:szCs w:val="22"/>
        </w:rPr>
        <w:t xml:space="preserve">Eur J Nutr. </w:t>
      </w:r>
      <w:hyperlink r:id="rId716" w:history="1">
        <w:r w:rsidRPr="00714C75">
          <w:rPr>
            <w:rStyle w:val="Lienhypertexte"/>
            <w:rFonts w:asciiTheme="minorHAnsi" w:hAnsiTheme="minorHAnsi"/>
            <w:sz w:val="22"/>
            <w:szCs w:val="22"/>
          </w:rPr>
          <w:t>10.1007/s00394-020-02381-3</w:t>
        </w:r>
      </w:hyperlink>
    </w:p>
    <w:p w14:paraId="2FB27C60" w14:textId="7A3710A8" w:rsidR="00E4386B" w:rsidRPr="00714C75" w:rsidRDefault="7E5CB4F1" w:rsidP="7E5CB4F1">
      <w:pPr>
        <w:pStyle w:val="Paragraphedeliste"/>
        <w:numPr>
          <w:ilvl w:val="0"/>
          <w:numId w:val="6"/>
        </w:numPr>
        <w:ind w:left="709" w:hanging="709"/>
        <w:jc w:val="both"/>
        <w:rPr>
          <w:rFonts w:asciiTheme="minorHAnsi" w:hAnsiTheme="minorHAnsi"/>
          <w:sz w:val="22"/>
          <w:szCs w:val="22"/>
        </w:rPr>
      </w:pPr>
      <w:r w:rsidRPr="7E5CB4F1">
        <w:rPr>
          <w:rFonts w:asciiTheme="minorHAnsi" w:hAnsiTheme="minorHAnsi"/>
          <w:sz w:val="22"/>
          <w:szCs w:val="22"/>
          <w:lang w:val="en-US"/>
        </w:rPr>
        <w:t xml:space="preserve">Beslay M, Srour B, Méjean C, Allès B, Fiolet T, Debras C, Chazelas E, Deschasaux M, Wendeu- Foyet MG, Hercberg S, Galan P, Monteiro CA, Deschamps V, Calixto Andrade G, Kesse-Guyot E, Julia C, Touvier M (2020) Ultra-processed food intake in association with BMI change and risk of overweight and obesity: A prospective analysis of the French NutriNet-Sante cohort. </w:t>
      </w:r>
      <w:r w:rsidRPr="7E5CB4F1">
        <w:rPr>
          <w:rFonts w:asciiTheme="minorHAnsi" w:hAnsiTheme="minorHAnsi"/>
          <w:b/>
          <w:bCs/>
          <w:color w:val="FF0000"/>
          <w:sz w:val="22"/>
          <w:szCs w:val="22"/>
        </w:rPr>
        <w:t>PLoS Med</w:t>
      </w:r>
      <w:r w:rsidRPr="7E5CB4F1">
        <w:rPr>
          <w:rFonts w:asciiTheme="minorHAnsi" w:hAnsiTheme="minorHAnsi"/>
          <w:sz w:val="22"/>
          <w:szCs w:val="22"/>
        </w:rPr>
        <w:t xml:space="preserve">. 17(8), article number e1003256. </w:t>
      </w:r>
      <w:hyperlink r:id="rId717">
        <w:r w:rsidRPr="7E5CB4F1">
          <w:rPr>
            <w:rStyle w:val="Lienhypertexte"/>
            <w:rFonts w:asciiTheme="minorHAnsi" w:hAnsiTheme="minorHAnsi"/>
            <w:sz w:val="22"/>
            <w:szCs w:val="22"/>
          </w:rPr>
          <w:t>10.1371/journal.pmed.1003256</w:t>
        </w:r>
      </w:hyperlink>
    </w:p>
    <w:p w14:paraId="3366B3E3" w14:textId="2D86FF8F" w:rsidR="009925BF" w:rsidRPr="00714C75" w:rsidRDefault="009925BF"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lang w:val="en-US"/>
        </w:rPr>
      </w:pPr>
      <w:r w:rsidRPr="00714C75">
        <w:rPr>
          <w:rFonts w:asciiTheme="minorHAnsi" w:hAnsiTheme="minorHAnsi" w:cstheme="minorHAnsi"/>
          <w:sz w:val="22"/>
          <w:szCs w:val="22"/>
          <w:lang w:val="en-US"/>
        </w:rPr>
        <w:t xml:space="preserve">Betton L, Benchetrit D, Aron-Wisnewsky J, Oppert J-M, Torcivia A, Vaillant J-C, Genser L (2020) COVID-19 digestive symptoms mimicking internal hernia presentation after Roux-en-Y-gastric bypass; comment on “internal hernia in the times of COVID-19: to laparoscope or not to laparoscope?” </w:t>
      </w:r>
      <w:r w:rsidRPr="00714C75">
        <w:rPr>
          <w:rFonts w:asciiTheme="minorHAnsi" w:hAnsiTheme="minorHAnsi" w:cstheme="minorHAnsi"/>
          <w:iCs/>
          <w:sz w:val="22"/>
          <w:szCs w:val="22"/>
          <w:lang w:val="en-US"/>
        </w:rPr>
        <w:t>Obes Surg</w:t>
      </w:r>
      <w:r w:rsidRPr="00714C75">
        <w:rPr>
          <w:rFonts w:asciiTheme="minorHAnsi" w:hAnsiTheme="minorHAnsi" w:cstheme="minorHAnsi"/>
          <w:sz w:val="22"/>
          <w:szCs w:val="22"/>
          <w:lang w:val="en-US"/>
        </w:rPr>
        <w:t xml:space="preserve">. 30(9):3601-3602. </w:t>
      </w:r>
      <w:hyperlink r:id="rId718" w:history="1">
        <w:r w:rsidRPr="00714C75">
          <w:rPr>
            <w:rStyle w:val="Lienhypertexte"/>
            <w:rFonts w:asciiTheme="minorHAnsi" w:hAnsiTheme="minorHAnsi" w:cstheme="minorHAnsi"/>
            <w:sz w:val="22"/>
            <w:szCs w:val="22"/>
            <w:lang w:val="en-US"/>
          </w:rPr>
          <w:t>10.1007/s11695-020-04664-4</w:t>
        </w:r>
      </w:hyperlink>
    </w:p>
    <w:p w14:paraId="0FC04007" w14:textId="77777777" w:rsidR="00D7397A" w:rsidRPr="00714C75" w:rsidRDefault="00D7397A"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lang w:val="en-US"/>
        </w:rPr>
      </w:pPr>
      <w:r w:rsidRPr="00714C75">
        <w:rPr>
          <w:rFonts w:asciiTheme="minorHAnsi" w:hAnsiTheme="minorHAnsi" w:cstheme="minorHAnsi"/>
          <w:sz w:val="22"/>
          <w:szCs w:val="22"/>
          <w:lang w:val="en-GB"/>
        </w:rPr>
        <w:t xml:space="preserve">Blanc N, Mayer-Laigle C, Frank X, Radjai F, Delenne JY (2020) Evolution of grinding energy and particle size during dry ball-milling of silica. </w:t>
      </w:r>
      <w:r w:rsidRPr="00714C75">
        <w:rPr>
          <w:rFonts w:asciiTheme="minorHAnsi" w:hAnsiTheme="minorHAnsi" w:cstheme="minorHAnsi"/>
          <w:iCs/>
          <w:sz w:val="22"/>
          <w:szCs w:val="22"/>
          <w:lang w:val="en-GB"/>
        </w:rPr>
        <w:t>Powder Technology</w:t>
      </w:r>
      <w:r w:rsidRPr="00714C75">
        <w:rPr>
          <w:rFonts w:asciiTheme="minorHAnsi" w:hAnsiTheme="minorHAnsi" w:cstheme="minorHAnsi"/>
          <w:sz w:val="22"/>
          <w:szCs w:val="22"/>
          <w:lang w:val="en-GB"/>
        </w:rPr>
        <w:t xml:space="preserve">. 376:661-667. </w:t>
      </w:r>
      <w:hyperlink r:id="rId719" w:history="1">
        <w:r w:rsidRPr="00714C75">
          <w:rPr>
            <w:rStyle w:val="Lienhypertexte"/>
            <w:rFonts w:asciiTheme="minorHAnsi" w:hAnsiTheme="minorHAnsi" w:cstheme="minorHAnsi"/>
            <w:sz w:val="22"/>
            <w:szCs w:val="22"/>
            <w:lang w:val="en-GB"/>
          </w:rPr>
          <w:t>https://doi.org/10.1016/j.powtec.2020.08.048</w:t>
        </w:r>
      </w:hyperlink>
    </w:p>
    <w:p w14:paraId="62DD38B1" w14:textId="5D6512AD" w:rsidR="004E4982" w:rsidRPr="00714C75" w:rsidRDefault="004E4982"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lang w:val="en-US"/>
        </w:rPr>
      </w:pPr>
      <w:r w:rsidRPr="00870167">
        <w:rPr>
          <w:rFonts w:asciiTheme="minorHAnsi" w:hAnsiTheme="minorHAnsi" w:cstheme="minorHAnsi"/>
          <w:sz w:val="22"/>
          <w:szCs w:val="22"/>
          <w:lang w:val="en-US"/>
        </w:rPr>
        <w:t>Bonnet C, Bouamra-Mechemache Z (</w:t>
      </w:r>
      <w:r w:rsidRPr="00714C75">
        <w:rPr>
          <w:rFonts w:asciiTheme="minorHAnsi" w:hAnsiTheme="minorHAnsi" w:cstheme="minorHAnsi"/>
          <w:sz w:val="22"/>
          <w:szCs w:val="22"/>
          <w:lang w:val="en-US"/>
        </w:rPr>
        <w:t>2020) Empirical methodology for the evaluation of collusive behaviour in vertically-related markets: an application to the “yogurt cartel” in France. International Review of Law and Economics. 61, article number 105872.</w:t>
      </w:r>
      <w:r w:rsidRPr="00870167">
        <w:rPr>
          <w:rFonts w:asciiTheme="minorHAnsi" w:hAnsiTheme="minorHAnsi" w:cstheme="minorHAnsi"/>
          <w:sz w:val="22"/>
          <w:szCs w:val="22"/>
          <w:lang w:val="en-US"/>
        </w:rPr>
        <w:t xml:space="preserve"> </w:t>
      </w:r>
      <w:hyperlink r:id="rId720" w:history="1">
        <w:r w:rsidRPr="00714C75">
          <w:rPr>
            <w:rStyle w:val="Lienhypertexte"/>
            <w:rFonts w:asciiTheme="minorHAnsi" w:hAnsiTheme="minorHAnsi" w:cstheme="minorHAnsi"/>
            <w:sz w:val="22"/>
            <w:szCs w:val="22"/>
            <w:lang w:val="en-US"/>
          </w:rPr>
          <w:t>10.1016/j.irle.2019.105872</w:t>
        </w:r>
      </w:hyperlink>
    </w:p>
    <w:p w14:paraId="5BD4D1EA" w14:textId="77777777" w:rsidR="004E4982" w:rsidRPr="00714C75" w:rsidRDefault="004E4982"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rPr>
      </w:pPr>
      <w:r w:rsidRPr="00714C75">
        <w:rPr>
          <w:rFonts w:asciiTheme="minorHAnsi" w:hAnsiTheme="minorHAnsi" w:cstheme="minorHAnsi"/>
          <w:sz w:val="22"/>
          <w:szCs w:val="22"/>
          <w:lang w:val="en-US"/>
        </w:rPr>
        <w:t>Bonnet C, Schain JP (2020) An empirical analysis of mergers: Efficiency gains and impact on consumer prices. Journal of Competition Law and Economics. 16(1):1-35.</w:t>
      </w:r>
      <w:r w:rsidRPr="00714C75">
        <w:rPr>
          <w:rFonts w:asciiTheme="minorHAnsi" w:hAnsiTheme="minorHAnsi" w:cstheme="minorHAnsi"/>
          <w:sz w:val="22"/>
          <w:szCs w:val="22"/>
        </w:rPr>
        <w:t xml:space="preserve"> </w:t>
      </w:r>
      <w:hyperlink r:id="rId721" w:history="1">
        <w:r w:rsidRPr="00714C75">
          <w:rPr>
            <w:rStyle w:val="Lienhypertexte"/>
            <w:rFonts w:asciiTheme="minorHAnsi" w:hAnsiTheme="minorHAnsi" w:cstheme="minorHAnsi"/>
            <w:sz w:val="22"/>
            <w:szCs w:val="22"/>
          </w:rPr>
          <w:t>10.1093/joclec/nhaa001</w:t>
        </w:r>
      </w:hyperlink>
    </w:p>
    <w:p w14:paraId="02FD4619" w14:textId="77777777" w:rsidR="000B17B5" w:rsidRPr="00714C75" w:rsidRDefault="000B17B5"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rPr>
      </w:pPr>
      <w:r w:rsidRPr="00870167">
        <w:rPr>
          <w:rFonts w:asciiTheme="minorHAnsi" w:hAnsiTheme="minorHAnsi" w:cstheme="minorHAnsi"/>
          <w:sz w:val="22"/>
          <w:szCs w:val="22"/>
          <w:lang w:val="en-US"/>
        </w:rPr>
        <w:t xml:space="preserve">Bonny JM, Traore A, Bouhrara M, Spencer R, Pagès G (2020) Parsimonious discretization for characterizing multi‐exponential decay in magnetic resonance. </w:t>
      </w:r>
      <w:r w:rsidRPr="00714C75">
        <w:rPr>
          <w:rFonts w:asciiTheme="minorHAnsi" w:hAnsiTheme="minorHAnsi" w:cstheme="minorHAnsi"/>
          <w:sz w:val="22"/>
          <w:szCs w:val="22"/>
        </w:rPr>
        <w:t xml:space="preserve">NMR in Biomedicine. 33(12). </w:t>
      </w:r>
      <w:hyperlink r:id="rId722" w:history="1">
        <w:r w:rsidRPr="00714C75">
          <w:rPr>
            <w:rStyle w:val="Lienhypertexte"/>
            <w:rFonts w:asciiTheme="minorHAnsi" w:hAnsiTheme="minorHAnsi" w:cstheme="minorHAnsi"/>
            <w:sz w:val="22"/>
            <w:szCs w:val="22"/>
          </w:rPr>
          <w:t>10.1002/nbm.4366</w:t>
        </w:r>
      </w:hyperlink>
      <w:r w:rsidRPr="00714C75">
        <w:rPr>
          <w:rFonts w:asciiTheme="minorHAnsi" w:hAnsiTheme="minorHAnsi" w:cstheme="minorHAnsi"/>
          <w:sz w:val="22"/>
          <w:szCs w:val="22"/>
        </w:rPr>
        <w:t xml:space="preserve"> </w:t>
      </w:r>
    </w:p>
    <w:p w14:paraId="77D69D83" w14:textId="77777777" w:rsidR="00CB1303" w:rsidRPr="00714C75" w:rsidRDefault="00CB1303"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lang w:val="en-US"/>
        </w:rPr>
      </w:pPr>
      <w:r w:rsidRPr="00870167">
        <w:rPr>
          <w:rFonts w:asciiTheme="minorHAnsi" w:hAnsiTheme="minorHAnsi" w:cstheme="minorHAnsi"/>
          <w:sz w:val="22"/>
          <w:szCs w:val="22"/>
          <w:lang w:val="en-US"/>
        </w:rPr>
        <w:t>Boulet MM, Cheillan D, Di Filippo M, Lelekov-Boissard T, Buisson C, Lambert-Porcheron S, Nazare JA, Tressou J, Mi</w:t>
      </w:r>
      <w:r w:rsidR="00E761C2" w:rsidRPr="00870167">
        <w:rPr>
          <w:rFonts w:asciiTheme="minorHAnsi" w:hAnsiTheme="minorHAnsi" w:cstheme="minorHAnsi"/>
          <w:sz w:val="22"/>
          <w:szCs w:val="22"/>
          <w:lang w:val="en-US"/>
        </w:rPr>
        <w:t>chalski MC, Calzada C, Moulin P (2020)</w:t>
      </w:r>
      <w:r w:rsidRPr="00870167">
        <w:rPr>
          <w:rFonts w:asciiTheme="minorHAnsi" w:hAnsiTheme="minorHAnsi" w:cstheme="minorHAnsi"/>
          <w:sz w:val="22"/>
          <w:szCs w:val="22"/>
          <w:lang w:val="en-US"/>
        </w:rPr>
        <w:t xml:space="preserve"> </w:t>
      </w:r>
      <w:r w:rsidR="00E761C2" w:rsidRPr="00714C75">
        <w:rPr>
          <w:rFonts w:asciiTheme="minorHAnsi" w:hAnsiTheme="minorHAnsi" w:cstheme="minorHAnsi"/>
          <w:sz w:val="22"/>
          <w:szCs w:val="22"/>
          <w:lang w:val="en-US"/>
        </w:rPr>
        <w:t>Postprandial triglyceride-rich lipoproteins from type 2 diabetic women s</w:t>
      </w:r>
      <w:r w:rsidRPr="00714C75">
        <w:rPr>
          <w:rFonts w:asciiTheme="minorHAnsi" w:hAnsiTheme="minorHAnsi" w:cstheme="minorHAnsi"/>
          <w:sz w:val="22"/>
          <w:szCs w:val="22"/>
          <w:lang w:val="en-US"/>
        </w:rPr>
        <w:t xml:space="preserve">timulate </w:t>
      </w:r>
      <w:r w:rsidR="00E761C2" w:rsidRPr="00714C75">
        <w:rPr>
          <w:rFonts w:asciiTheme="minorHAnsi" w:hAnsiTheme="minorHAnsi" w:cstheme="minorHAnsi"/>
          <w:sz w:val="22"/>
          <w:szCs w:val="22"/>
          <w:lang w:val="en-US"/>
        </w:rPr>
        <w:t>platelet activation regardless of the fat source in the m</w:t>
      </w:r>
      <w:r w:rsidRPr="00714C75">
        <w:rPr>
          <w:rFonts w:asciiTheme="minorHAnsi" w:hAnsiTheme="minorHAnsi" w:cstheme="minorHAnsi"/>
          <w:sz w:val="22"/>
          <w:szCs w:val="22"/>
          <w:lang w:val="en-US"/>
        </w:rPr>
        <w:t xml:space="preserve">eal. Mol Nutr Food Res. </w:t>
      </w:r>
      <w:r w:rsidR="00E761C2" w:rsidRPr="00714C75">
        <w:rPr>
          <w:rFonts w:asciiTheme="minorHAnsi" w:hAnsiTheme="minorHAnsi" w:cstheme="minorHAnsi"/>
          <w:sz w:val="22"/>
          <w:szCs w:val="22"/>
          <w:lang w:val="en-US"/>
        </w:rPr>
        <w:t xml:space="preserve">64(19), article number </w:t>
      </w:r>
      <w:r w:rsidRPr="00714C75">
        <w:rPr>
          <w:rFonts w:asciiTheme="minorHAnsi" w:hAnsiTheme="minorHAnsi" w:cstheme="minorHAnsi"/>
          <w:sz w:val="22"/>
          <w:szCs w:val="22"/>
          <w:lang w:val="en-US"/>
        </w:rPr>
        <w:t xml:space="preserve">2000694. </w:t>
      </w:r>
      <w:hyperlink r:id="rId723" w:history="1">
        <w:r w:rsidR="00E761C2" w:rsidRPr="00714C75">
          <w:rPr>
            <w:rStyle w:val="Lienhypertexte"/>
            <w:rFonts w:asciiTheme="minorHAnsi" w:hAnsiTheme="minorHAnsi" w:cstheme="minorHAnsi"/>
            <w:sz w:val="22"/>
            <w:szCs w:val="22"/>
            <w:lang w:val="en-US"/>
          </w:rPr>
          <w:t>10.1002/mnfr.202000694</w:t>
        </w:r>
      </w:hyperlink>
    </w:p>
    <w:p w14:paraId="2CDFD484" w14:textId="1BD10D88" w:rsidR="00D42A37" w:rsidRPr="00870167" w:rsidRDefault="00D42A37" w:rsidP="00714C75">
      <w:pPr>
        <w:pStyle w:val="NormalWeb"/>
        <w:numPr>
          <w:ilvl w:val="0"/>
          <w:numId w:val="6"/>
        </w:numPr>
        <w:spacing w:before="0" w:beforeAutospacing="0" w:after="0" w:afterAutospacing="0"/>
        <w:ind w:left="709" w:hanging="709"/>
        <w:jc w:val="both"/>
        <w:rPr>
          <w:rStyle w:val="Accentuation"/>
          <w:rFonts w:asciiTheme="minorHAnsi" w:hAnsiTheme="minorHAnsi"/>
          <w:sz w:val="22"/>
          <w:szCs w:val="22"/>
          <w:lang w:val="en-US"/>
        </w:rPr>
      </w:pPr>
      <w:r w:rsidRPr="00870167">
        <w:rPr>
          <w:rFonts w:asciiTheme="minorHAnsi" w:hAnsiTheme="minorHAnsi" w:cstheme="minorHAnsi"/>
          <w:sz w:val="22"/>
          <w:szCs w:val="22"/>
          <w:lang w:val="en-US"/>
        </w:rPr>
        <w:t xml:space="preserve">Boulet JC, Sabatier R (2020) Further investigations on the relationship between the OPLS preprocessing and the NAS. Chemometrics and Intelligent Laboratory Systems. 206, article number </w:t>
      </w:r>
      <w:r w:rsidRPr="00714C75">
        <w:rPr>
          <w:rFonts w:asciiTheme="minorHAnsi" w:hAnsiTheme="minorHAnsi" w:cstheme="minorHAnsi"/>
          <w:sz w:val="22"/>
          <w:szCs w:val="22"/>
          <w:rtl/>
        </w:rPr>
        <w:t>104159</w:t>
      </w:r>
      <w:r w:rsidRPr="00870167">
        <w:rPr>
          <w:rFonts w:asciiTheme="minorHAnsi" w:hAnsiTheme="minorHAnsi" w:cstheme="minorHAnsi"/>
          <w:sz w:val="22"/>
          <w:szCs w:val="22"/>
          <w:lang w:val="en-US"/>
        </w:rPr>
        <w:t xml:space="preserve">. </w:t>
      </w:r>
      <w:hyperlink r:id="rId724" w:history="1">
        <w:r w:rsidRPr="00870167">
          <w:rPr>
            <w:rStyle w:val="Lienhypertexte"/>
            <w:rFonts w:asciiTheme="minorHAnsi" w:hAnsiTheme="minorHAnsi"/>
            <w:sz w:val="22"/>
            <w:szCs w:val="22"/>
            <w:lang w:val="en-US"/>
          </w:rPr>
          <w:t>https://doi.org/10.1016/j.chemolab.2020.104159</w:t>
        </w:r>
      </w:hyperlink>
    </w:p>
    <w:p w14:paraId="3BDCC382" w14:textId="77777777" w:rsidR="006B5FA6" w:rsidRPr="00714C75" w:rsidRDefault="006B5FA6" w:rsidP="00714C75">
      <w:pPr>
        <w:pStyle w:val="Paragraphedeliste"/>
        <w:widowControl w:val="0"/>
        <w:numPr>
          <w:ilvl w:val="0"/>
          <w:numId w:val="6"/>
        </w:numPr>
        <w:tabs>
          <w:tab w:val="left" w:pos="1134"/>
        </w:tabs>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Breyton AE, Goux A, Lambert-Porcheron S, Meynier A, Sothier M, Vandenberghe L, Brack O, Disse E, Laville M, Vinoy S, Nazare JA (2020) Starch digestibility modulation significantly improves glycemic variability in type 2 diabetic subjects: a pilot study. Nutr Metab Cardiovasc Dis. 31(1):237-246. </w:t>
      </w:r>
      <w:hyperlink r:id="rId725" w:history="1">
        <w:r w:rsidRPr="00714C75">
          <w:rPr>
            <w:rStyle w:val="Lienhypertexte"/>
            <w:rFonts w:asciiTheme="minorHAnsi" w:hAnsiTheme="minorHAnsi"/>
            <w:sz w:val="22"/>
            <w:szCs w:val="22"/>
            <w:lang w:val="en-US"/>
          </w:rPr>
          <w:t>https://doi.org/10.1016/j.numecd.2020.08.010</w:t>
        </w:r>
      </w:hyperlink>
    </w:p>
    <w:p w14:paraId="44CDED9A" w14:textId="77777777" w:rsidR="004E1068" w:rsidRPr="00714C75" w:rsidRDefault="004E1068" w:rsidP="00714C75">
      <w:pPr>
        <w:pStyle w:val="Paragraphedeliste"/>
        <w:widowControl w:val="0"/>
        <w:numPr>
          <w:ilvl w:val="0"/>
          <w:numId w:val="6"/>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Buck-Wiese H, Fanuel M, Liebeke M, Hoang KLM, Pardo-Vargas A, Seeberger PH, Hehemann JH, Rogniaux H, Jackson GP, Ropartz D (2020) Discrimination of beta-1,4-and beta-1,3-linkages in native oligosaccharides via charge transfer dissociation mass spectrometry. J Am Soc Mass Spectrom. 31(6):1249–1259. </w:t>
      </w:r>
      <w:hyperlink r:id="rId726" w:history="1">
        <w:r w:rsidRPr="00714C75">
          <w:rPr>
            <w:rStyle w:val="Lienhypertexte"/>
            <w:rFonts w:asciiTheme="minorHAnsi" w:hAnsiTheme="minorHAnsi"/>
            <w:sz w:val="22"/>
            <w:szCs w:val="22"/>
            <w:lang w:val="en-US"/>
          </w:rPr>
          <w:t>https://doi.org/10.1021/jasms.0c00087</w:t>
        </w:r>
      </w:hyperlink>
    </w:p>
    <w:p w14:paraId="2E66C626" w14:textId="77777777" w:rsidR="004E4982" w:rsidRPr="00714C75" w:rsidRDefault="004E4982" w:rsidP="00714C75">
      <w:pPr>
        <w:pStyle w:val="Paragraphedeliste"/>
        <w:widowControl w:val="0"/>
        <w:numPr>
          <w:ilvl w:val="0"/>
          <w:numId w:val="6"/>
        </w:numPr>
        <w:tabs>
          <w:tab w:val="left" w:pos="1134"/>
        </w:tabs>
        <w:autoSpaceDE w:val="0"/>
        <w:autoSpaceDN w:val="0"/>
        <w:adjustRightInd w:val="0"/>
        <w:ind w:left="709" w:hanging="709"/>
        <w:jc w:val="both"/>
        <w:rPr>
          <w:rFonts w:asciiTheme="minorHAnsi" w:hAnsiTheme="minorHAnsi"/>
          <w:sz w:val="22"/>
          <w:szCs w:val="22"/>
        </w:rPr>
      </w:pPr>
      <w:r w:rsidRPr="00714C75">
        <w:rPr>
          <w:rFonts w:asciiTheme="minorHAnsi" w:hAnsiTheme="minorHAnsi"/>
          <w:sz w:val="22"/>
          <w:szCs w:val="22"/>
          <w:lang w:val="en-US"/>
        </w:rPr>
        <w:t>Caillavet F, Darmon N, Létoile F, Nichèle V (2020</w:t>
      </w:r>
      <w:r w:rsidRPr="00714C75">
        <w:rPr>
          <w:rFonts w:asciiTheme="minorHAnsi" w:hAnsiTheme="minorHAnsi"/>
          <w:i/>
          <w:sz w:val="22"/>
          <w:szCs w:val="22"/>
          <w:lang w:val="en-US"/>
        </w:rPr>
        <w:t>)</w:t>
      </w:r>
      <w:r w:rsidRPr="00714C75">
        <w:rPr>
          <w:rFonts w:asciiTheme="minorHAnsi" w:hAnsiTheme="minorHAnsi"/>
          <w:iCs/>
          <w:sz w:val="22"/>
          <w:szCs w:val="22"/>
          <w:lang w:val="en-US"/>
        </w:rPr>
        <w:t xml:space="preserve"> Four decades of household food purchases: changes in inequalities of nutritional quality in France</w:t>
      </w:r>
      <w:r w:rsidRPr="00714C75">
        <w:rPr>
          <w:rFonts w:asciiTheme="minorHAnsi" w:hAnsiTheme="minorHAnsi"/>
          <w:sz w:val="22"/>
          <w:szCs w:val="22"/>
          <w:lang w:val="en-US"/>
        </w:rPr>
        <w:t xml:space="preserve">, 1971-2010. </w:t>
      </w:r>
      <w:r w:rsidRPr="00714C75">
        <w:rPr>
          <w:rFonts w:asciiTheme="minorHAnsi" w:hAnsiTheme="minorHAnsi"/>
          <w:iCs/>
          <w:sz w:val="22"/>
          <w:szCs w:val="22"/>
        </w:rPr>
        <w:t>Economics and Statistics</w:t>
      </w:r>
      <w:r w:rsidRPr="00714C75">
        <w:rPr>
          <w:rFonts w:asciiTheme="minorHAnsi" w:hAnsiTheme="minorHAnsi"/>
          <w:sz w:val="22"/>
          <w:szCs w:val="22"/>
        </w:rPr>
        <w:t xml:space="preserve">. 513 :69-89. </w:t>
      </w:r>
      <w:hyperlink r:id="rId727" w:history="1">
        <w:r w:rsidRPr="00714C75">
          <w:rPr>
            <w:rStyle w:val="Lienhypertexte"/>
            <w:rFonts w:asciiTheme="minorHAnsi" w:hAnsiTheme="minorHAnsi"/>
            <w:sz w:val="22"/>
            <w:szCs w:val="22"/>
          </w:rPr>
          <w:t>https://doi.org/10.24187/ecostat.2019.513.2003</w:t>
        </w:r>
      </w:hyperlink>
    </w:p>
    <w:p w14:paraId="37CC78E5" w14:textId="77777777" w:rsidR="004E4982" w:rsidRPr="00714C75" w:rsidRDefault="004E4982" w:rsidP="00714C75">
      <w:pPr>
        <w:pStyle w:val="Paragraphedeliste"/>
        <w:widowControl w:val="0"/>
        <w:numPr>
          <w:ilvl w:val="0"/>
          <w:numId w:val="6"/>
        </w:numPr>
        <w:tabs>
          <w:tab w:val="left" w:pos="1134"/>
        </w:tabs>
        <w:autoSpaceDE w:val="0"/>
        <w:autoSpaceDN w:val="0"/>
        <w:adjustRightInd w:val="0"/>
        <w:ind w:left="709" w:hanging="709"/>
        <w:jc w:val="both"/>
        <w:rPr>
          <w:rFonts w:asciiTheme="minorHAnsi" w:hAnsiTheme="minorHAnsi"/>
          <w:sz w:val="22"/>
          <w:szCs w:val="22"/>
        </w:rPr>
      </w:pPr>
      <w:r w:rsidRPr="00714C75">
        <w:rPr>
          <w:rFonts w:asciiTheme="minorHAnsi" w:hAnsiTheme="minorHAnsi"/>
          <w:sz w:val="22"/>
          <w:szCs w:val="22"/>
        </w:rPr>
        <w:t xml:space="preserve">Caillavet F, Darmon N, Létoile F, Nichèle V (2020) Quatre décennies de consommation alimentaire : évolutions des inégalités de qualité nutritionnelle en France, 1971-2010. Economie et Statistique. 513:73-93. </w:t>
      </w:r>
      <w:hyperlink r:id="rId728" w:history="1">
        <w:r w:rsidRPr="00714C75">
          <w:rPr>
            <w:rStyle w:val="Lienhypertexte"/>
            <w:rFonts w:asciiTheme="minorHAnsi" w:hAnsiTheme="minorHAnsi"/>
            <w:sz w:val="22"/>
            <w:szCs w:val="22"/>
          </w:rPr>
          <w:t>https://doi.org/10.24187/ecostat.2019.513.2003</w:t>
        </w:r>
      </w:hyperlink>
    </w:p>
    <w:p w14:paraId="6E925800" w14:textId="77777777" w:rsidR="002B599A" w:rsidRPr="00714C75" w:rsidRDefault="00526869" w:rsidP="00714C75">
      <w:pPr>
        <w:pStyle w:val="Paragraphedeliste"/>
        <w:widowControl w:val="0"/>
        <w:numPr>
          <w:ilvl w:val="0"/>
          <w:numId w:val="6"/>
        </w:numPr>
        <w:tabs>
          <w:tab w:val="left" w:pos="1134"/>
        </w:tabs>
        <w:autoSpaceDE w:val="0"/>
        <w:autoSpaceDN w:val="0"/>
        <w:adjustRightInd w:val="0"/>
        <w:ind w:left="709" w:hanging="709"/>
        <w:jc w:val="both"/>
        <w:rPr>
          <w:rFonts w:asciiTheme="minorHAnsi" w:hAnsiTheme="minorHAnsi"/>
          <w:sz w:val="22"/>
          <w:szCs w:val="22"/>
        </w:rPr>
      </w:pPr>
      <w:r w:rsidRPr="00870167">
        <w:rPr>
          <w:rFonts w:asciiTheme="minorHAnsi" w:hAnsiTheme="minorHAnsi"/>
          <w:sz w:val="22"/>
          <w:szCs w:val="22"/>
          <w:lang w:val="en-US"/>
        </w:rPr>
        <w:lastRenderedPageBreak/>
        <w:t xml:space="preserve">Cano-Sancho G, Alexandre-Gouabau M-C, Moyon T, Royer A-L, Guitton Y, Billard H, Darmaun DD, Rozé J-C, Boquien C-Y, Le Bizec B, Antignac J-P (2020) </w:t>
      </w:r>
      <w:r w:rsidRPr="00714C75">
        <w:rPr>
          <w:rFonts w:asciiTheme="minorHAnsi" w:hAnsiTheme="minorHAnsi"/>
          <w:sz w:val="22"/>
          <w:szCs w:val="22"/>
          <w:lang w:val="en-GB"/>
        </w:rPr>
        <w:t xml:space="preserve">Simultaneous exploration of nutrients and pollutants in human milk and their impact on preterm infant growth: An integrative cross-platform approach. </w:t>
      </w:r>
      <w:r w:rsidRPr="00714C75">
        <w:rPr>
          <w:rFonts w:asciiTheme="minorHAnsi" w:hAnsiTheme="minorHAnsi"/>
          <w:sz w:val="22"/>
          <w:szCs w:val="22"/>
        </w:rPr>
        <w:t xml:space="preserve">Environmental Research. 182:109018. </w:t>
      </w:r>
      <w:hyperlink r:id="rId729" w:history="1">
        <w:r w:rsidRPr="00714C75">
          <w:rPr>
            <w:rStyle w:val="Lienhypertexte"/>
            <w:rFonts w:asciiTheme="minorHAnsi" w:hAnsiTheme="minorHAnsi"/>
            <w:sz w:val="22"/>
            <w:szCs w:val="22"/>
          </w:rPr>
          <w:t>10.1016/j.envres.2019.109018</w:t>
        </w:r>
      </w:hyperlink>
    </w:p>
    <w:p w14:paraId="1C61EE42" w14:textId="77777777" w:rsidR="002B599A" w:rsidRPr="00714C75" w:rsidRDefault="00526869" w:rsidP="00714C75">
      <w:pPr>
        <w:pStyle w:val="Paragraphedeliste"/>
        <w:widowControl w:val="0"/>
        <w:numPr>
          <w:ilvl w:val="0"/>
          <w:numId w:val="6"/>
        </w:numPr>
        <w:tabs>
          <w:tab w:val="left" w:pos="1134"/>
        </w:tabs>
        <w:autoSpaceDE w:val="0"/>
        <w:autoSpaceDN w:val="0"/>
        <w:adjustRightInd w:val="0"/>
        <w:ind w:left="709" w:hanging="709"/>
        <w:jc w:val="both"/>
        <w:rPr>
          <w:rFonts w:asciiTheme="minorHAnsi" w:hAnsiTheme="minorHAnsi"/>
          <w:sz w:val="22"/>
          <w:szCs w:val="22"/>
          <w:lang w:val="en-GB"/>
        </w:rPr>
      </w:pPr>
      <w:r w:rsidRPr="00714C75">
        <w:rPr>
          <w:rFonts w:asciiTheme="minorHAnsi" w:hAnsiTheme="minorHAnsi"/>
          <w:sz w:val="22"/>
          <w:szCs w:val="22"/>
        </w:rPr>
        <w:t xml:space="preserve">Cariou B, Hadjadj S, Wargny M, Pichelin M, Al-Salameh A, Allix I, Amadou C, Arnault G, Baudoux F, Bauduceau B, Borot S, Bourgeon-Ghittori M, Bourron O, Boutoille D, Cazenave-Roblot F, Chaumeil C, Cosson E, Coudol S, Darmon P, Disse E, Ducet A, Boiffard, Gaborit B, Joubert M, Kerlan V, Laviolle B, Marchand L, Meyer L, Potier L, Prévost G, Riveline J-P, Robert R, Saulnier P-J, Sultan A, Thébaut J-F, Thivolet C, Tramunt B, Vatier C, Roussel R, Gautier J-F, Gourdy P (2020) </w:t>
      </w:r>
      <w:r w:rsidRPr="00870167">
        <w:rPr>
          <w:rFonts w:asciiTheme="minorHAnsi" w:hAnsiTheme="minorHAnsi"/>
          <w:sz w:val="22"/>
          <w:szCs w:val="22"/>
        </w:rPr>
        <w:t xml:space="preserve">Phenotypic characteristics and prognosis of inpatients with COVID-19 and diabetes: the CORONADO study. </w:t>
      </w:r>
      <w:r w:rsidRPr="00714C75">
        <w:rPr>
          <w:rFonts w:asciiTheme="minorHAnsi" w:hAnsiTheme="minorHAnsi"/>
          <w:sz w:val="22"/>
          <w:szCs w:val="22"/>
          <w:lang w:val="en-GB"/>
        </w:rPr>
        <w:t xml:space="preserve">Diabetologia. 63(8):1500–1515. </w:t>
      </w:r>
      <w:r w:rsidRPr="00526869">
        <w:rPr>
          <w:rFonts w:asciiTheme="minorHAnsi" w:hAnsiTheme="minorHAnsi"/>
          <w:b/>
          <w:color w:val="FF0000"/>
          <w:sz w:val="22"/>
          <w:szCs w:val="22"/>
          <w:lang w:val="en-GB"/>
        </w:rPr>
        <w:t>102 cites, Highly cited paper.</w:t>
      </w:r>
      <w:r w:rsidRPr="00526869">
        <w:rPr>
          <w:rFonts w:asciiTheme="minorHAnsi" w:hAnsiTheme="minorHAnsi"/>
          <w:color w:val="FF0000"/>
          <w:sz w:val="22"/>
          <w:szCs w:val="22"/>
          <w:lang w:val="en-GB"/>
        </w:rPr>
        <w:t xml:space="preserve"> </w:t>
      </w:r>
      <w:hyperlink r:id="rId730" w:history="1">
        <w:r w:rsidRPr="00714C75">
          <w:rPr>
            <w:rStyle w:val="Lienhypertexte"/>
            <w:rFonts w:asciiTheme="minorHAnsi" w:hAnsiTheme="minorHAnsi"/>
            <w:sz w:val="22"/>
            <w:szCs w:val="22"/>
            <w:lang w:val="en-GB"/>
          </w:rPr>
          <w:t>10.1007/s00125-020-05180-x</w:t>
        </w:r>
      </w:hyperlink>
    </w:p>
    <w:p w14:paraId="06C8BAA6" w14:textId="77777777" w:rsidR="004E1068" w:rsidRPr="00714C75" w:rsidRDefault="004E1068" w:rsidP="00714C75">
      <w:pPr>
        <w:pStyle w:val="Paragraphedeliste"/>
        <w:widowControl w:val="0"/>
        <w:numPr>
          <w:ilvl w:val="0"/>
          <w:numId w:val="6"/>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Chardon F, Cueff G, Delannoy E, Aube F, Lornac A, Bedu M, Gilard F, Pateyron S, Rogniaux H, Gargaros A, Mireau H, Rajjou L, Martin-Magniette ML, Budar F (2020) The consequences of a disruption in cyto-nuclear coadaptation on the molecular response to a nitrate starvation in Arabidopsis. Plants-Basel. 9(5):573. </w:t>
      </w:r>
      <w:hyperlink r:id="rId731" w:history="1">
        <w:r w:rsidRPr="00714C75">
          <w:rPr>
            <w:rStyle w:val="Lienhypertexte"/>
            <w:rFonts w:asciiTheme="minorHAnsi" w:hAnsiTheme="minorHAnsi"/>
            <w:sz w:val="22"/>
            <w:szCs w:val="22"/>
            <w:lang w:val="en-US"/>
          </w:rPr>
          <w:t>https://doi.org/10.3390/plants9050573</w:t>
        </w:r>
      </w:hyperlink>
    </w:p>
    <w:p w14:paraId="41E807D2" w14:textId="77777777" w:rsidR="004E1068" w:rsidRPr="00714C75" w:rsidRDefault="004E1068" w:rsidP="00714C75">
      <w:pPr>
        <w:pStyle w:val="Paragraphedeliste"/>
        <w:widowControl w:val="0"/>
        <w:numPr>
          <w:ilvl w:val="0"/>
          <w:numId w:val="6"/>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Chaunier L, Viau L, Falourd X, Lourdin D, Leroy E (2020) A drug delivery system obtained by hot-melt processing of zein plasticized by a pharmaceutically active ionic liquid. J Mater Chem B. 8:4672-4679. </w:t>
      </w:r>
      <w:hyperlink r:id="rId732" w:history="1">
        <w:r w:rsidRPr="00714C75">
          <w:rPr>
            <w:rStyle w:val="Lienhypertexte"/>
            <w:rFonts w:asciiTheme="minorHAnsi" w:hAnsiTheme="minorHAnsi"/>
            <w:sz w:val="22"/>
            <w:szCs w:val="22"/>
            <w:lang w:val="en-US"/>
          </w:rPr>
          <w:t>https://doi.org/10.1039/D0TB00326C</w:t>
        </w:r>
      </w:hyperlink>
    </w:p>
    <w:p w14:paraId="2684DCEE" w14:textId="77777777" w:rsidR="00E4386B" w:rsidRPr="00714C75" w:rsidRDefault="7E5CB4F1" w:rsidP="7E5CB4F1">
      <w:pPr>
        <w:pStyle w:val="Paragraphedeliste"/>
        <w:numPr>
          <w:ilvl w:val="0"/>
          <w:numId w:val="6"/>
        </w:numPr>
        <w:ind w:left="709" w:hanging="709"/>
        <w:jc w:val="both"/>
        <w:rPr>
          <w:rFonts w:asciiTheme="minorHAnsi" w:hAnsiTheme="minorHAnsi"/>
          <w:sz w:val="22"/>
          <w:szCs w:val="22"/>
        </w:rPr>
      </w:pPr>
      <w:r w:rsidRPr="7E5CB4F1">
        <w:rPr>
          <w:rFonts w:asciiTheme="minorHAnsi" w:hAnsiTheme="minorHAnsi"/>
          <w:sz w:val="22"/>
          <w:szCs w:val="22"/>
          <w:lang w:val="en-US"/>
        </w:rPr>
        <w:t xml:space="preserve">Chazelas E, Debras C, Srour B, Fezeu LK, Julia C, Hercberg S, Deschasaux M, Touvier M (2020) Sugary drinks, artificially-sweetened beverages, and cardiovascular disease in the NutriNet-Sante cohort. </w:t>
      </w:r>
      <w:r w:rsidRPr="7E5CB4F1">
        <w:rPr>
          <w:rFonts w:asciiTheme="minorHAnsi" w:hAnsiTheme="minorHAnsi"/>
          <w:b/>
          <w:bCs/>
          <w:color w:val="FF0000"/>
          <w:sz w:val="22"/>
          <w:szCs w:val="22"/>
        </w:rPr>
        <w:t>J Am Coll Cardiol</w:t>
      </w:r>
      <w:r w:rsidRPr="7E5CB4F1">
        <w:rPr>
          <w:rFonts w:asciiTheme="minorHAnsi" w:hAnsiTheme="minorHAnsi"/>
          <w:sz w:val="22"/>
          <w:szCs w:val="22"/>
        </w:rPr>
        <w:t xml:space="preserve">. 76(18):2175-2177. </w:t>
      </w:r>
      <w:hyperlink r:id="rId733">
        <w:r w:rsidRPr="7E5CB4F1">
          <w:rPr>
            <w:rStyle w:val="Lienhypertexte"/>
            <w:rFonts w:asciiTheme="minorHAnsi" w:hAnsiTheme="minorHAnsi"/>
            <w:sz w:val="22"/>
            <w:szCs w:val="22"/>
          </w:rPr>
          <w:t>10.1016/j.jacc.2020.08.075</w:t>
        </w:r>
      </w:hyperlink>
    </w:p>
    <w:p w14:paraId="1993258E" w14:textId="77777777" w:rsidR="004E1068" w:rsidRPr="00714C75" w:rsidRDefault="004E1068" w:rsidP="00714C75">
      <w:pPr>
        <w:pStyle w:val="Paragraphedeliste"/>
        <w:widowControl w:val="0"/>
        <w:numPr>
          <w:ilvl w:val="0"/>
          <w:numId w:val="6"/>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Cherkaoui M, Lollier V, Geairon A, Bouder A, Larre C, Rogniaux H, Jamet E, Guillon F, Francin-Allami M (2020) Cell wall proteome of wheat grain endosperm and outer layers at two key stages of early development. Int J Mol Sci. 21(5):1740. </w:t>
      </w:r>
      <w:hyperlink r:id="rId734" w:history="1">
        <w:r w:rsidRPr="00714C75">
          <w:rPr>
            <w:rStyle w:val="Lienhypertexte"/>
            <w:rFonts w:asciiTheme="minorHAnsi" w:hAnsiTheme="minorHAnsi"/>
            <w:sz w:val="22"/>
            <w:szCs w:val="22"/>
            <w:lang w:val="en-US"/>
          </w:rPr>
          <w:t>https://doi.org/10.3390/ijms21051740</w:t>
        </w:r>
      </w:hyperlink>
    </w:p>
    <w:p w14:paraId="136DAFCC" w14:textId="7AE597D6" w:rsidR="009925BF" w:rsidRPr="00714C75" w:rsidRDefault="009925BF" w:rsidP="00714C75">
      <w:pPr>
        <w:pStyle w:val="Paragraphedeliste"/>
        <w:numPr>
          <w:ilvl w:val="0"/>
          <w:numId w:val="6"/>
        </w:numPr>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Clément K, Coupaye M, Laville M, Oppert J-M, Ziegler O (2020) COVID-19: A lever for the recognition of obesity as a disease? The French experience. </w:t>
      </w:r>
      <w:r w:rsidRPr="00714C75">
        <w:rPr>
          <w:rFonts w:asciiTheme="minorHAnsi" w:hAnsiTheme="minorHAnsi"/>
          <w:iCs/>
          <w:sz w:val="22"/>
          <w:szCs w:val="22"/>
          <w:lang w:val="en-US"/>
        </w:rPr>
        <w:t>Obesity (Silver Spring)</w:t>
      </w:r>
      <w:r w:rsidRPr="00714C75">
        <w:rPr>
          <w:rFonts w:asciiTheme="minorHAnsi" w:hAnsiTheme="minorHAnsi"/>
          <w:sz w:val="22"/>
          <w:szCs w:val="22"/>
          <w:lang w:val="en-US"/>
        </w:rPr>
        <w:t xml:space="preserve">. 28(9):1584-1585. </w:t>
      </w:r>
      <w:hyperlink r:id="rId735" w:history="1">
        <w:r w:rsidRPr="00714C75">
          <w:rPr>
            <w:rStyle w:val="Lienhypertexte"/>
            <w:rFonts w:asciiTheme="minorHAnsi" w:hAnsiTheme="minorHAnsi"/>
            <w:sz w:val="22"/>
            <w:szCs w:val="22"/>
            <w:lang w:val="en-US"/>
          </w:rPr>
          <w:t>10.1002/oby.22924</w:t>
        </w:r>
      </w:hyperlink>
    </w:p>
    <w:p w14:paraId="71FDD25D" w14:textId="243E4DB5" w:rsidR="009925BF" w:rsidRPr="00714C75" w:rsidRDefault="009925BF" w:rsidP="00714C75">
      <w:pPr>
        <w:pStyle w:val="Paragraphedeliste"/>
        <w:numPr>
          <w:ilvl w:val="0"/>
          <w:numId w:val="6"/>
        </w:numPr>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Clément K, Mosbah H, Poitou C (2020) Rare genetic forms of obesity: From gene to therapy. </w:t>
      </w:r>
      <w:r w:rsidRPr="00714C75">
        <w:rPr>
          <w:rFonts w:asciiTheme="minorHAnsi" w:hAnsiTheme="minorHAnsi"/>
          <w:iCs/>
          <w:sz w:val="22"/>
          <w:szCs w:val="22"/>
          <w:lang w:val="en-US"/>
        </w:rPr>
        <w:t>Physiol Behav</w:t>
      </w:r>
      <w:r w:rsidRPr="00714C75">
        <w:rPr>
          <w:rFonts w:asciiTheme="minorHAnsi" w:hAnsiTheme="minorHAnsi"/>
          <w:sz w:val="22"/>
          <w:szCs w:val="22"/>
          <w:lang w:val="en-US"/>
        </w:rPr>
        <w:t>. 227:113134.</w:t>
      </w:r>
      <w:r w:rsidR="00063416">
        <w:rPr>
          <w:rFonts w:asciiTheme="minorHAnsi" w:hAnsiTheme="minorHAnsi"/>
          <w:sz w:val="22"/>
          <w:szCs w:val="22"/>
          <w:lang w:val="en-US"/>
        </w:rPr>
        <w:t xml:space="preserve"> </w:t>
      </w:r>
      <w:hyperlink r:id="rId736" w:history="1">
        <w:r w:rsidRPr="00714C75">
          <w:rPr>
            <w:rStyle w:val="Lienhypertexte"/>
            <w:rFonts w:asciiTheme="minorHAnsi" w:hAnsiTheme="minorHAnsi"/>
            <w:sz w:val="22"/>
            <w:szCs w:val="22"/>
            <w:lang w:val="en-US"/>
          </w:rPr>
          <w:t>10.1016/j.physbeh.2020.113134</w:t>
        </w:r>
      </w:hyperlink>
    </w:p>
    <w:p w14:paraId="317C2EE6" w14:textId="0537E842" w:rsidR="009925BF" w:rsidRPr="00714C75" w:rsidRDefault="7E5CB4F1" w:rsidP="7E5CB4F1">
      <w:pPr>
        <w:pStyle w:val="Paragraphedeliste"/>
        <w:numPr>
          <w:ilvl w:val="0"/>
          <w:numId w:val="6"/>
        </w:numPr>
        <w:ind w:left="709" w:hanging="709"/>
        <w:jc w:val="both"/>
        <w:rPr>
          <w:rFonts w:asciiTheme="minorHAnsi" w:hAnsiTheme="minorHAnsi"/>
          <w:sz w:val="22"/>
          <w:szCs w:val="22"/>
          <w:lang w:val="en-US"/>
        </w:rPr>
      </w:pPr>
      <w:r w:rsidRPr="7E5CB4F1">
        <w:rPr>
          <w:rFonts w:asciiTheme="minorHAnsi" w:hAnsiTheme="minorHAnsi"/>
          <w:sz w:val="22"/>
          <w:szCs w:val="22"/>
          <w:lang w:val="en-US"/>
        </w:rPr>
        <w:t xml:space="preserve">Clément K, van den Akker E, Argente J, Bahm A, Chung WK, Connors H, De Waele K, Farooqi IS, Gonneau-Lejeune J, Gordon G, Kohlsdorf K, Poitou C, Puder L, Swain J, Stewart M, Yuan G, Wabitsch M, Kühnen P, Setmelanotide POMC and LEPR Phase 3 Trial Investigators (2020) Efficacy and safety of setmelanotide, an MC4R agonist, in individuals with severe obesity due to LEPR or POMC deficiency: single-arm, open-label, multicentre, phase 3 trials. </w:t>
      </w:r>
      <w:r w:rsidRPr="7E5CB4F1">
        <w:rPr>
          <w:rFonts w:asciiTheme="minorHAnsi" w:hAnsiTheme="minorHAnsi"/>
          <w:b/>
          <w:bCs/>
          <w:color w:val="FF0000"/>
          <w:sz w:val="22"/>
          <w:szCs w:val="22"/>
          <w:lang w:val="en-US"/>
        </w:rPr>
        <w:t>Lancet Diabetes Endocrinol</w:t>
      </w:r>
      <w:r w:rsidRPr="7E5CB4F1">
        <w:rPr>
          <w:rFonts w:asciiTheme="minorHAnsi" w:hAnsiTheme="minorHAnsi"/>
          <w:sz w:val="22"/>
          <w:szCs w:val="22"/>
          <w:lang w:val="en-US"/>
        </w:rPr>
        <w:t xml:space="preserve">. 8(12):960-970. </w:t>
      </w:r>
      <w:hyperlink r:id="rId737">
        <w:r w:rsidRPr="7E5CB4F1">
          <w:rPr>
            <w:rStyle w:val="Lienhypertexte"/>
            <w:rFonts w:asciiTheme="minorHAnsi" w:hAnsiTheme="minorHAnsi"/>
            <w:sz w:val="22"/>
            <w:szCs w:val="22"/>
            <w:lang w:val="en-US"/>
          </w:rPr>
          <w:t>10.1016/S2213-8587(20)30364-8</w:t>
        </w:r>
      </w:hyperlink>
    </w:p>
    <w:p w14:paraId="311E701D" w14:textId="77777777" w:rsidR="00753B88" w:rsidRPr="00714C75" w:rsidRDefault="00753B88" w:rsidP="00714C75">
      <w:pPr>
        <w:pStyle w:val="Paragraphedeliste"/>
        <w:numPr>
          <w:ilvl w:val="0"/>
          <w:numId w:val="6"/>
        </w:numPr>
        <w:ind w:left="709" w:hanging="709"/>
        <w:jc w:val="both"/>
        <w:rPr>
          <w:rFonts w:asciiTheme="minorHAnsi" w:hAnsiTheme="minorHAnsi"/>
          <w:sz w:val="22"/>
          <w:szCs w:val="22"/>
        </w:rPr>
      </w:pPr>
      <w:r w:rsidRPr="00870167">
        <w:rPr>
          <w:rFonts w:asciiTheme="minorHAnsi" w:hAnsiTheme="minorHAnsi"/>
          <w:sz w:val="22"/>
          <w:szCs w:val="22"/>
          <w:lang w:val="en-US"/>
        </w:rPr>
        <w:t xml:space="preserve">Coelho NR, Tomkiewicz C, Correia MJ, Gonçalves-Dias C, Barouki R, Pereira SA, Coumoul X, Monteiro </w:t>
      </w:r>
      <w:proofErr w:type="gramStart"/>
      <w:r w:rsidRPr="00870167">
        <w:rPr>
          <w:rFonts w:asciiTheme="minorHAnsi" w:hAnsiTheme="minorHAnsi"/>
          <w:sz w:val="22"/>
          <w:szCs w:val="22"/>
          <w:lang w:val="en-US"/>
        </w:rPr>
        <w:t>EC.First</w:t>
      </w:r>
      <w:proofErr w:type="gramEnd"/>
      <w:r w:rsidRPr="00870167">
        <w:rPr>
          <w:rFonts w:asciiTheme="minorHAnsi" w:hAnsiTheme="minorHAnsi"/>
          <w:sz w:val="22"/>
          <w:szCs w:val="22"/>
          <w:lang w:val="en-US"/>
        </w:rPr>
        <w:t xml:space="preserve"> evidence of aryl hydrocarbon receptor as a druggable target in hypertension induced by chronic intermittent hypoxia. Pharmacol Res. 2020 Audouze K, Sarigiannis D, Alonso-Magdalena P, Brochot C, Casas M, Vrijheid M, Babin PJ, Karakitsios S, Coumoul X, Barouki R (2020) Integrative strategy of testing systems for identification of endocrine disruptors inducing metabolic disorders-An introduction to the OBERON project. </w:t>
      </w:r>
      <w:r w:rsidRPr="00714C75">
        <w:rPr>
          <w:rFonts w:asciiTheme="minorHAnsi" w:hAnsiTheme="minorHAnsi"/>
          <w:sz w:val="22"/>
          <w:szCs w:val="22"/>
        </w:rPr>
        <w:t xml:space="preserve">Int J Mol Sci. 21(8), article number 2988. </w:t>
      </w:r>
      <w:hyperlink r:id="rId738" w:history="1">
        <w:r w:rsidRPr="00714C75">
          <w:rPr>
            <w:rStyle w:val="Lienhypertexte"/>
            <w:rFonts w:asciiTheme="minorHAnsi" w:hAnsiTheme="minorHAnsi"/>
            <w:sz w:val="22"/>
            <w:szCs w:val="22"/>
          </w:rPr>
          <w:t>10.3390/ijms21082988</w:t>
        </w:r>
      </w:hyperlink>
    </w:p>
    <w:p w14:paraId="51AAC5CD" w14:textId="6ACC3611" w:rsidR="008A44FF" w:rsidRPr="00714C75" w:rsidRDefault="7E5CB4F1" w:rsidP="7E5CB4F1">
      <w:pPr>
        <w:pStyle w:val="Paragraphedeliste"/>
        <w:numPr>
          <w:ilvl w:val="0"/>
          <w:numId w:val="6"/>
        </w:numPr>
        <w:ind w:left="709" w:hanging="709"/>
        <w:jc w:val="both"/>
        <w:rPr>
          <w:rFonts w:asciiTheme="minorHAnsi" w:hAnsiTheme="minorHAnsi"/>
          <w:sz w:val="22"/>
          <w:szCs w:val="22"/>
          <w:lang w:val="en-GB"/>
        </w:rPr>
      </w:pPr>
      <w:r w:rsidRPr="7E5CB4F1">
        <w:rPr>
          <w:rFonts w:asciiTheme="minorHAnsi" w:hAnsiTheme="minorHAnsi"/>
          <w:sz w:val="22"/>
          <w:szCs w:val="22"/>
          <w:lang w:val="en-GB"/>
        </w:rPr>
        <w:t xml:space="preserve">Cox SR, Lindsay JO, Fromentin S, Stagg AJ, McCarthy NE, Galleron N, Ibraim SB, Roume H, Levenez F, Pons N, Maziers N, Lomer MC, Ehrlich SD, Irving PM, Whelan K (2020) Effects of low FODMAP diet on symptoms, fecal microbiome, and markers of inflammation in patients with quiescent inflammatory bowel disease in a randomized trial. </w:t>
      </w:r>
      <w:r w:rsidRPr="7E5CB4F1">
        <w:rPr>
          <w:rFonts w:asciiTheme="minorHAnsi" w:hAnsiTheme="minorHAnsi"/>
          <w:b/>
          <w:bCs/>
          <w:color w:val="FF0000"/>
          <w:sz w:val="22"/>
          <w:szCs w:val="22"/>
          <w:lang w:val="en-GB"/>
        </w:rPr>
        <w:t>Gastroenterology</w:t>
      </w:r>
      <w:r w:rsidRPr="7E5CB4F1">
        <w:rPr>
          <w:rFonts w:asciiTheme="minorHAnsi" w:hAnsiTheme="minorHAnsi"/>
          <w:sz w:val="22"/>
          <w:szCs w:val="22"/>
          <w:lang w:val="en-GB"/>
        </w:rPr>
        <w:t xml:space="preserve">. 158(1):176-188.e7. </w:t>
      </w:r>
      <w:r w:rsidRPr="7E5CB4F1">
        <w:rPr>
          <w:rFonts w:asciiTheme="minorHAnsi" w:hAnsiTheme="minorHAnsi"/>
          <w:b/>
          <w:bCs/>
          <w:color w:val="FF0000"/>
          <w:sz w:val="22"/>
          <w:szCs w:val="22"/>
          <w:lang w:val="en-GB"/>
        </w:rPr>
        <w:t>26 cites, Highly cited paper.</w:t>
      </w:r>
      <w:r w:rsidRPr="7E5CB4F1">
        <w:rPr>
          <w:rFonts w:asciiTheme="minorHAnsi" w:hAnsiTheme="minorHAnsi"/>
          <w:color w:val="FF0000"/>
          <w:sz w:val="22"/>
          <w:szCs w:val="22"/>
          <w:lang w:val="en-GB"/>
        </w:rPr>
        <w:t xml:space="preserve"> </w:t>
      </w:r>
      <w:hyperlink r:id="rId739">
        <w:r w:rsidRPr="7E5CB4F1">
          <w:rPr>
            <w:rStyle w:val="Lienhypertexte"/>
            <w:rFonts w:asciiTheme="minorHAnsi" w:hAnsiTheme="minorHAnsi"/>
            <w:sz w:val="22"/>
            <w:szCs w:val="22"/>
            <w:lang w:val="en-GB"/>
          </w:rPr>
          <w:t>10.1053/j.gastro.2019.09.024</w:t>
        </w:r>
      </w:hyperlink>
    </w:p>
    <w:p w14:paraId="5EA072F6" w14:textId="77777777" w:rsidR="002B599A" w:rsidRPr="00714C75" w:rsidRDefault="00526869" w:rsidP="00714C75">
      <w:pPr>
        <w:pStyle w:val="Paragraphedeliste"/>
        <w:numPr>
          <w:ilvl w:val="0"/>
          <w:numId w:val="6"/>
        </w:numPr>
        <w:ind w:left="709" w:hanging="709"/>
        <w:jc w:val="both"/>
        <w:rPr>
          <w:rFonts w:asciiTheme="minorHAnsi" w:hAnsiTheme="minorHAnsi"/>
          <w:sz w:val="22"/>
          <w:szCs w:val="22"/>
          <w:lang w:val="en-GB"/>
        </w:rPr>
      </w:pPr>
      <w:r w:rsidRPr="00714C75">
        <w:rPr>
          <w:rFonts w:asciiTheme="minorHAnsi" w:hAnsiTheme="minorHAnsi"/>
          <w:sz w:val="22"/>
          <w:szCs w:val="22"/>
          <w:lang w:val="en-GB"/>
        </w:rPr>
        <w:t xml:space="preserve">Croyal M, Blanchard V, Ouguerram K, Chétiveaux M, Cabioch L, Moyon T, Billon-Crossouard S, Aguesse A, Bernardeau K, Le May C, Flet L, Lambert G, Hadjadj S, Cariou B, Krempf M, Nobécourt-Dupuy E (2020) VLDL (Very-Low-Density Lipoprotein)-Apo E (Apolipoprotein E) May </w:t>
      </w:r>
      <w:r w:rsidRPr="00714C75">
        <w:rPr>
          <w:rFonts w:asciiTheme="minorHAnsi" w:hAnsiTheme="minorHAnsi"/>
          <w:sz w:val="22"/>
          <w:szCs w:val="22"/>
          <w:lang w:val="en-GB"/>
        </w:rPr>
        <w:lastRenderedPageBreak/>
        <w:t xml:space="preserve">Influence Lp(a) (Lipoprotein [a]) Synthesis or Assembly. Arteriosclerosis, Thrombosis, and Vascular Biology. 40(3):819–829. </w:t>
      </w:r>
      <w:hyperlink r:id="rId740" w:history="1">
        <w:r w:rsidRPr="00714C75">
          <w:rPr>
            <w:rStyle w:val="Lienhypertexte"/>
            <w:rFonts w:asciiTheme="minorHAnsi" w:hAnsiTheme="minorHAnsi"/>
            <w:sz w:val="22"/>
            <w:szCs w:val="22"/>
            <w:lang w:val="en-GB"/>
          </w:rPr>
          <w:t>10.1161/ATVBAHA.119.313877</w:t>
        </w:r>
      </w:hyperlink>
    </w:p>
    <w:p w14:paraId="3A6B9972" w14:textId="4CD5D4BD" w:rsidR="009925BF" w:rsidRPr="00714C75" w:rsidRDefault="009925BF" w:rsidP="00714C75">
      <w:pPr>
        <w:pStyle w:val="Paragraphedeliste"/>
        <w:numPr>
          <w:ilvl w:val="0"/>
          <w:numId w:val="6"/>
        </w:numPr>
        <w:ind w:left="709" w:hanging="709"/>
        <w:jc w:val="both"/>
        <w:rPr>
          <w:rFonts w:asciiTheme="minorHAnsi" w:hAnsiTheme="minorHAnsi"/>
          <w:sz w:val="22"/>
          <w:szCs w:val="22"/>
        </w:rPr>
      </w:pPr>
      <w:r w:rsidRPr="00714C75">
        <w:rPr>
          <w:rFonts w:asciiTheme="minorHAnsi" w:hAnsiTheme="minorHAnsi"/>
          <w:sz w:val="22"/>
          <w:szCs w:val="22"/>
          <w:lang w:val="en-US"/>
        </w:rPr>
        <w:t xml:space="preserve">Dao MC, Thiron S, Messer E, Sergeant C, Sévigné A, Huart C, Rossi M, Silverman I, Sakaida K, Bel Lassen P, Sarrat C, Arciniegas L, Das SK, Gausserès N, Clément K, Roberts SB (2020) Cultural influences on the regulation of energy intake and obesity: a qualitative study comparing food customs and attitudes to eating in adults from France and the United States. </w:t>
      </w:r>
      <w:r w:rsidRPr="00714C75">
        <w:rPr>
          <w:rFonts w:asciiTheme="minorHAnsi" w:hAnsiTheme="minorHAnsi"/>
          <w:iCs/>
          <w:sz w:val="22"/>
          <w:szCs w:val="22"/>
        </w:rPr>
        <w:t>Nutrients</w:t>
      </w:r>
      <w:r w:rsidRPr="00714C75">
        <w:rPr>
          <w:rFonts w:asciiTheme="minorHAnsi" w:hAnsiTheme="minorHAnsi"/>
          <w:sz w:val="22"/>
          <w:szCs w:val="22"/>
        </w:rPr>
        <w:t xml:space="preserve">. 13(1). </w:t>
      </w:r>
      <w:hyperlink r:id="rId741" w:history="1">
        <w:r w:rsidRPr="00714C75">
          <w:rPr>
            <w:rStyle w:val="Lienhypertexte"/>
            <w:rFonts w:asciiTheme="minorHAnsi" w:hAnsiTheme="minorHAnsi"/>
            <w:sz w:val="22"/>
            <w:szCs w:val="22"/>
          </w:rPr>
          <w:t>10.3390/nu13010063</w:t>
        </w:r>
      </w:hyperlink>
    </w:p>
    <w:p w14:paraId="7FFCCA89" w14:textId="77777777" w:rsidR="00D7397A" w:rsidRPr="00714C75" w:rsidRDefault="00D7397A" w:rsidP="00714C75">
      <w:pPr>
        <w:pStyle w:val="Paragraphedeliste"/>
        <w:numPr>
          <w:ilvl w:val="0"/>
          <w:numId w:val="6"/>
        </w:numPr>
        <w:ind w:left="709" w:hanging="709"/>
        <w:jc w:val="both"/>
        <w:rPr>
          <w:rFonts w:asciiTheme="minorHAnsi" w:hAnsiTheme="minorHAnsi"/>
          <w:sz w:val="22"/>
          <w:szCs w:val="22"/>
        </w:rPr>
      </w:pPr>
      <w:r w:rsidRPr="00714C75">
        <w:rPr>
          <w:rFonts w:asciiTheme="minorHAnsi" w:hAnsiTheme="minorHAnsi"/>
          <w:sz w:val="22"/>
          <w:szCs w:val="22"/>
          <w:lang w:val="en-GB"/>
        </w:rPr>
        <w:t xml:space="preserve">David G, Vannini M, Sisti L, Marchese P, Celli A, Gontard N, Angellier-Coussy H (2020) Eco-conversion of two winery lignocellulosic wastes into fillers for biocomposites: vine shoots and wine pomaces. </w:t>
      </w:r>
      <w:r w:rsidRPr="00714C75">
        <w:rPr>
          <w:rFonts w:asciiTheme="minorHAnsi" w:hAnsiTheme="minorHAnsi"/>
          <w:iCs/>
          <w:sz w:val="22"/>
          <w:szCs w:val="22"/>
          <w:lang w:val="en-GB"/>
        </w:rPr>
        <w:t>Polymers</w:t>
      </w:r>
      <w:r w:rsidRPr="00714C75">
        <w:rPr>
          <w:rFonts w:asciiTheme="minorHAnsi" w:hAnsiTheme="minorHAnsi"/>
          <w:sz w:val="22"/>
          <w:szCs w:val="22"/>
          <w:lang w:val="en-GB"/>
        </w:rPr>
        <w:t xml:space="preserve">. 12:1530. </w:t>
      </w:r>
      <w:hyperlink r:id="rId742" w:history="1">
        <w:r w:rsidRPr="00714C75">
          <w:rPr>
            <w:rStyle w:val="Lienhypertexte"/>
            <w:rFonts w:asciiTheme="minorHAnsi" w:hAnsiTheme="minorHAnsi"/>
            <w:sz w:val="22"/>
            <w:szCs w:val="22"/>
            <w:lang w:val="en-GB"/>
          </w:rPr>
          <w:t>https://doi.org/10.3390/polym12071530</w:t>
        </w:r>
      </w:hyperlink>
    </w:p>
    <w:p w14:paraId="47A255A8" w14:textId="77777777" w:rsidR="00D7397A" w:rsidRPr="00870167" w:rsidRDefault="00D7397A" w:rsidP="00714C75">
      <w:pPr>
        <w:pStyle w:val="Paragraphedeliste"/>
        <w:numPr>
          <w:ilvl w:val="0"/>
          <w:numId w:val="6"/>
        </w:numPr>
        <w:ind w:left="709" w:hanging="709"/>
        <w:jc w:val="both"/>
        <w:rPr>
          <w:rFonts w:asciiTheme="minorHAnsi" w:hAnsiTheme="minorHAnsi"/>
          <w:sz w:val="22"/>
          <w:szCs w:val="22"/>
          <w:lang w:val="en-US"/>
        </w:rPr>
      </w:pPr>
      <w:r w:rsidRPr="00714C75">
        <w:rPr>
          <w:rFonts w:asciiTheme="minorHAnsi" w:hAnsiTheme="minorHAnsi"/>
          <w:sz w:val="22"/>
          <w:szCs w:val="22"/>
          <w:lang w:val="en-GB"/>
        </w:rPr>
        <w:t xml:space="preserve">David G, Heux L, Pradeau S, Gontard N, Angellier-Coussy H (2020) Upcycling of vine shoots: Production of fillers for PHBV-based biocomposite applications. </w:t>
      </w:r>
      <w:r w:rsidRPr="00714C75">
        <w:rPr>
          <w:rFonts w:asciiTheme="minorHAnsi" w:hAnsiTheme="minorHAnsi"/>
          <w:iCs/>
          <w:sz w:val="22"/>
          <w:szCs w:val="22"/>
          <w:lang w:val="en-GB"/>
        </w:rPr>
        <w:t>Journal of Polymers and the Environment</w:t>
      </w:r>
      <w:r w:rsidRPr="00714C75">
        <w:rPr>
          <w:rFonts w:asciiTheme="minorHAnsi" w:hAnsiTheme="minorHAnsi"/>
          <w:sz w:val="22"/>
          <w:szCs w:val="22"/>
          <w:lang w:val="en-GB"/>
        </w:rPr>
        <w:t xml:space="preserve">. </w:t>
      </w:r>
      <w:hyperlink r:id="rId743" w:history="1">
        <w:r w:rsidRPr="00714C75">
          <w:rPr>
            <w:rStyle w:val="Lienhypertexte"/>
            <w:rFonts w:asciiTheme="minorHAnsi" w:hAnsiTheme="minorHAnsi"/>
            <w:sz w:val="22"/>
            <w:szCs w:val="22"/>
            <w:lang w:val="en-GB"/>
          </w:rPr>
          <w:t>https://doi.org/10.1007/s10924-020-01884-8</w:t>
        </w:r>
      </w:hyperlink>
    </w:p>
    <w:p w14:paraId="3CFD76E8" w14:textId="39BCE7DF" w:rsidR="0099116F" w:rsidRPr="00714C75" w:rsidRDefault="0099116F" w:rsidP="00714C75">
      <w:pPr>
        <w:pStyle w:val="Paragraphedeliste"/>
        <w:numPr>
          <w:ilvl w:val="0"/>
          <w:numId w:val="6"/>
        </w:numPr>
        <w:ind w:left="709" w:hanging="709"/>
        <w:jc w:val="both"/>
        <w:rPr>
          <w:rFonts w:asciiTheme="minorHAnsi" w:hAnsiTheme="minorHAnsi"/>
          <w:sz w:val="22"/>
          <w:szCs w:val="22"/>
        </w:rPr>
      </w:pPr>
      <w:r w:rsidRPr="00870167">
        <w:rPr>
          <w:rFonts w:asciiTheme="minorHAnsi" w:hAnsiTheme="minorHAnsi"/>
          <w:sz w:val="22"/>
          <w:szCs w:val="22"/>
          <w:lang w:val="en-US"/>
        </w:rPr>
        <w:t xml:space="preserve">Debras C, Chazelas E, Srour B, Kesse-Guyot E, Julia C, Zelek L, Agaësse C, Druesne-Pecollo N, Galan P, Hercberg S, Latino-Martel P, Deschasaux M, Touvier M (2020) Total and added sugar intakes, sugar types, and cancer risk: results from the prospective NutriNet-Sante cohort. </w:t>
      </w:r>
      <w:r w:rsidRPr="00714C75">
        <w:rPr>
          <w:rFonts w:asciiTheme="minorHAnsi" w:hAnsiTheme="minorHAnsi"/>
          <w:sz w:val="22"/>
          <w:szCs w:val="22"/>
        </w:rPr>
        <w:t xml:space="preserve">Am J Clin Nutr. 112(5):1267-1279. </w:t>
      </w:r>
      <w:hyperlink r:id="rId744" w:history="1">
        <w:r w:rsidRPr="00714C75">
          <w:rPr>
            <w:rStyle w:val="Lienhypertexte"/>
            <w:rFonts w:asciiTheme="minorHAnsi" w:hAnsiTheme="minorHAnsi"/>
            <w:sz w:val="22"/>
            <w:szCs w:val="22"/>
          </w:rPr>
          <w:t>10.1093/ajcn/nqaa246</w:t>
        </w:r>
      </w:hyperlink>
    </w:p>
    <w:p w14:paraId="1F58457E" w14:textId="77777777" w:rsidR="008E53D7" w:rsidRPr="00714C75" w:rsidRDefault="008E53D7" w:rsidP="00714C75">
      <w:pPr>
        <w:pStyle w:val="Paragraphedeliste"/>
        <w:numPr>
          <w:ilvl w:val="0"/>
          <w:numId w:val="6"/>
        </w:numPr>
        <w:ind w:left="709" w:hanging="709"/>
        <w:jc w:val="both"/>
        <w:rPr>
          <w:rFonts w:asciiTheme="minorHAnsi" w:hAnsiTheme="minorHAnsi"/>
          <w:sz w:val="22"/>
          <w:szCs w:val="22"/>
        </w:rPr>
      </w:pPr>
      <w:r w:rsidRPr="00714C75">
        <w:rPr>
          <w:rFonts w:asciiTheme="minorHAnsi" w:hAnsiTheme="minorHAnsi"/>
          <w:sz w:val="22"/>
          <w:szCs w:val="22"/>
          <w:lang w:val="en-GB"/>
        </w:rPr>
        <w:t xml:space="preserve">Delompré T, Lenoir L, Martin C, Briand L, Salles C (2020) Characterizing the dynamic taste and retro-nasal aroma properties of oral nutritional supplements using temporal dominance of sensation and temporal check-all-that-apply methods. Foods. 9(10), article number 1456. </w:t>
      </w:r>
      <w:hyperlink r:id="rId745" w:history="1">
        <w:r w:rsidRPr="00714C75">
          <w:rPr>
            <w:rStyle w:val="Lienhypertexte"/>
            <w:rFonts w:asciiTheme="minorHAnsi" w:hAnsiTheme="minorHAnsi"/>
            <w:sz w:val="22"/>
            <w:szCs w:val="22"/>
          </w:rPr>
          <w:t>10.3390/foods9101456</w:t>
        </w:r>
      </w:hyperlink>
    </w:p>
    <w:p w14:paraId="2FA661AB" w14:textId="77777777" w:rsidR="00242EB1" w:rsidRPr="00714C75" w:rsidRDefault="00242EB1" w:rsidP="00714C75">
      <w:pPr>
        <w:pStyle w:val="Paragraphedeliste"/>
        <w:numPr>
          <w:ilvl w:val="0"/>
          <w:numId w:val="6"/>
        </w:numPr>
        <w:ind w:left="709" w:hanging="709"/>
        <w:jc w:val="both"/>
        <w:rPr>
          <w:rFonts w:asciiTheme="minorHAnsi" w:hAnsiTheme="minorHAnsi"/>
          <w:sz w:val="22"/>
          <w:szCs w:val="22"/>
          <w:lang w:val="en-GB"/>
        </w:rPr>
      </w:pPr>
      <w:r w:rsidRPr="00714C75">
        <w:rPr>
          <w:rFonts w:asciiTheme="minorHAnsi" w:hAnsiTheme="minorHAnsi"/>
          <w:sz w:val="22"/>
          <w:szCs w:val="22"/>
          <w:lang w:val="en-GB"/>
        </w:rPr>
        <w:t xml:space="preserve">De Luca A, Küster A, Tea I, Darmaun D, Rozé JC, Robins R, Hankard R (2020) Plasma amino acid pools in the umbilical cord artery show lower 15N natural isotope abundance relative to the maternal venous pools. Isotopes Environ Health Stud. 57(1):3-10. </w:t>
      </w:r>
      <w:hyperlink r:id="rId746" w:history="1">
        <w:r w:rsidRPr="00714C75">
          <w:rPr>
            <w:rStyle w:val="Lienhypertexte"/>
            <w:rFonts w:asciiTheme="minorHAnsi" w:hAnsiTheme="minorHAnsi"/>
            <w:sz w:val="22"/>
            <w:szCs w:val="22"/>
            <w:lang w:val="en-GB"/>
          </w:rPr>
          <w:t>10.1080/10256016.2020.1817914</w:t>
        </w:r>
      </w:hyperlink>
    </w:p>
    <w:p w14:paraId="5F688761" w14:textId="3BA626AC" w:rsidR="009925BF" w:rsidRPr="00714C75" w:rsidRDefault="009925BF" w:rsidP="00714C75">
      <w:pPr>
        <w:pStyle w:val="Paragraphedeliste"/>
        <w:numPr>
          <w:ilvl w:val="0"/>
          <w:numId w:val="6"/>
        </w:numPr>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den Braver NR, Kok JG, Mackenbach JD, Rutter H, Oppert J-M, Compernolle S, Twisk JWR, Brug J, Beulens JWJ, Lakerveld J (2020) Neighbourhood drivability: environmental and individual characteristics associated with car use across Europe. </w:t>
      </w:r>
      <w:r w:rsidRPr="00714C75">
        <w:rPr>
          <w:rFonts w:asciiTheme="minorHAnsi" w:hAnsiTheme="minorHAnsi"/>
          <w:iCs/>
          <w:sz w:val="22"/>
          <w:szCs w:val="22"/>
          <w:lang w:val="en-US"/>
        </w:rPr>
        <w:t>Int J Behav Nutr Phys Act</w:t>
      </w:r>
      <w:r w:rsidRPr="00714C75">
        <w:rPr>
          <w:rFonts w:asciiTheme="minorHAnsi" w:hAnsiTheme="minorHAnsi"/>
          <w:sz w:val="22"/>
          <w:szCs w:val="22"/>
          <w:lang w:val="en-US"/>
        </w:rPr>
        <w:t>. 17(1):8.</w:t>
      </w:r>
      <w:r w:rsidR="008E53D7" w:rsidRPr="00714C75">
        <w:rPr>
          <w:rFonts w:asciiTheme="minorHAnsi" w:hAnsiTheme="minorHAnsi"/>
          <w:sz w:val="22"/>
          <w:szCs w:val="22"/>
          <w:lang w:val="en-US"/>
        </w:rPr>
        <w:t xml:space="preserve"> </w:t>
      </w:r>
      <w:hyperlink r:id="rId747" w:history="1">
        <w:r w:rsidRPr="00714C75">
          <w:rPr>
            <w:rStyle w:val="Lienhypertexte"/>
            <w:rFonts w:asciiTheme="minorHAnsi" w:hAnsiTheme="minorHAnsi"/>
            <w:sz w:val="22"/>
            <w:szCs w:val="22"/>
            <w:lang w:val="en-US"/>
          </w:rPr>
          <w:t>10.1186/s12966-019-0906-2</w:t>
        </w:r>
      </w:hyperlink>
    </w:p>
    <w:p w14:paraId="6AEF8F00" w14:textId="77777777" w:rsidR="00A96372" w:rsidRPr="00714C75" w:rsidRDefault="7E5CB4F1" w:rsidP="7E5CB4F1">
      <w:pPr>
        <w:pStyle w:val="Paragraphedeliste"/>
        <w:numPr>
          <w:ilvl w:val="0"/>
          <w:numId w:val="6"/>
        </w:numPr>
        <w:ind w:left="709" w:hanging="709"/>
        <w:jc w:val="both"/>
        <w:rPr>
          <w:rFonts w:asciiTheme="minorHAnsi" w:hAnsiTheme="minorHAnsi"/>
          <w:sz w:val="22"/>
          <w:szCs w:val="22"/>
          <w:lang w:val="en-GB"/>
        </w:rPr>
      </w:pPr>
      <w:r w:rsidRPr="7E5CB4F1">
        <w:rPr>
          <w:rFonts w:asciiTheme="minorHAnsi" w:hAnsiTheme="minorHAnsi"/>
          <w:sz w:val="22"/>
          <w:szCs w:val="22"/>
          <w:lang w:val="en-GB"/>
        </w:rPr>
        <w:t xml:space="preserve">Derosa L, Routy B, Fidelle M, Iebba V, Alla L, Pasolli E, Segata N, Desnoyer A, Pietrantonio F, Ferrere G, Fahrner JE, Le Chatellier E, Pons N, Galleron N, Roume H, Duong CPM, Mondragón L, Iribarren K, Bonvalet M, Terrisse S, Rauber C, Goubet AG, Daillère R, Lemaitre F, Reni A, Casu B, Alou MT, Alves Costa Silva C, Raoult D, Fizazi K, Escudier B, Kroemer G, Albiges L, Zitvogel L (2020) Gut bacteria composition drives primary resistance to cancer immunotherapy in renal cell carcinoma patients (2020) </w:t>
      </w:r>
      <w:r w:rsidRPr="7E5CB4F1">
        <w:rPr>
          <w:rFonts w:asciiTheme="minorHAnsi" w:hAnsiTheme="minorHAnsi"/>
          <w:b/>
          <w:bCs/>
          <w:color w:val="FF0000"/>
          <w:sz w:val="22"/>
          <w:szCs w:val="22"/>
          <w:lang w:val="en-GB"/>
        </w:rPr>
        <w:t>Eur Urol</w:t>
      </w:r>
      <w:r w:rsidRPr="7E5CB4F1">
        <w:rPr>
          <w:rFonts w:asciiTheme="minorHAnsi" w:hAnsiTheme="minorHAnsi"/>
          <w:sz w:val="22"/>
          <w:szCs w:val="22"/>
          <w:lang w:val="en-GB"/>
        </w:rPr>
        <w:t xml:space="preserve">. 78(2):195-206. </w:t>
      </w:r>
      <w:hyperlink r:id="rId748">
        <w:r w:rsidRPr="7E5CB4F1">
          <w:rPr>
            <w:rStyle w:val="Lienhypertexte"/>
            <w:rFonts w:asciiTheme="minorHAnsi" w:hAnsiTheme="minorHAnsi"/>
            <w:sz w:val="22"/>
            <w:szCs w:val="22"/>
            <w:lang w:val="en-GB"/>
          </w:rPr>
          <w:t>10.1016/j.eururo.2020.04.044</w:t>
        </w:r>
      </w:hyperlink>
    </w:p>
    <w:p w14:paraId="0DEAB964" w14:textId="77777777" w:rsidR="00EC6108" w:rsidRPr="00714C75" w:rsidRDefault="00EC6108" w:rsidP="00714C75">
      <w:pPr>
        <w:pStyle w:val="Paragraphedeliste"/>
        <w:numPr>
          <w:ilvl w:val="0"/>
          <w:numId w:val="6"/>
        </w:numPr>
        <w:autoSpaceDE w:val="0"/>
        <w:autoSpaceDN w:val="0"/>
        <w:adjustRightInd w:val="0"/>
        <w:ind w:left="709" w:hanging="709"/>
        <w:jc w:val="both"/>
        <w:rPr>
          <w:rFonts w:asciiTheme="minorHAnsi" w:hAnsiTheme="minorHAnsi"/>
          <w:sz w:val="22"/>
          <w:szCs w:val="22"/>
        </w:rPr>
      </w:pPr>
      <w:r w:rsidRPr="00714C75">
        <w:rPr>
          <w:rFonts w:asciiTheme="minorHAnsi" w:hAnsiTheme="minorHAnsi"/>
          <w:sz w:val="22"/>
          <w:szCs w:val="22"/>
          <w:lang w:val="en-US"/>
        </w:rPr>
        <w:t xml:space="preserve">Deschamps C, Fournier E, Uriot O, Lajoie F, Verdier C, Comtet-Marre S, Thomas M, Kapel N, Cherbuy C, Alric M, Almeida M, Etienne-Mesmin L, Blanquet-Diot S (2020) Comparative methods for fecal sample storage to preserve gut microbial structure and function in an </w:t>
      </w:r>
      <w:r w:rsidRPr="00714C75">
        <w:rPr>
          <w:rFonts w:asciiTheme="minorHAnsi" w:hAnsiTheme="minorHAnsi"/>
          <w:iCs/>
          <w:sz w:val="22"/>
          <w:szCs w:val="22"/>
          <w:lang w:val="en-US"/>
        </w:rPr>
        <w:t xml:space="preserve">in vitro </w:t>
      </w:r>
      <w:r w:rsidRPr="00714C75">
        <w:rPr>
          <w:rFonts w:asciiTheme="minorHAnsi" w:hAnsiTheme="minorHAnsi"/>
          <w:sz w:val="22"/>
          <w:szCs w:val="22"/>
          <w:lang w:val="en-US"/>
        </w:rPr>
        <w:t xml:space="preserve">model of the human colon. Appl Microbiol Biotechnol.  104(23):10233-10247. </w:t>
      </w:r>
      <w:hyperlink r:id="rId749" w:history="1">
        <w:r w:rsidRPr="00714C75">
          <w:rPr>
            <w:rStyle w:val="Lienhypertexte"/>
            <w:rFonts w:asciiTheme="minorHAnsi" w:hAnsiTheme="minorHAnsi"/>
            <w:sz w:val="22"/>
            <w:szCs w:val="22"/>
          </w:rPr>
          <w:t>10.1007/s00253-020-10959-4</w:t>
        </w:r>
      </w:hyperlink>
    </w:p>
    <w:p w14:paraId="702660FC" w14:textId="77777777" w:rsidR="008E53D7" w:rsidRPr="00714C75" w:rsidRDefault="008E53D7"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rPr>
      </w:pPr>
      <w:r w:rsidRPr="00714C75">
        <w:rPr>
          <w:rFonts w:asciiTheme="minorHAnsi" w:hAnsiTheme="minorHAnsi" w:cstheme="minorHAnsi"/>
          <w:sz w:val="22"/>
          <w:szCs w:val="22"/>
          <w:lang w:val="en-GB"/>
        </w:rPr>
        <w:t xml:space="preserve">Dettmar B, Peltier C, Schlich P (2020) Beyond principal component analysis (PCA) of product means: Toward a psychometric view on sensory profiling data. Journal of Sensory Studies. 35(2), article number e12555. </w:t>
      </w:r>
      <w:hyperlink r:id="rId750" w:history="1">
        <w:r w:rsidRPr="00714C75">
          <w:rPr>
            <w:rStyle w:val="Lienhypertexte"/>
            <w:rFonts w:asciiTheme="minorHAnsi" w:hAnsiTheme="minorHAnsi" w:cstheme="minorHAnsi"/>
            <w:sz w:val="22"/>
            <w:szCs w:val="22"/>
          </w:rPr>
          <w:t>10.1111/joss.12555</w:t>
        </w:r>
      </w:hyperlink>
    </w:p>
    <w:p w14:paraId="14777722" w14:textId="77777777" w:rsidR="008E53D7" w:rsidRPr="00714C75" w:rsidRDefault="008E53D7"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rPr>
      </w:pPr>
      <w:r w:rsidRPr="00870167">
        <w:rPr>
          <w:rFonts w:asciiTheme="minorHAnsi" w:hAnsiTheme="minorHAnsi" w:cstheme="minorHAnsi"/>
          <w:sz w:val="22"/>
          <w:szCs w:val="22"/>
          <w:lang w:val="en-US"/>
        </w:rPr>
        <w:t xml:space="preserve">Deuscher Z, Gourrat K, Repoux M, Boulanger R, Labouré H, Le Quéré J-L (2020) </w:t>
      </w:r>
      <w:r w:rsidRPr="00714C75">
        <w:rPr>
          <w:rFonts w:asciiTheme="minorHAnsi" w:hAnsiTheme="minorHAnsi" w:cstheme="minorHAnsi"/>
          <w:sz w:val="22"/>
          <w:szCs w:val="22"/>
          <w:lang w:val="en-GB"/>
        </w:rPr>
        <w:t xml:space="preserve">Key aroma compounds of dark chocolates differing in organoleptic properties: a GC-O comparative study. Molecules. 25(8), article number 1809. </w:t>
      </w:r>
      <w:hyperlink r:id="rId751" w:history="1">
        <w:r w:rsidRPr="00714C75">
          <w:rPr>
            <w:rStyle w:val="Lienhypertexte"/>
            <w:rFonts w:asciiTheme="minorHAnsi" w:hAnsiTheme="minorHAnsi" w:cstheme="minorHAnsi"/>
            <w:sz w:val="22"/>
            <w:szCs w:val="22"/>
          </w:rPr>
          <w:t>10.3390/molecules25081809</w:t>
        </w:r>
      </w:hyperlink>
    </w:p>
    <w:p w14:paraId="3D717986" w14:textId="77777777" w:rsidR="00753B88" w:rsidRPr="00714C75" w:rsidRDefault="00753B88"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rPr>
      </w:pPr>
      <w:r w:rsidRPr="00870167">
        <w:rPr>
          <w:rFonts w:asciiTheme="minorHAnsi" w:hAnsiTheme="minorHAnsi" w:cstheme="minorHAnsi"/>
          <w:sz w:val="22"/>
          <w:szCs w:val="22"/>
          <w:lang w:val="en-US"/>
        </w:rPr>
        <w:t xml:space="preserve">Devillers MM, Petit F, Giton F, François CM, Juricek L, Coumoul X, Magre S, Cohen-Tannoudji J, Guigon CJ (2020) Age-dependent vulnerability of the ovary to AhR-mediated TCDD action before puberty: Evidence from mouse models. </w:t>
      </w:r>
      <w:r w:rsidRPr="00714C75">
        <w:rPr>
          <w:rFonts w:asciiTheme="minorHAnsi" w:hAnsiTheme="minorHAnsi" w:cstheme="minorHAnsi"/>
          <w:sz w:val="22"/>
          <w:szCs w:val="22"/>
        </w:rPr>
        <w:t xml:space="preserve">Chemosphere.  258, article number 127361. </w:t>
      </w:r>
      <w:hyperlink r:id="rId752" w:history="1">
        <w:r w:rsidRPr="00714C75">
          <w:rPr>
            <w:rStyle w:val="Lienhypertexte"/>
            <w:rFonts w:asciiTheme="minorHAnsi" w:hAnsiTheme="minorHAnsi" w:cstheme="minorHAnsi"/>
            <w:sz w:val="22"/>
            <w:szCs w:val="22"/>
          </w:rPr>
          <w:t>10.1016/j.chemosphere.2020.127361</w:t>
        </w:r>
      </w:hyperlink>
    </w:p>
    <w:p w14:paraId="322281F8" w14:textId="424F294E" w:rsidR="009925BF" w:rsidRPr="00714C75" w:rsidRDefault="009925BF"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lang w:val="en-US"/>
        </w:rPr>
      </w:pPr>
      <w:r w:rsidRPr="00714C75">
        <w:rPr>
          <w:rFonts w:asciiTheme="minorHAnsi" w:hAnsiTheme="minorHAnsi" w:cstheme="minorHAnsi"/>
          <w:sz w:val="22"/>
          <w:szCs w:val="22"/>
          <w:lang w:val="en-US"/>
        </w:rPr>
        <w:t xml:space="preserve">Diedisheim M, Poitou C, Genser L, Amouyal C, Bouillot J-L, Ciangura C, Oppert J-M, Clément K, Aron-Wisnewsky J (2020) Weight loss after sleeve gastrectomy: does Type 2 diabetes status </w:t>
      </w:r>
      <w:r w:rsidRPr="00714C75">
        <w:rPr>
          <w:rFonts w:asciiTheme="minorHAnsi" w:hAnsiTheme="minorHAnsi" w:cstheme="minorHAnsi"/>
          <w:sz w:val="22"/>
          <w:szCs w:val="22"/>
          <w:lang w:val="en-US"/>
        </w:rPr>
        <w:lastRenderedPageBreak/>
        <w:t xml:space="preserve">impact weight and body composition trajectories? </w:t>
      </w:r>
      <w:r w:rsidRPr="00714C75">
        <w:rPr>
          <w:rFonts w:asciiTheme="minorHAnsi" w:hAnsiTheme="minorHAnsi" w:cstheme="minorHAnsi"/>
          <w:iCs/>
          <w:sz w:val="22"/>
          <w:szCs w:val="22"/>
          <w:lang w:val="en-US"/>
        </w:rPr>
        <w:t>Obes Surg</w:t>
      </w:r>
      <w:r w:rsidRPr="00714C75">
        <w:rPr>
          <w:rFonts w:asciiTheme="minorHAnsi" w:hAnsiTheme="minorHAnsi" w:cstheme="minorHAnsi"/>
          <w:sz w:val="22"/>
          <w:szCs w:val="22"/>
          <w:lang w:val="en-US"/>
        </w:rPr>
        <w:t xml:space="preserve">. Published online November 4, 2020. </w:t>
      </w:r>
      <w:hyperlink r:id="rId753" w:history="1">
        <w:r w:rsidRPr="00714C75">
          <w:rPr>
            <w:rStyle w:val="Lienhypertexte"/>
            <w:rFonts w:asciiTheme="minorHAnsi" w:hAnsiTheme="minorHAnsi" w:cstheme="minorHAnsi"/>
            <w:sz w:val="22"/>
            <w:szCs w:val="22"/>
            <w:lang w:val="en-US"/>
          </w:rPr>
          <w:t>10.1007/s11695-020-05075-1</w:t>
        </w:r>
      </w:hyperlink>
    </w:p>
    <w:p w14:paraId="2E72C9C9" w14:textId="77777777" w:rsidR="00DD6CB5" w:rsidRPr="00714C75" w:rsidRDefault="00DD6CB5"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rPr>
      </w:pPr>
      <w:r w:rsidRPr="00714C75">
        <w:rPr>
          <w:rFonts w:asciiTheme="minorHAnsi" w:hAnsiTheme="minorHAnsi" w:cstheme="minorHAnsi"/>
          <w:sz w:val="22"/>
          <w:szCs w:val="22"/>
          <w:lang w:val="en-GB"/>
        </w:rPr>
        <w:t>Di Stasio L, Tranquet O, Picariello G, Ferranti P, Morisset M, Denery-Papini S, Mamone G (2020) Comparative analysis of eliciting capacity of raw and roasted peanuts: the role of gastrointestinal digestion. Food Research International. 127, article number 108758.</w:t>
      </w:r>
      <w:r w:rsidRPr="00714C75">
        <w:rPr>
          <w:rFonts w:asciiTheme="minorHAnsi" w:hAnsiTheme="minorHAnsi"/>
          <w:sz w:val="22"/>
          <w:szCs w:val="22"/>
        </w:rPr>
        <w:t xml:space="preserve"> </w:t>
      </w:r>
      <w:hyperlink r:id="rId754" w:history="1">
        <w:r w:rsidRPr="00714C75">
          <w:rPr>
            <w:rStyle w:val="Lienhypertexte"/>
            <w:rFonts w:asciiTheme="minorHAnsi" w:hAnsiTheme="minorHAnsi" w:cstheme="minorHAnsi"/>
            <w:sz w:val="22"/>
            <w:szCs w:val="22"/>
          </w:rPr>
          <w:t>10.1016/j.foodres.2019.108758</w:t>
        </w:r>
      </w:hyperlink>
    </w:p>
    <w:p w14:paraId="2B49BF8A" w14:textId="77777777" w:rsidR="00753B88" w:rsidRPr="00714C75" w:rsidRDefault="00753B88"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rPr>
      </w:pPr>
      <w:r w:rsidRPr="00870167">
        <w:rPr>
          <w:rFonts w:asciiTheme="minorHAnsi" w:hAnsiTheme="minorHAnsi" w:cstheme="minorHAnsi"/>
          <w:sz w:val="22"/>
          <w:szCs w:val="22"/>
          <w:lang w:val="en-US"/>
        </w:rPr>
        <w:t xml:space="preserve">Drakvik E, Altenburger R, Aoki Y, Backhaus T, Bahadori T, Barouki R, Brack W, Cronin MTD, Demeneix B, Hougaard Bennekou S, van Klaveren J, Kneuer C, Kolossa-Gehring M, Lebret E, Posthuma L, Reiber L, Rider C, Rüegg J, Testa G, van der Burg B, van der Voet H, Warhurst AM, van de Water B, Yamazaki K, Öberg M, Bergman Å (2020) Statement on advancing the assessment of chemical mixtures and their risks for human health and the environment. </w:t>
      </w:r>
      <w:r w:rsidRPr="00714C75">
        <w:rPr>
          <w:rFonts w:asciiTheme="minorHAnsi" w:hAnsiTheme="minorHAnsi" w:cstheme="minorHAnsi"/>
          <w:sz w:val="22"/>
          <w:szCs w:val="22"/>
        </w:rPr>
        <w:t xml:space="preserve">Environ Int. 134, article number 105267. </w:t>
      </w:r>
      <w:hyperlink r:id="rId755" w:history="1">
        <w:r w:rsidRPr="00714C75">
          <w:rPr>
            <w:rStyle w:val="Lienhypertexte"/>
            <w:rFonts w:asciiTheme="minorHAnsi" w:hAnsiTheme="minorHAnsi" w:cstheme="minorHAnsi"/>
            <w:sz w:val="22"/>
            <w:szCs w:val="22"/>
          </w:rPr>
          <w:t>10.1016/j.envint.2019.105267</w:t>
        </w:r>
      </w:hyperlink>
    </w:p>
    <w:p w14:paraId="39E8A2DC" w14:textId="77777777" w:rsidR="008E53D7" w:rsidRPr="00714C75" w:rsidRDefault="7E5CB4F1" w:rsidP="7E5CB4F1">
      <w:pPr>
        <w:pStyle w:val="NormalWeb"/>
        <w:numPr>
          <w:ilvl w:val="0"/>
          <w:numId w:val="6"/>
        </w:numPr>
        <w:spacing w:before="0" w:beforeAutospacing="0" w:after="0" w:afterAutospacing="0"/>
        <w:ind w:left="709" w:hanging="709"/>
        <w:jc w:val="both"/>
        <w:rPr>
          <w:rFonts w:asciiTheme="minorHAnsi" w:hAnsiTheme="minorHAnsi" w:cstheme="minorBidi"/>
          <w:sz w:val="22"/>
          <w:szCs w:val="22"/>
        </w:rPr>
      </w:pPr>
      <w:r w:rsidRPr="7E5CB4F1">
        <w:rPr>
          <w:rFonts w:asciiTheme="minorHAnsi" w:hAnsiTheme="minorHAnsi" w:cstheme="minorBidi"/>
          <w:sz w:val="22"/>
          <w:szCs w:val="22"/>
          <w:lang w:val="en-GB"/>
        </w:rPr>
        <w:t xml:space="preserve">Ducrocq F, Walle R, Contini A, Oummadi A, Caraballo B, van der Veldt S, Boyer M-L, Aby F, Tolentino-Cortez T, Helbling J-C, Martine L, Gregoire S, Cabaret S, Vancassel S, Laye S, Kang JX, Fioramonti X, Berdeaux O, Barreda-Gomez G, Masson E, Ferreira G, Ma D, W, L, Bosch-Bouju C, De Smedt-Peyrusse V, Trifilieff P (2020) Causal link between n-3 polyunsaturated fatty acid deficiency and motivation deficits. </w:t>
      </w:r>
      <w:r w:rsidRPr="7E5CB4F1">
        <w:rPr>
          <w:rFonts w:asciiTheme="minorHAnsi" w:hAnsiTheme="minorHAnsi" w:cstheme="minorBidi"/>
          <w:b/>
          <w:bCs/>
          <w:color w:val="FF0000"/>
          <w:sz w:val="22"/>
          <w:szCs w:val="22"/>
          <w:lang w:val="en-GB"/>
        </w:rPr>
        <w:t>Cell Metabolism</w:t>
      </w:r>
      <w:r w:rsidRPr="7E5CB4F1">
        <w:rPr>
          <w:rFonts w:asciiTheme="minorHAnsi" w:hAnsiTheme="minorHAnsi" w:cstheme="minorBidi"/>
          <w:sz w:val="22"/>
          <w:szCs w:val="22"/>
          <w:lang w:val="en-GB"/>
        </w:rPr>
        <w:t xml:space="preserve">. 31(4):755-772. </w:t>
      </w:r>
      <w:hyperlink r:id="rId756">
        <w:r w:rsidRPr="7E5CB4F1">
          <w:rPr>
            <w:rStyle w:val="Lienhypertexte"/>
            <w:rFonts w:asciiTheme="minorHAnsi" w:hAnsiTheme="minorHAnsi" w:cstheme="minorBidi"/>
            <w:sz w:val="22"/>
            <w:szCs w:val="22"/>
          </w:rPr>
          <w:t>10.1016/j.cmet.2020.02.012</w:t>
        </w:r>
      </w:hyperlink>
    </w:p>
    <w:p w14:paraId="7685DD05" w14:textId="77777777" w:rsidR="00D7397A" w:rsidRPr="00714C75" w:rsidRDefault="00D7397A"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rPr>
      </w:pPr>
      <w:r w:rsidRPr="00714C75">
        <w:rPr>
          <w:rFonts w:asciiTheme="minorHAnsi" w:hAnsiTheme="minorHAnsi" w:cstheme="minorHAnsi"/>
          <w:sz w:val="22"/>
          <w:szCs w:val="22"/>
          <w:lang w:val="en-GB"/>
        </w:rPr>
        <w:t xml:space="preserve">Ducrocq M, Boire A, Anton M, Micard V, Morel MH (2020) Rubisco: A promising plant protein to enrich wheat-based food without impairing dough viscoelasticity and protein polymerisation. </w:t>
      </w:r>
      <w:r w:rsidRPr="00714C75">
        <w:rPr>
          <w:rFonts w:asciiTheme="minorHAnsi" w:hAnsiTheme="minorHAnsi" w:cstheme="minorHAnsi"/>
          <w:iCs/>
          <w:sz w:val="22"/>
          <w:szCs w:val="22"/>
          <w:lang w:val="en-GB"/>
        </w:rPr>
        <w:t>Food Hydrocolloids</w:t>
      </w:r>
      <w:r w:rsidRPr="00714C75">
        <w:rPr>
          <w:rFonts w:asciiTheme="minorHAnsi" w:hAnsiTheme="minorHAnsi" w:cstheme="minorHAnsi"/>
          <w:sz w:val="22"/>
          <w:szCs w:val="22"/>
          <w:lang w:val="en-GB"/>
        </w:rPr>
        <w:t xml:space="preserve">. 109:106101. </w:t>
      </w:r>
      <w:hyperlink r:id="rId757" w:history="1">
        <w:r w:rsidRPr="00714C75">
          <w:rPr>
            <w:rStyle w:val="Lienhypertexte"/>
            <w:rFonts w:asciiTheme="minorHAnsi" w:hAnsiTheme="minorHAnsi" w:cstheme="minorHAnsi"/>
            <w:sz w:val="22"/>
            <w:szCs w:val="22"/>
            <w:lang w:val="en-GB"/>
          </w:rPr>
          <w:t>https://doi.org/10.1016/j.foodhyd.2020.106101</w:t>
        </w:r>
      </w:hyperlink>
    </w:p>
    <w:p w14:paraId="637C2FF8" w14:textId="087D03B4" w:rsidR="00F95395" w:rsidRPr="00714C75" w:rsidRDefault="00F95395"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rPr>
      </w:pPr>
      <w:r w:rsidRPr="00714C75">
        <w:rPr>
          <w:rFonts w:asciiTheme="minorHAnsi" w:hAnsiTheme="minorHAnsi" w:cstheme="minorHAnsi"/>
          <w:sz w:val="22"/>
          <w:szCs w:val="22"/>
          <w:lang w:val="en-GB"/>
        </w:rPr>
        <w:t>Duval A, Sayd T, Aubry L, Ferreira CD, Ferraro V, Sante-Lhoutellier V (2020) Development of a statistical workflow for screening protein extracts based on their nutritional composition and digestibility: application to elderly. Foods. 9(10), article number 1499.</w:t>
      </w:r>
      <w:r w:rsidRPr="00714C75">
        <w:rPr>
          <w:rFonts w:asciiTheme="minorHAnsi" w:hAnsiTheme="minorHAnsi"/>
          <w:sz w:val="22"/>
          <w:szCs w:val="22"/>
        </w:rPr>
        <w:t xml:space="preserve"> </w:t>
      </w:r>
      <w:hyperlink r:id="rId758" w:history="1">
        <w:r w:rsidRPr="00714C75">
          <w:rPr>
            <w:rStyle w:val="Lienhypertexte"/>
            <w:rFonts w:asciiTheme="minorHAnsi" w:hAnsiTheme="minorHAnsi" w:cstheme="minorHAnsi"/>
            <w:sz w:val="22"/>
            <w:szCs w:val="22"/>
          </w:rPr>
          <w:t>10.3390/foods9101499</w:t>
        </w:r>
      </w:hyperlink>
    </w:p>
    <w:p w14:paraId="0E4C32EA" w14:textId="77777777" w:rsidR="00E4386B" w:rsidRPr="00714C75" w:rsidRDefault="00E4386B" w:rsidP="00714C75">
      <w:pPr>
        <w:pStyle w:val="Paragraphedeliste"/>
        <w:numPr>
          <w:ilvl w:val="0"/>
          <w:numId w:val="6"/>
        </w:numPr>
        <w:ind w:left="709" w:hanging="709"/>
        <w:jc w:val="both"/>
        <w:rPr>
          <w:rFonts w:asciiTheme="minorHAnsi" w:hAnsiTheme="minorHAnsi"/>
          <w:sz w:val="22"/>
          <w:szCs w:val="22"/>
        </w:rPr>
      </w:pPr>
      <w:r w:rsidRPr="00870167">
        <w:rPr>
          <w:rFonts w:asciiTheme="minorHAnsi" w:hAnsiTheme="minorHAnsi"/>
          <w:sz w:val="22"/>
          <w:szCs w:val="22"/>
          <w:lang w:val="en-US"/>
        </w:rPr>
        <w:t xml:space="preserve">Egnell M, Seconda L, Neal B, Mhurchu CN, Rayner M, Jones A, Touvier M, Kesse-Guyot E, Hercberg S, Julia C (2020) Prospective associations of the original Food Standards Agency nutrient profiling system and three variants with weight gain, overweight and obesity risk: results from the French NutriNet-Sante cohort. </w:t>
      </w:r>
      <w:r w:rsidRPr="00714C75">
        <w:rPr>
          <w:rFonts w:asciiTheme="minorHAnsi" w:hAnsiTheme="minorHAnsi"/>
          <w:sz w:val="22"/>
          <w:szCs w:val="22"/>
        </w:rPr>
        <w:t xml:space="preserve">Br J Nutr. 3:1-13. </w:t>
      </w:r>
      <w:hyperlink r:id="rId759" w:history="1">
        <w:r w:rsidRPr="00714C75">
          <w:rPr>
            <w:rStyle w:val="Lienhypertexte"/>
            <w:rFonts w:asciiTheme="minorHAnsi" w:hAnsiTheme="minorHAnsi"/>
            <w:sz w:val="22"/>
            <w:szCs w:val="22"/>
          </w:rPr>
          <w:t>10.1017/S0007114520003384</w:t>
        </w:r>
      </w:hyperlink>
    </w:p>
    <w:p w14:paraId="300C97B7" w14:textId="77777777" w:rsidR="004E4982" w:rsidRPr="00714C75" w:rsidRDefault="004E4982" w:rsidP="00714C75">
      <w:pPr>
        <w:pStyle w:val="NormalWeb"/>
        <w:numPr>
          <w:ilvl w:val="0"/>
          <w:numId w:val="6"/>
        </w:numPr>
        <w:spacing w:before="0" w:beforeAutospacing="0" w:after="0" w:afterAutospacing="0"/>
        <w:ind w:left="709" w:hanging="709"/>
        <w:jc w:val="both"/>
        <w:rPr>
          <w:rFonts w:asciiTheme="minorHAnsi" w:eastAsiaTheme="majorEastAsia" w:hAnsiTheme="minorHAnsi" w:cstheme="minorHAnsi"/>
          <w:bCs/>
          <w:sz w:val="22"/>
          <w:szCs w:val="22"/>
        </w:rPr>
      </w:pPr>
      <w:r w:rsidRPr="00714C75">
        <w:rPr>
          <w:rFonts w:asciiTheme="minorHAnsi" w:eastAsiaTheme="majorEastAsia" w:hAnsiTheme="minorHAnsi" w:cstheme="minorHAnsi"/>
          <w:bCs/>
          <w:sz w:val="22"/>
          <w:szCs w:val="22"/>
          <w:lang w:val="en-US"/>
        </w:rPr>
        <w:t xml:space="preserve">Etilé F, Lecocq S, Boizot-Szantai C (2020) Market heterogeneity and the distributional incidence of soft-drink taxes: evidence from France. European </w:t>
      </w:r>
      <w:r w:rsidRPr="00714C75">
        <w:rPr>
          <w:rFonts w:asciiTheme="minorHAnsi" w:eastAsiaTheme="majorEastAsia" w:hAnsiTheme="minorHAnsi" w:cstheme="minorHAnsi"/>
          <w:bCs/>
          <w:iCs/>
          <w:sz w:val="22"/>
          <w:szCs w:val="22"/>
          <w:lang w:val="en-US"/>
        </w:rPr>
        <w:t>Review of Agricultural Economics</w:t>
      </w:r>
      <w:r w:rsidRPr="00714C75">
        <w:rPr>
          <w:rFonts w:asciiTheme="minorHAnsi" w:eastAsiaTheme="majorEastAsia" w:hAnsiTheme="minorHAnsi" w:cstheme="minorHAnsi"/>
          <w:bCs/>
          <w:sz w:val="22"/>
          <w:szCs w:val="22"/>
          <w:lang w:val="en-US"/>
        </w:rPr>
        <w:t xml:space="preserve">. </w:t>
      </w:r>
      <w:hyperlink r:id="rId760" w:history="1">
        <w:r w:rsidRPr="00714C75">
          <w:rPr>
            <w:rStyle w:val="Lienhypertexte"/>
            <w:rFonts w:asciiTheme="minorHAnsi" w:eastAsiaTheme="majorEastAsia" w:hAnsiTheme="minorHAnsi" w:cstheme="minorHAnsi"/>
            <w:bCs/>
            <w:sz w:val="22"/>
            <w:szCs w:val="22"/>
          </w:rPr>
          <w:t>https://doi.org/10.1093/erae/jbaa025</w:t>
        </w:r>
      </w:hyperlink>
    </w:p>
    <w:p w14:paraId="709F124C" w14:textId="77777777" w:rsidR="00D7397A" w:rsidRPr="00714C75" w:rsidRDefault="00D7397A" w:rsidP="00714C75">
      <w:pPr>
        <w:pStyle w:val="NormalWeb"/>
        <w:numPr>
          <w:ilvl w:val="0"/>
          <w:numId w:val="6"/>
        </w:numPr>
        <w:spacing w:before="0" w:beforeAutospacing="0" w:after="0" w:afterAutospacing="0"/>
        <w:ind w:left="709" w:hanging="709"/>
        <w:jc w:val="both"/>
        <w:rPr>
          <w:rFonts w:asciiTheme="minorHAnsi" w:eastAsiaTheme="majorEastAsia" w:hAnsiTheme="minorHAnsi" w:cstheme="minorHAnsi"/>
          <w:bCs/>
          <w:sz w:val="22"/>
          <w:szCs w:val="22"/>
          <w:lang w:val="en-GB"/>
        </w:rPr>
      </w:pPr>
      <w:r w:rsidRPr="00714C75">
        <w:rPr>
          <w:rFonts w:asciiTheme="minorHAnsi" w:eastAsiaTheme="majorEastAsia" w:hAnsiTheme="minorHAnsi" w:cstheme="minorHAnsi"/>
          <w:bCs/>
          <w:sz w:val="22"/>
          <w:szCs w:val="22"/>
          <w:lang w:val="en-GB"/>
        </w:rPr>
        <w:t xml:space="preserve">Fabre C, Buche P, Rouau X, Mayer-Laigle C (2020) Milling itineraries dataset for a collection of crop and wood by-products and granulometric properties of the resulting powders. </w:t>
      </w:r>
      <w:r w:rsidRPr="00714C75">
        <w:rPr>
          <w:rFonts w:asciiTheme="minorHAnsi" w:eastAsiaTheme="majorEastAsia" w:hAnsiTheme="minorHAnsi" w:cstheme="minorHAnsi"/>
          <w:bCs/>
          <w:iCs/>
          <w:sz w:val="22"/>
          <w:szCs w:val="22"/>
          <w:lang w:val="en-GB"/>
        </w:rPr>
        <w:t>Data in Brief</w:t>
      </w:r>
      <w:r w:rsidRPr="00714C75">
        <w:rPr>
          <w:rFonts w:asciiTheme="minorHAnsi" w:eastAsiaTheme="majorEastAsia" w:hAnsiTheme="minorHAnsi" w:cstheme="minorHAnsi"/>
          <w:bCs/>
          <w:sz w:val="22"/>
          <w:szCs w:val="22"/>
          <w:lang w:val="en-GB"/>
        </w:rPr>
        <w:t xml:space="preserve">. 33:106430. </w:t>
      </w:r>
      <w:hyperlink r:id="rId761" w:history="1">
        <w:r w:rsidRPr="00714C75">
          <w:rPr>
            <w:rStyle w:val="Lienhypertexte"/>
            <w:rFonts w:asciiTheme="minorHAnsi" w:eastAsiaTheme="majorEastAsia" w:hAnsiTheme="minorHAnsi" w:cstheme="minorHAnsi"/>
            <w:bCs/>
            <w:sz w:val="22"/>
            <w:szCs w:val="22"/>
            <w:lang w:val="en-GB"/>
          </w:rPr>
          <w:t>https://doi.org/10.1016/j.dib.2020.106430</w:t>
        </w:r>
      </w:hyperlink>
    </w:p>
    <w:p w14:paraId="088F62B8" w14:textId="77777777" w:rsidR="00A96372" w:rsidRPr="00714C75" w:rsidRDefault="00A96372" w:rsidP="00714C75">
      <w:pPr>
        <w:pStyle w:val="NormalWeb"/>
        <w:numPr>
          <w:ilvl w:val="0"/>
          <w:numId w:val="6"/>
        </w:numPr>
        <w:spacing w:before="0" w:beforeAutospacing="0" w:after="0" w:afterAutospacing="0"/>
        <w:ind w:left="709" w:hanging="709"/>
        <w:jc w:val="both"/>
        <w:rPr>
          <w:rFonts w:asciiTheme="minorHAnsi" w:eastAsiaTheme="majorEastAsia" w:hAnsiTheme="minorHAnsi" w:cstheme="minorHAnsi"/>
          <w:bCs/>
          <w:sz w:val="22"/>
          <w:szCs w:val="22"/>
          <w:lang w:val="en-GB"/>
        </w:rPr>
      </w:pPr>
      <w:r w:rsidRPr="00714C75">
        <w:rPr>
          <w:rFonts w:asciiTheme="minorHAnsi" w:eastAsiaTheme="majorEastAsia" w:hAnsiTheme="minorHAnsi" w:cstheme="minorHAnsi"/>
          <w:bCs/>
          <w:sz w:val="22"/>
          <w:szCs w:val="22"/>
          <w:lang w:val="en-GB"/>
        </w:rPr>
        <w:t xml:space="preserve">Farin W, Oñate FP, Plassais J, Bonny C, Beglinger C, Woelnerhanssen B, Nocca D, Magoules F, Le Chatelier E, Pons N, Cervino ACL, Ehrlich SD (2020) Impact of laparoscopic Roux-en-Y gastric bypass and sleeve gastrectomy on gut </w:t>
      </w:r>
      <w:proofErr w:type="gramStart"/>
      <w:r w:rsidRPr="00714C75">
        <w:rPr>
          <w:rFonts w:asciiTheme="minorHAnsi" w:eastAsiaTheme="majorEastAsia" w:hAnsiTheme="minorHAnsi" w:cstheme="minorHAnsi"/>
          <w:bCs/>
          <w:sz w:val="22"/>
          <w:szCs w:val="22"/>
          <w:lang w:val="en-GB"/>
        </w:rPr>
        <w:t>microbiota :</w:t>
      </w:r>
      <w:proofErr w:type="gramEnd"/>
      <w:r w:rsidRPr="00714C75">
        <w:rPr>
          <w:rFonts w:asciiTheme="minorHAnsi" w:eastAsiaTheme="majorEastAsia" w:hAnsiTheme="minorHAnsi" w:cstheme="minorHAnsi"/>
          <w:bCs/>
          <w:sz w:val="22"/>
          <w:szCs w:val="22"/>
          <w:lang w:val="en-GB"/>
        </w:rPr>
        <w:t xml:space="preserve"> a metagenomic comparative analysis (2020) Surg. Obes. Relat. Dis. 16(7):852-862. </w:t>
      </w:r>
      <w:hyperlink r:id="rId762" w:history="1">
        <w:r w:rsidRPr="00714C75">
          <w:rPr>
            <w:rStyle w:val="Lienhypertexte"/>
            <w:rFonts w:asciiTheme="minorHAnsi" w:eastAsiaTheme="majorEastAsia" w:hAnsiTheme="minorHAnsi" w:cstheme="minorHAnsi"/>
            <w:bCs/>
            <w:sz w:val="22"/>
            <w:szCs w:val="22"/>
            <w:lang w:val="en-GB"/>
          </w:rPr>
          <w:t>10.1016/j.soard.2020.03.014</w:t>
        </w:r>
      </w:hyperlink>
    </w:p>
    <w:p w14:paraId="21E894A3" w14:textId="64BC8E5A" w:rsidR="00D42A37" w:rsidRPr="00714C75" w:rsidRDefault="00D42A37"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rPr>
      </w:pPr>
      <w:r w:rsidRPr="00870167">
        <w:rPr>
          <w:rStyle w:val="lev"/>
          <w:rFonts w:asciiTheme="minorHAnsi" w:eastAsiaTheme="majorEastAsia" w:hAnsiTheme="minorHAnsi" w:cstheme="minorHAnsi"/>
          <w:b w:val="0"/>
          <w:sz w:val="22"/>
          <w:szCs w:val="22"/>
          <w:lang w:val="en-US"/>
        </w:rPr>
        <w:t>Fayeulle N</w:t>
      </w:r>
      <w:r w:rsidRPr="00870167">
        <w:rPr>
          <w:rFonts w:asciiTheme="minorHAnsi" w:hAnsiTheme="minorHAnsi" w:cstheme="minorHAnsi"/>
          <w:sz w:val="22"/>
          <w:szCs w:val="22"/>
          <w:lang w:val="en-US"/>
        </w:rPr>
        <w:t xml:space="preserve">, Preys S, Roger JM, Boulanger R, Hue C, </w:t>
      </w:r>
      <w:r w:rsidRPr="00870167">
        <w:rPr>
          <w:rStyle w:val="lev"/>
          <w:rFonts w:asciiTheme="minorHAnsi" w:eastAsiaTheme="majorEastAsia" w:hAnsiTheme="minorHAnsi" w:cstheme="minorHAnsi"/>
          <w:b w:val="0"/>
          <w:sz w:val="22"/>
          <w:szCs w:val="22"/>
          <w:lang w:val="en-US"/>
        </w:rPr>
        <w:t>Cheynier V, Sommerer N (2020)</w:t>
      </w:r>
      <w:r w:rsidRPr="00870167">
        <w:rPr>
          <w:rFonts w:asciiTheme="minorHAnsi" w:hAnsiTheme="minorHAnsi" w:cstheme="minorHAnsi"/>
          <w:sz w:val="22"/>
          <w:szCs w:val="22"/>
          <w:lang w:val="en-US"/>
        </w:rPr>
        <w:br/>
        <w:t xml:space="preserve">Multiblock analysis to relate polyphenol targeted mass spectrometry and sensory properties of chocolates and cocoa beans. </w:t>
      </w:r>
      <w:r w:rsidRPr="00714C75">
        <w:rPr>
          <w:rStyle w:val="Accentuation"/>
          <w:rFonts w:asciiTheme="minorHAnsi" w:hAnsiTheme="minorHAnsi" w:cstheme="minorHAnsi"/>
          <w:i w:val="0"/>
          <w:sz w:val="22"/>
          <w:szCs w:val="22"/>
        </w:rPr>
        <w:t>Metabolites</w:t>
      </w:r>
      <w:r w:rsidRPr="00714C75">
        <w:rPr>
          <w:rFonts w:asciiTheme="minorHAnsi" w:hAnsiTheme="minorHAnsi" w:cstheme="minorHAnsi"/>
          <w:sz w:val="22"/>
          <w:szCs w:val="22"/>
        </w:rPr>
        <w:t xml:space="preserve">. 10(8):311.  </w:t>
      </w:r>
      <w:hyperlink r:id="rId763" w:tgtFrame="_blank" w:history="1">
        <w:r w:rsidRPr="00714C75">
          <w:rPr>
            <w:rStyle w:val="Lienhypertexte"/>
            <w:rFonts w:asciiTheme="minorHAnsi" w:hAnsiTheme="minorHAnsi" w:cstheme="minorHAnsi"/>
            <w:sz w:val="22"/>
            <w:szCs w:val="22"/>
          </w:rPr>
          <w:t>doi: 10.3390/metabo10080311</w:t>
        </w:r>
      </w:hyperlink>
    </w:p>
    <w:p w14:paraId="54D5A6C9" w14:textId="77777777" w:rsidR="002B599A" w:rsidRPr="00714C75" w:rsidRDefault="00526869" w:rsidP="00714C75">
      <w:pPr>
        <w:pStyle w:val="Paragraphedeliste"/>
        <w:numPr>
          <w:ilvl w:val="0"/>
          <w:numId w:val="6"/>
        </w:numPr>
        <w:ind w:left="709" w:hanging="709"/>
        <w:jc w:val="both"/>
        <w:rPr>
          <w:rFonts w:asciiTheme="minorHAnsi" w:hAnsiTheme="minorHAnsi"/>
          <w:sz w:val="22"/>
          <w:szCs w:val="22"/>
        </w:rPr>
      </w:pPr>
      <w:r w:rsidRPr="00714C75">
        <w:rPr>
          <w:rFonts w:asciiTheme="minorHAnsi" w:hAnsiTheme="minorHAnsi"/>
          <w:sz w:val="22"/>
          <w:szCs w:val="22"/>
        </w:rPr>
        <w:t xml:space="preserve">Feillet F, Bocquet A, Briend A, Chouraqui J-P, Darmaun DD, Frelut M-L, Girardet J-P, Guimber D, Hankard R, Lapillonne A, Peretti N, Rozé J-C, Simeoni U, Turck D, Dupont C, Comité de Nutrition de la Société Française de Pédiatrie (CNSFP) (2020) Risques nutritionnels des troubles d’alimentation sélective et/ou d’évitement (ARFID). Perfectionnement en Pédiatrie. 3(1) :40-45. </w:t>
      </w:r>
      <w:hyperlink r:id="rId764" w:history="1">
        <w:r w:rsidRPr="00526869">
          <w:rPr>
            <w:rStyle w:val="Lienhypertexte"/>
            <w:rFonts w:asciiTheme="minorHAnsi" w:hAnsiTheme="minorHAnsi"/>
            <w:color w:val="549E39" w:themeColor="accent1"/>
            <w:sz w:val="22"/>
            <w:szCs w:val="22"/>
          </w:rPr>
          <w:t>10.1016/j.perped.2020.01.025</w:t>
        </w:r>
      </w:hyperlink>
    </w:p>
    <w:p w14:paraId="79F6ABD9" w14:textId="77777777" w:rsidR="00E4386B" w:rsidRPr="00714C75" w:rsidRDefault="00E4386B" w:rsidP="00714C75">
      <w:pPr>
        <w:pStyle w:val="Paragraphedeliste"/>
        <w:numPr>
          <w:ilvl w:val="0"/>
          <w:numId w:val="6"/>
        </w:numPr>
        <w:ind w:left="709" w:hanging="709"/>
        <w:jc w:val="both"/>
        <w:rPr>
          <w:rFonts w:asciiTheme="minorHAnsi" w:hAnsiTheme="minorHAnsi"/>
          <w:sz w:val="22"/>
          <w:szCs w:val="22"/>
        </w:rPr>
      </w:pPr>
      <w:r w:rsidRPr="00870167">
        <w:rPr>
          <w:rFonts w:asciiTheme="minorHAnsi" w:hAnsiTheme="minorHAnsi"/>
          <w:sz w:val="22"/>
          <w:szCs w:val="22"/>
          <w:lang w:val="en-US"/>
        </w:rPr>
        <w:t xml:space="preserve">Feuillet T, Valette JF, Charreire H, Kesse-Guyot E, Julia C, Vernez-Moudon A, Hercberg S, Touvier M, Oppert JM (2020) Influence of the urban context on the relationship between neighbourhood deprivation and obesity. </w:t>
      </w:r>
      <w:r w:rsidRPr="00714C75">
        <w:rPr>
          <w:rFonts w:asciiTheme="minorHAnsi" w:hAnsiTheme="minorHAnsi"/>
          <w:sz w:val="22"/>
          <w:szCs w:val="22"/>
        </w:rPr>
        <w:t xml:space="preserve">Soc Sci Med. 265:113537. </w:t>
      </w:r>
      <w:hyperlink r:id="rId765" w:history="1">
        <w:r w:rsidRPr="00714C75">
          <w:rPr>
            <w:rStyle w:val="Lienhypertexte"/>
            <w:rFonts w:asciiTheme="minorHAnsi" w:hAnsiTheme="minorHAnsi"/>
            <w:sz w:val="22"/>
            <w:szCs w:val="22"/>
          </w:rPr>
          <w:t>10.1016/j.socscimed.2020.113537</w:t>
        </w:r>
      </w:hyperlink>
    </w:p>
    <w:p w14:paraId="582351C9" w14:textId="77777777" w:rsidR="004E4982" w:rsidRPr="00714C75" w:rsidRDefault="004E4982" w:rsidP="00714C75">
      <w:pPr>
        <w:pStyle w:val="Paragraphedeliste"/>
        <w:widowControl w:val="0"/>
        <w:numPr>
          <w:ilvl w:val="0"/>
          <w:numId w:val="6"/>
        </w:numPr>
        <w:tabs>
          <w:tab w:val="left" w:pos="1134"/>
        </w:tabs>
        <w:ind w:left="709" w:hanging="709"/>
        <w:jc w:val="both"/>
        <w:rPr>
          <w:rFonts w:asciiTheme="minorHAnsi" w:hAnsiTheme="minorHAnsi"/>
          <w:sz w:val="22"/>
          <w:szCs w:val="22"/>
        </w:rPr>
      </w:pPr>
      <w:r w:rsidRPr="00714C75">
        <w:rPr>
          <w:rFonts w:asciiTheme="minorHAnsi" w:hAnsiTheme="minorHAnsi"/>
          <w:sz w:val="22"/>
          <w:szCs w:val="22"/>
          <w:lang w:val="en-US"/>
        </w:rPr>
        <w:lastRenderedPageBreak/>
        <w:t>Florez-Acosta J, Herrera-Araujo D (2020) Multiproduct retailing and consumer shopping behavior: The role of shopping costs. International Journal of Industrial Organization, 68, article number 102560.</w:t>
      </w:r>
      <w:r w:rsidRPr="00714C75">
        <w:rPr>
          <w:rFonts w:asciiTheme="minorHAnsi" w:hAnsiTheme="minorHAnsi"/>
          <w:sz w:val="22"/>
          <w:szCs w:val="22"/>
        </w:rPr>
        <w:t xml:space="preserve"> </w:t>
      </w:r>
      <w:hyperlink r:id="rId766" w:history="1">
        <w:r w:rsidRPr="00714C75">
          <w:rPr>
            <w:rStyle w:val="Lienhypertexte"/>
            <w:rFonts w:asciiTheme="minorHAnsi" w:hAnsiTheme="minorHAnsi"/>
            <w:sz w:val="22"/>
            <w:szCs w:val="22"/>
          </w:rPr>
          <w:t>10.1016/j.ijindorg.2019.102560</w:t>
        </w:r>
      </w:hyperlink>
    </w:p>
    <w:p w14:paraId="1E6ADC95" w14:textId="77777777" w:rsidR="00FA15AA" w:rsidRPr="00714C75" w:rsidRDefault="00FA15AA" w:rsidP="00714C75">
      <w:pPr>
        <w:pStyle w:val="Paragraphedeliste"/>
        <w:widowControl w:val="0"/>
        <w:numPr>
          <w:ilvl w:val="0"/>
          <w:numId w:val="6"/>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Gadea A, Fanuel M, Le Lamer AC, Boustie J, Rogniaux H, Charrier M, Lohezic-Le Devehat F (2020) Mass spectrometry imaging of specialized metabolites for predicting lichen fitness and snail foraging. Plants-Basel. 9(1):70. </w:t>
      </w:r>
      <w:hyperlink r:id="rId767" w:history="1">
        <w:r w:rsidRPr="00714C75">
          <w:rPr>
            <w:rStyle w:val="Lienhypertexte"/>
            <w:rFonts w:asciiTheme="minorHAnsi" w:hAnsiTheme="minorHAnsi"/>
            <w:sz w:val="22"/>
            <w:szCs w:val="22"/>
            <w:lang w:val="en-US"/>
          </w:rPr>
          <w:t>https://doi.org/10.3390/plants9010070</w:t>
        </w:r>
      </w:hyperlink>
    </w:p>
    <w:p w14:paraId="1DEF2B01" w14:textId="77777777" w:rsidR="00684B53" w:rsidRPr="00714C75" w:rsidRDefault="00684B53" w:rsidP="00714C75">
      <w:pPr>
        <w:pStyle w:val="Paragraphedeliste"/>
        <w:widowControl w:val="0"/>
        <w:numPr>
          <w:ilvl w:val="0"/>
          <w:numId w:val="6"/>
        </w:numPr>
        <w:tabs>
          <w:tab w:val="left" w:pos="1134"/>
        </w:tabs>
        <w:autoSpaceDE w:val="0"/>
        <w:autoSpaceDN w:val="0"/>
        <w:adjustRightInd w:val="0"/>
        <w:ind w:left="709" w:hanging="709"/>
        <w:jc w:val="both"/>
        <w:rPr>
          <w:rFonts w:asciiTheme="minorHAnsi" w:hAnsiTheme="minorHAnsi"/>
          <w:sz w:val="22"/>
          <w:szCs w:val="22"/>
        </w:rPr>
      </w:pPr>
      <w:r w:rsidRPr="00714C75">
        <w:rPr>
          <w:rFonts w:asciiTheme="minorHAnsi" w:hAnsiTheme="minorHAnsi"/>
          <w:sz w:val="22"/>
          <w:szCs w:val="22"/>
          <w:lang w:val="en-US"/>
        </w:rPr>
        <w:t xml:space="preserve">Gager V, Legland D, Bourmaud A, Le Diguou A, Pierre F, Behlouli K, Baley C (2020) Oriented granulometry to quantify fibre orientation distributions in synthetic and plant fibre composite preforms. Ind. Crops Prod. 152, article number </w:t>
      </w:r>
      <w:r w:rsidRPr="00714C75">
        <w:rPr>
          <w:rFonts w:asciiTheme="minorHAnsi" w:hAnsiTheme="minorHAnsi"/>
          <w:sz w:val="22"/>
          <w:szCs w:val="22"/>
        </w:rPr>
        <w:t xml:space="preserve">112548. </w:t>
      </w:r>
      <w:hyperlink r:id="rId768" w:history="1">
        <w:r w:rsidRPr="00714C75">
          <w:rPr>
            <w:rStyle w:val="Lienhypertexte"/>
            <w:rFonts w:asciiTheme="minorHAnsi" w:hAnsiTheme="minorHAnsi"/>
            <w:sz w:val="22"/>
            <w:szCs w:val="22"/>
          </w:rPr>
          <w:t>10.1016/j.indcrop.2020.112548</w:t>
        </w:r>
      </w:hyperlink>
      <w:r w:rsidRPr="00714C75">
        <w:rPr>
          <w:rFonts w:asciiTheme="minorHAnsi" w:hAnsiTheme="minorHAnsi"/>
          <w:sz w:val="22"/>
          <w:szCs w:val="22"/>
        </w:rPr>
        <w:t xml:space="preserve"> </w:t>
      </w:r>
    </w:p>
    <w:p w14:paraId="073F1360" w14:textId="77777777" w:rsidR="00D830B7" w:rsidRPr="00D830B7" w:rsidRDefault="008E53D7" w:rsidP="00714C75">
      <w:pPr>
        <w:pStyle w:val="NormalWeb"/>
        <w:numPr>
          <w:ilvl w:val="0"/>
          <w:numId w:val="6"/>
        </w:numPr>
        <w:spacing w:before="0" w:beforeAutospacing="0" w:after="0" w:afterAutospacing="0"/>
        <w:ind w:left="709" w:hanging="709"/>
        <w:jc w:val="both"/>
        <w:rPr>
          <w:rStyle w:val="Lienhypertexte"/>
          <w:rFonts w:asciiTheme="minorHAnsi" w:hAnsiTheme="minorHAnsi" w:cstheme="minorHAnsi"/>
          <w:color w:val="auto"/>
          <w:sz w:val="22"/>
          <w:szCs w:val="22"/>
          <w:u w:val="none"/>
          <w:lang w:val="en-US"/>
        </w:rPr>
      </w:pPr>
      <w:r w:rsidRPr="00870167">
        <w:rPr>
          <w:rFonts w:asciiTheme="minorHAnsi" w:hAnsiTheme="minorHAnsi" w:cstheme="minorHAnsi"/>
          <w:sz w:val="22"/>
          <w:szCs w:val="22"/>
          <w:lang w:val="en-US"/>
        </w:rPr>
        <w:t xml:space="preserve">Gauchez H, Loiseau A-L, Schlich P, Martin C (2020) </w:t>
      </w:r>
      <w:r w:rsidRPr="00714C75">
        <w:rPr>
          <w:rFonts w:asciiTheme="minorHAnsi" w:hAnsiTheme="minorHAnsi" w:cstheme="minorHAnsi"/>
          <w:sz w:val="22"/>
          <w:szCs w:val="22"/>
          <w:lang w:val="en-GB"/>
        </w:rPr>
        <w:t>Impact of aging on the overall liking and sensory characteristics of sourdough breads and comparison of two methods to determine their sensory shelf life. Journal of Food Science. 85(10):3517-3526.</w:t>
      </w:r>
      <w:r w:rsidRPr="00714C75">
        <w:rPr>
          <w:rFonts w:asciiTheme="minorHAnsi" w:hAnsiTheme="minorHAnsi" w:cstheme="minorHAnsi"/>
          <w:sz w:val="22"/>
          <w:szCs w:val="22"/>
        </w:rPr>
        <w:t xml:space="preserve"> </w:t>
      </w:r>
      <w:hyperlink r:id="rId769" w:history="1">
        <w:r w:rsidRPr="00714C75">
          <w:rPr>
            <w:rStyle w:val="Lienhypertexte"/>
            <w:rFonts w:asciiTheme="minorHAnsi" w:hAnsiTheme="minorHAnsi" w:cstheme="minorHAnsi"/>
            <w:sz w:val="22"/>
            <w:szCs w:val="22"/>
          </w:rPr>
          <w:t>10.1111/1750-3841.15410</w:t>
        </w:r>
      </w:hyperlink>
    </w:p>
    <w:p w14:paraId="2E821244" w14:textId="19D6ED9E" w:rsidR="0054644A" w:rsidRPr="00714C75" w:rsidRDefault="0054644A"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lang w:val="en-US"/>
        </w:rPr>
      </w:pPr>
      <w:r w:rsidRPr="00714C75">
        <w:rPr>
          <w:rFonts w:asciiTheme="minorHAnsi" w:hAnsiTheme="minorHAnsi" w:cstheme="minorHAnsi"/>
          <w:sz w:val="22"/>
          <w:szCs w:val="22"/>
          <w:lang w:val="en-US"/>
        </w:rPr>
        <w:t xml:space="preserve">Ghosh TS, Rampelli S, Jeffery IB, Santoro A, Neto M, Capri M, Giampieri E, Jennings A, Candela M, Turroni S, Zoetendal EG, Hermes GDA, Elodie C, Meunier N, Brugere CM, Pujos-Guillot E, Berendsen AM, De Groot LCPGM, Feskins EJM, Kaluza </w:t>
      </w:r>
      <w:r w:rsidRPr="00870167">
        <w:rPr>
          <w:rFonts w:asciiTheme="minorHAnsi" w:hAnsiTheme="minorHAnsi" w:cstheme="minorHAnsi"/>
          <w:sz w:val="22"/>
          <w:szCs w:val="22"/>
          <w:lang w:val="en-US"/>
        </w:rPr>
        <w:t xml:space="preserve">J, Pietruszka B, Bielak MJ, Comte B, Maijo-Ferre M, Nicoletti C, De Vos WM, </w:t>
      </w:r>
      <w:r w:rsidRPr="00714C75">
        <w:rPr>
          <w:rFonts w:asciiTheme="minorHAnsi" w:hAnsiTheme="minorHAnsi" w:cstheme="minorHAnsi"/>
          <w:sz w:val="22"/>
          <w:szCs w:val="22"/>
          <w:lang w:val="en-US"/>
        </w:rPr>
        <w:t>Fairweather-Tait S, Cassidy A, Brig</w:t>
      </w:r>
      <w:r w:rsidR="003B7269" w:rsidRPr="00714C75">
        <w:rPr>
          <w:rFonts w:asciiTheme="minorHAnsi" w:hAnsiTheme="minorHAnsi" w:cstheme="minorHAnsi"/>
          <w:sz w:val="22"/>
          <w:szCs w:val="22"/>
          <w:lang w:val="en-US"/>
        </w:rPr>
        <w:t>idi P, Franceschi C, O'Toole PW (2020)</w:t>
      </w:r>
      <w:r w:rsidRPr="00714C75">
        <w:rPr>
          <w:rFonts w:asciiTheme="minorHAnsi" w:hAnsiTheme="minorHAnsi" w:cstheme="minorHAnsi"/>
          <w:sz w:val="22"/>
          <w:szCs w:val="22"/>
          <w:lang w:val="en-US"/>
        </w:rPr>
        <w:t xml:space="preserve"> Mediterranean diet intervention alters the gut microbiome in older people reducing frailty and improving health status: the NU-AGE 1-year dietary intervention across five European countries. </w:t>
      </w:r>
      <w:r w:rsidRPr="00D830B7">
        <w:rPr>
          <w:rFonts w:asciiTheme="minorHAnsi" w:hAnsiTheme="minorHAnsi" w:cstheme="minorHAnsi"/>
          <w:b/>
          <w:color w:val="FF0000"/>
          <w:sz w:val="22"/>
          <w:szCs w:val="22"/>
          <w:lang w:val="en-US"/>
        </w:rPr>
        <w:t>Gut</w:t>
      </w:r>
      <w:r w:rsidRPr="00714C75">
        <w:rPr>
          <w:rFonts w:asciiTheme="minorHAnsi" w:hAnsiTheme="minorHAnsi" w:cstheme="minorHAnsi"/>
          <w:sz w:val="22"/>
          <w:szCs w:val="22"/>
          <w:lang w:val="en-US"/>
        </w:rPr>
        <w:t xml:space="preserve">. 69(7):1218-1228. </w:t>
      </w:r>
      <w:hyperlink r:id="rId770" w:history="1">
        <w:r w:rsidRPr="00714C75">
          <w:rPr>
            <w:rStyle w:val="Lienhypertexte"/>
            <w:rFonts w:asciiTheme="minorHAnsi" w:hAnsiTheme="minorHAnsi" w:cstheme="minorHAnsi"/>
            <w:sz w:val="22"/>
            <w:szCs w:val="22"/>
            <w:lang w:val="en-US"/>
          </w:rPr>
          <w:t>10.1136/gutjnl-2019-319654</w:t>
        </w:r>
      </w:hyperlink>
    </w:p>
    <w:p w14:paraId="7BA7A3B8" w14:textId="77777777" w:rsidR="00F95395" w:rsidRPr="00714C75" w:rsidRDefault="00F95395"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rPr>
      </w:pPr>
      <w:r w:rsidRPr="00714C75">
        <w:rPr>
          <w:rFonts w:asciiTheme="minorHAnsi" w:hAnsiTheme="minorHAnsi" w:cstheme="minorHAnsi"/>
          <w:sz w:val="22"/>
          <w:szCs w:val="22"/>
          <w:lang w:val="en-GB"/>
        </w:rPr>
        <w:t>Gies M, Servent A, Borel P, Dhuique-Mayer C (2020)</w:t>
      </w:r>
      <w:r w:rsidRPr="00714C75">
        <w:rPr>
          <w:rFonts w:asciiTheme="minorHAnsi" w:hAnsiTheme="minorHAnsi" w:cstheme="minorHAnsi"/>
          <w:sz w:val="22"/>
          <w:szCs w:val="22"/>
          <w:lang w:val="en-GB"/>
        </w:rPr>
        <w:tab/>
        <w:t>Phytosterol vehicles used in a functional product modify carotenoid/cholesterol bioaccessibility and uptake by Caco-2 cells. Journal of Functional Foods. 68, article number 103920.</w:t>
      </w:r>
      <w:r w:rsidRPr="00714C75">
        <w:rPr>
          <w:rFonts w:asciiTheme="minorHAnsi" w:hAnsiTheme="minorHAnsi"/>
          <w:sz w:val="22"/>
          <w:szCs w:val="22"/>
        </w:rPr>
        <w:t xml:space="preserve"> </w:t>
      </w:r>
      <w:hyperlink r:id="rId771" w:history="1">
        <w:r w:rsidRPr="00714C75">
          <w:rPr>
            <w:rStyle w:val="Lienhypertexte"/>
            <w:rFonts w:asciiTheme="minorHAnsi" w:hAnsiTheme="minorHAnsi" w:cstheme="minorHAnsi"/>
            <w:sz w:val="22"/>
            <w:szCs w:val="22"/>
          </w:rPr>
          <w:t>10.1016/j.jff.2020.103920</w:t>
        </w:r>
      </w:hyperlink>
    </w:p>
    <w:p w14:paraId="523A623E" w14:textId="27372E61" w:rsidR="00D830B7" w:rsidRPr="00870167" w:rsidRDefault="00D830B7" w:rsidP="00D830B7">
      <w:pPr>
        <w:pStyle w:val="Paragraphedeliste"/>
        <w:numPr>
          <w:ilvl w:val="0"/>
          <w:numId w:val="6"/>
        </w:numPr>
        <w:ind w:left="709" w:hanging="709"/>
        <w:jc w:val="both"/>
        <w:rPr>
          <w:rFonts w:asciiTheme="minorHAnsi" w:hAnsiTheme="minorHAnsi"/>
          <w:sz w:val="22"/>
          <w:szCs w:val="22"/>
          <w:lang w:val="en-US"/>
        </w:rPr>
      </w:pPr>
      <w:r w:rsidRPr="00D830B7">
        <w:rPr>
          <w:rFonts w:asciiTheme="minorHAnsi" w:hAnsiTheme="minorHAnsi"/>
          <w:sz w:val="22"/>
          <w:szCs w:val="22"/>
          <w:lang w:val="en-US"/>
        </w:rPr>
        <w:t>Gleize B, Hiolle M, Meunier N, Pereira B, Richard R, Savary-Auzeloux I, Buffière C, Peyron MA, Halimi C, Caris-Veyrat C, Nau F, Reboul E (2020) Food structure modulates the bioavailability of triglycerides and vitamin D, and partly that of lutein: A randomized trial with a crossover design in adults. Mol Nutr Food Res.</w:t>
      </w:r>
      <w:r w:rsidR="00063416">
        <w:rPr>
          <w:rFonts w:asciiTheme="minorHAnsi" w:hAnsiTheme="minorHAnsi"/>
          <w:sz w:val="22"/>
          <w:szCs w:val="22"/>
          <w:lang w:val="en-US"/>
        </w:rPr>
        <w:t xml:space="preserve"> 64(21), article number </w:t>
      </w:r>
      <w:r w:rsidRPr="00D830B7">
        <w:rPr>
          <w:rFonts w:asciiTheme="minorHAnsi" w:hAnsiTheme="minorHAnsi"/>
          <w:sz w:val="22"/>
          <w:szCs w:val="22"/>
          <w:lang w:val="en-US"/>
        </w:rPr>
        <w:t xml:space="preserve">e2000228. </w:t>
      </w:r>
      <w:hyperlink r:id="rId772" w:history="1">
        <w:r w:rsidRPr="00870167">
          <w:rPr>
            <w:rStyle w:val="Lienhypertexte"/>
            <w:rFonts w:asciiTheme="minorHAnsi" w:hAnsiTheme="minorHAnsi"/>
            <w:bCs/>
            <w:sz w:val="22"/>
            <w:szCs w:val="22"/>
            <w:lang w:val="en-US"/>
          </w:rPr>
          <w:t>https://doi.org/10.1002/mnfr.202000228</w:t>
        </w:r>
      </w:hyperlink>
    </w:p>
    <w:p w14:paraId="181B49C8" w14:textId="64C91639" w:rsidR="00CB1303" w:rsidRPr="00714C75" w:rsidRDefault="006B5FA6" w:rsidP="00714C75">
      <w:pPr>
        <w:pStyle w:val="Paragraphedeliste"/>
        <w:numPr>
          <w:ilvl w:val="0"/>
          <w:numId w:val="6"/>
        </w:numPr>
        <w:ind w:left="709" w:hanging="709"/>
        <w:jc w:val="both"/>
        <w:rPr>
          <w:rFonts w:asciiTheme="minorHAnsi" w:hAnsiTheme="minorHAnsi"/>
          <w:sz w:val="22"/>
          <w:szCs w:val="22"/>
          <w:lang w:val="en-US"/>
        </w:rPr>
      </w:pPr>
      <w:r w:rsidRPr="00714C75">
        <w:rPr>
          <w:rFonts w:asciiTheme="minorHAnsi" w:hAnsiTheme="minorHAnsi"/>
          <w:sz w:val="22"/>
          <w:szCs w:val="22"/>
          <w:lang w:val="en-US"/>
        </w:rPr>
        <w:t>Goux</w:t>
      </w:r>
      <w:r w:rsidR="00CB1303" w:rsidRPr="00714C75">
        <w:rPr>
          <w:rFonts w:asciiTheme="minorHAnsi" w:hAnsiTheme="minorHAnsi"/>
          <w:sz w:val="22"/>
          <w:szCs w:val="22"/>
          <w:lang w:val="en-US"/>
        </w:rPr>
        <w:t xml:space="preserve"> A, </w:t>
      </w:r>
      <w:r w:rsidRPr="00714C75">
        <w:rPr>
          <w:rFonts w:asciiTheme="minorHAnsi" w:hAnsiTheme="minorHAnsi"/>
          <w:sz w:val="22"/>
          <w:szCs w:val="22"/>
          <w:lang w:val="en-US"/>
        </w:rPr>
        <w:t>Breyton</w:t>
      </w:r>
      <w:r w:rsidR="00CB1303" w:rsidRPr="00714C75">
        <w:rPr>
          <w:rFonts w:asciiTheme="minorHAnsi" w:hAnsiTheme="minorHAnsi"/>
          <w:sz w:val="22"/>
          <w:szCs w:val="22"/>
          <w:lang w:val="en-US"/>
        </w:rPr>
        <w:t xml:space="preserve"> AE, </w:t>
      </w:r>
      <w:r w:rsidRPr="00714C75">
        <w:rPr>
          <w:rFonts w:asciiTheme="minorHAnsi" w:hAnsiTheme="minorHAnsi"/>
          <w:sz w:val="22"/>
          <w:szCs w:val="22"/>
          <w:lang w:val="en-US"/>
        </w:rPr>
        <w:t>Meynier</w:t>
      </w:r>
      <w:r w:rsidR="00F47C7E" w:rsidRPr="00714C75">
        <w:rPr>
          <w:rFonts w:asciiTheme="minorHAnsi" w:hAnsiTheme="minorHAnsi"/>
          <w:sz w:val="22"/>
          <w:szCs w:val="22"/>
          <w:lang w:val="en-US"/>
        </w:rPr>
        <w:t xml:space="preserve"> A</w:t>
      </w:r>
      <w:r w:rsidR="00CB1303" w:rsidRPr="00714C75">
        <w:rPr>
          <w:rFonts w:asciiTheme="minorHAnsi" w:hAnsiTheme="minorHAnsi"/>
          <w:sz w:val="22"/>
          <w:szCs w:val="22"/>
          <w:lang w:val="en-US"/>
        </w:rPr>
        <w:t xml:space="preserve">, </w:t>
      </w:r>
      <w:r w:rsidRPr="00714C75">
        <w:rPr>
          <w:rFonts w:asciiTheme="minorHAnsi" w:hAnsiTheme="minorHAnsi"/>
          <w:sz w:val="22"/>
          <w:szCs w:val="22"/>
          <w:lang w:val="en-US"/>
        </w:rPr>
        <w:t>Lambert</w:t>
      </w:r>
      <w:r w:rsidR="00CB1303" w:rsidRPr="00714C75">
        <w:rPr>
          <w:rFonts w:asciiTheme="minorHAnsi" w:hAnsiTheme="minorHAnsi"/>
          <w:sz w:val="22"/>
          <w:szCs w:val="22"/>
          <w:lang w:val="en-US"/>
        </w:rPr>
        <w:t>-</w:t>
      </w:r>
      <w:r w:rsidRPr="00714C75">
        <w:rPr>
          <w:rFonts w:asciiTheme="minorHAnsi" w:hAnsiTheme="minorHAnsi"/>
          <w:sz w:val="22"/>
          <w:szCs w:val="22"/>
          <w:lang w:val="en-US"/>
        </w:rPr>
        <w:t>Porcheron</w:t>
      </w:r>
      <w:r w:rsidR="00CB1303" w:rsidRPr="00714C75">
        <w:rPr>
          <w:rFonts w:asciiTheme="minorHAnsi" w:hAnsiTheme="minorHAnsi"/>
          <w:sz w:val="22"/>
          <w:szCs w:val="22"/>
          <w:lang w:val="en-US"/>
        </w:rPr>
        <w:t xml:space="preserve"> S, </w:t>
      </w:r>
      <w:r w:rsidRPr="00714C75">
        <w:rPr>
          <w:rFonts w:asciiTheme="minorHAnsi" w:hAnsiTheme="minorHAnsi"/>
          <w:sz w:val="22"/>
          <w:szCs w:val="22"/>
          <w:lang w:val="en-US"/>
        </w:rPr>
        <w:t>Sothier</w:t>
      </w:r>
      <w:r w:rsidR="00CB1303" w:rsidRPr="00714C75">
        <w:rPr>
          <w:rFonts w:asciiTheme="minorHAnsi" w:hAnsiTheme="minorHAnsi"/>
          <w:sz w:val="22"/>
          <w:szCs w:val="22"/>
          <w:lang w:val="en-US"/>
        </w:rPr>
        <w:t xml:space="preserve"> M, </w:t>
      </w:r>
      <w:r w:rsidRPr="00714C75">
        <w:rPr>
          <w:rFonts w:asciiTheme="minorHAnsi" w:hAnsiTheme="minorHAnsi"/>
          <w:sz w:val="22"/>
          <w:szCs w:val="22"/>
          <w:lang w:val="en-US"/>
        </w:rPr>
        <w:t>Van</w:t>
      </w:r>
      <w:r w:rsidR="00CB1303" w:rsidRPr="00714C75">
        <w:rPr>
          <w:rFonts w:asciiTheme="minorHAnsi" w:hAnsiTheme="minorHAnsi"/>
          <w:sz w:val="22"/>
          <w:szCs w:val="22"/>
          <w:lang w:val="en-US"/>
        </w:rPr>
        <w:t xml:space="preserve"> </w:t>
      </w:r>
      <w:r w:rsidRPr="00714C75">
        <w:rPr>
          <w:rFonts w:asciiTheme="minorHAnsi" w:hAnsiTheme="minorHAnsi"/>
          <w:sz w:val="22"/>
          <w:szCs w:val="22"/>
          <w:lang w:val="en-US"/>
        </w:rPr>
        <w:t>Den</w:t>
      </w:r>
      <w:r w:rsidR="00CB1303" w:rsidRPr="00714C75">
        <w:rPr>
          <w:rFonts w:asciiTheme="minorHAnsi" w:hAnsiTheme="minorHAnsi"/>
          <w:sz w:val="22"/>
          <w:szCs w:val="22"/>
          <w:lang w:val="en-US"/>
        </w:rPr>
        <w:t xml:space="preserve"> </w:t>
      </w:r>
      <w:r w:rsidRPr="00714C75">
        <w:rPr>
          <w:rFonts w:asciiTheme="minorHAnsi" w:hAnsiTheme="minorHAnsi"/>
          <w:sz w:val="22"/>
          <w:szCs w:val="22"/>
          <w:lang w:val="en-US"/>
        </w:rPr>
        <w:t>Berghe</w:t>
      </w:r>
      <w:r w:rsidR="00CB1303" w:rsidRPr="00714C75">
        <w:rPr>
          <w:rFonts w:asciiTheme="minorHAnsi" w:hAnsiTheme="minorHAnsi"/>
          <w:sz w:val="22"/>
          <w:szCs w:val="22"/>
          <w:lang w:val="en-US"/>
        </w:rPr>
        <w:t xml:space="preserve"> L, </w:t>
      </w:r>
      <w:r w:rsidRPr="00714C75">
        <w:rPr>
          <w:rFonts w:asciiTheme="minorHAnsi" w:hAnsiTheme="minorHAnsi"/>
          <w:sz w:val="22"/>
          <w:szCs w:val="22"/>
          <w:lang w:val="en-US"/>
        </w:rPr>
        <w:t>Brack</w:t>
      </w:r>
      <w:r w:rsidR="00CB1303" w:rsidRPr="00714C75">
        <w:rPr>
          <w:rFonts w:asciiTheme="minorHAnsi" w:hAnsiTheme="minorHAnsi"/>
          <w:sz w:val="22"/>
          <w:szCs w:val="22"/>
          <w:lang w:val="en-US"/>
        </w:rPr>
        <w:t xml:space="preserve"> O, </w:t>
      </w:r>
      <w:r w:rsidRPr="00714C75">
        <w:rPr>
          <w:rFonts w:asciiTheme="minorHAnsi" w:hAnsiTheme="minorHAnsi"/>
          <w:sz w:val="22"/>
          <w:szCs w:val="22"/>
          <w:lang w:val="en-US"/>
        </w:rPr>
        <w:t>Normand</w:t>
      </w:r>
      <w:r w:rsidR="00CB1303" w:rsidRPr="00714C75">
        <w:rPr>
          <w:rFonts w:asciiTheme="minorHAnsi" w:hAnsiTheme="minorHAnsi"/>
          <w:sz w:val="22"/>
          <w:szCs w:val="22"/>
          <w:lang w:val="en-US"/>
        </w:rPr>
        <w:t xml:space="preserve"> S, </w:t>
      </w:r>
      <w:r w:rsidRPr="00714C75">
        <w:rPr>
          <w:rFonts w:asciiTheme="minorHAnsi" w:hAnsiTheme="minorHAnsi"/>
          <w:sz w:val="22"/>
          <w:szCs w:val="22"/>
          <w:lang w:val="en-US"/>
        </w:rPr>
        <w:t>Disse</w:t>
      </w:r>
      <w:r w:rsidR="00CB1303" w:rsidRPr="00714C75">
        <w:rPr>
          <w:rFonts w:asciiTheme="minorHAnsi" w:hAnsiTheme="minorHAnsi"/>
          <w:sz w:val="22"/>
          <w:szCs w:val="22"/>
          <w:lang w:val="en-US"/>
        </w:rPr>
        <w:t xml:space="preserve"> E, </w:t>
      </w:r>
      <w:r w:rsidRPr="00714C75">
        <w:rPr>
          <w:rFonts w:asciiTheme="minorHAnsi" w:hAnsiTheme="minorHAnsi"/>
          <w:sz w:val="22"/>
          <w:szCs w:val="22"/>
          <w:lang w:val="en-US"/>
        </w:rPr>
        <w:t>Laville</w:t>
      </w:r>
      <w:r w:rsidR="00CB1303" w:rsidRPr="00714C75">
        <w:rPr>
          <w:rFonts w:asciiTheme="minorHAnsi" w:hAnsiTheme="minorHAnsi"/>
          <w:sz w:val="22"/>
          <w:szCs w:val="22"/>
          <w:lang w:val="en-US"/>
        </w:rPr>
        <w:t xml:space="preserve"> M, </w:t>
      </w:r>
      <w:r w:rsidRPr="00714C75">
        <w:rPr>
          <w:rFonts w:asciiTheme="minorHAnsi" w:hAnsiTheme="minorHAnsi"/>
          <w:sz w:val="22"/>
          <w:szCs w:val="22"/>
          <w:lang w:val="en-US"/>
        </w:rPr>
        <w:t>Nazare</w:t>
      </w:r>
      <w:r w:rsidR="00CB1303" w:rsidRPr="00714C75">
        <w:rPr>
          <w:rFonts w:asciiTheme="minorHAnsi" w:hAnsiTheme="minorHAnsi"/>
          <w:sz w:val="22"/>
          <w:szCs w:val="22"/>
          <w:lang w:val="en-US"/>
        </w:rPr>
        <w:t xml:space="preserve"> JA, </w:t>
      </w:r>
      <w:r w:rsidRPr="00714C75">
        <w:rPr>
          <w:rFonts w:asciiTheme="minorHAnsi" w:hAnsiTheme="minorHAnsi"/>
          <w:sz w:val="22"/>
          <w:szCs w:val="22"/>
          <w:lang w:val="en-US"/>
        </w:rPr>
        <w:t>Vinoy S (2020) Design and validation of a diet r</w:t>
      </w:r>
      <w:r w:rsidR="00CB1303" w:rsidRPr="00714C75">
        <w:rPr>
          <w:rFonts w:asciiTheme="minorHAnsi" w:hAnsiTheme="minorHAnsi"/>
          <w:sz w:val="22"/>
          <w:szCs w:val="22"/>
          <w:lang w:val="en-US"/>
        </w:rPr>
        <w:t>ich</w:t>
      </w:r>
      <w:r w:rsidRPr="00714C75">
        <w:rPr>
          <w:rFonts w:asciiTheme="minorHAnsi" w:hAnsiTheme="minorHAnsi"/>
          <w:sz w:val="22"/>
          <w:szCs w:val="22"/>
          <w:lang w:val="en-US"/>
        </w:rPr>
        <w:t xml:space="preserve"> in slowly digestible starch for type 2 diabetic patients for significant improvement in glycemic p</w:t>
      </w:r>
      <w:r w:rsidR="00CB1303" w:rsidRPr="00714C75">
        <w:rPr>
          <w:rFonts w:asciiTheme="minorHAnsi" w:hAnsiTheme="minorHAnsi"/>
          <w:sz w:val="22"/>
          <w:szCs w:val="22"/>
          <w:lang w:val="en-US"/>
        </w:rPr>
        <w:t>rofile</w:t>
      </w:r>
      <w:r w:rsidRPr="00714C75">
        <w:rPr>
          <w:rFonts w:asciiTheme="minorHAnsi" w:hAnsiTheme="minorHAnsi"/>
          <w:sz w:val="22"/>
          <w:szCs w:val="22"/>
          <w:lang w:val="en-US"/>
        </w:rPr>
        <w:t xml:space="preserve">. </w:t>
      </w:r>
      <w:r w:rsidR="00CB1303" w:rsidRPr="00714C75">
        <w:rPr>
          <w:rFonts w:asciiTheme="minorHAnsi" w:hAnsiTheme="minorHAnsi"/>
          <w:sz w:val="22"/>
          <w:szCs w:val="22"/>
          <w:lang w:val="en-US"/>
        </w:rPr>
        <w:t xml:space="preserve">Nutrients. </w:t>
      </w:r>
      <w:r w:rsidRPr="00714C75">
        <w:rPr>
          <w:rFonts w:asciiTheme="minorHAnsi" w:hAnsiTheme="minorHAnsi"/>
          <w:sz w:val="22"/>
          <w:szCs w:val="22"/>
          <w:lang w:val="en-US"/>
        </w:rPr>
        <w:t xml:space="preserve">12(8), article number 2404. </w:t>
      </w:r>
      <w:hyperlink r:id="rId773" w:history="1">
        <w:r w:rsidRPr="00714C75">
          <w:rPr>
            <w:rStyle w:val="Lienhypertexte"/>
            <w:rFonts w:asciiTheme="minorHAnsi" w:hAnsiTheme="minorHAnsi"/>
            <w:sz w:val="22"/>
            <w:szCs w:val="22"/>
            <w:lang w:val="en-US"/>
          </w:rPr>
          <w:t>10.3390/nu12082404</w:t>
        </w:r>
      </w:hyperlink>
    </w:p>
    <w:p w14:paraId="39B5272A" w14:textId="0AFB0633" w:rsidR="009925BF" w:rsidRPr="00714C75" w:rsidRDefault="7E5CB4F1" w:rsidP="7E5CB4F1">
      <w:pPr>
        <w:pStyle w:val="Paragraphedeliste"/>
        <w:numPr>
          <w:ilvl w:val="0"/>
          <w:numId w:val="6"/>
        </w:numPr>
        <w:ind w:left="709" w:hanging="709"/>
        <w:jc w:val="both"/>
        <w:rPr>
          <w:rFonts w:asciiTheme="minorHAnsi" w:hAnsiTheme="minorHAnsi"/>
          <w:sz w:val="22"/>
          <w:szCs w:val="22"/>
          <w:lang w:val="en-US"/>
        </w:rPr>
      </w:pPr>
      <w:r w:rsidRPr="7E5CB4F1">
        <w:rPr>
          <w:rFonts w:asciiTheme="minorHAnsi" w:hAnsiTheme="minorHAnsi"/>
          <w:sz w:val="22"/>
          <w:szCs w:val="22"/>
          <w:lang w:val="en-US"/>
        </w:rPr>
        <w:t xml:space="preserve">Govaere O, Cockell S, Tiniakos D, Queen R, Younes R, Vacca M, Alexander L, Ravaioli F, Palmer J, Petta S, Boursier J, Rosso C, Johnson K, Wonders K, Day CP, Ekstedt M, Orešič M, Darlay R, Cordell HJ, Marra F, Vidal-Puig A, Bedossa P, Schattenberg JM, Clément K, Allison M, Bugianesi E, Ratziu V, Daly AK, Anstee QM (2020) Transcriptomic profiling across the nonalcoholic fatty liver disease spectrum reveals gene signatures for steatohepatitis and fibrosis. </w:t>
      </w:r>
      <w:r w:rsidRPr="7E5CB4F1">
        <w:rPr>
          <w:rFonts w:asciiTheme="minorHAnsi" w:hAnsiTheme="minorHAnsi"/>
          <w:b/>
          <w:bCs/>
          <w:color w:val="FF0000"/>
          <w:sz w:val="22"/>
          <w:szCs w:val="22"/>
          <w:lang w:val="en-US"/>
        </w:rPr>
        <w:t>Sci Transl Med</w:t>
      </w:r>
      <w:r w:rsidRPr="7E5CB4F1">
        <w:rPr>
          <w:rFonts w:asciiTheme="minorHAnsi" w:hAnsiTheme="minorHAnsi"/>
          <w:sz w:val="22"/>
          <w:szCs w:val="22"/>
          <w:lang w:val="en-US"/>
        </w:rPr>
        <w:t xml:space="preserve">. 12(572). </w:t>
      </w:r>
      <w:hyperlink r:id="rId774">
        <w:r w:rsidRPr="7E5CB4F1">
          <w:rPr>
            <w:rStyle w:val="Lienhypertexte"/>
            <w:rFonts w:asciiTheme="minorHAnsi" w:hAnsiTheme="minorHAnsi"/>
            <w:sz w:val="22"/>
            <w:szCs w:val="22"/>
            <w:lang w:val="en-US"/>
          </w:rPr>
          <w:t>10.1126/</w:t>
        </w:r>
        <w:proofErr w:type="gramStart"/>
        <w:r w:rsidRPr="7E5CB4F1">
          <w:rPr>
            <w:rStyle w:val="Lienhypertexte"/>
            <w:rFonts w:asciiTheme="minorHAnsi" w:hAnsiTheme="minorHAnsi"/>
            <w:sz w:val="22"/>
            <w:szCs w:val="22"/>
            <w:lang w:val="en-US"/>
          </w:rPr>
          <w:t>scitranslmed.aba</w:t>
        </w:r>
        <w:proofErr w:type="gramEnd"/>
        <w:r w:rsidRPr="7E5CB4F1">
          <w:rPr>
            <w:rStyle w:val="Lienhypertexte"/>
            <w:rFonts w:asciiTheme="minorHAnsi" w:hAnsiTheme="minorHAnsi"/>
            <w:sz w:val="22"/>
            <w:szCs w:val="22"/>
            <w:lang w:val="en-US"/>
          </w:rPr>
          <w:t>4448</w:t>
        </w:r>
      </w:hyperlink>
    </w:p>
    <w:p w14:paraId="703834AA" w14:textId="77777777" w:rsidR="0054644A" w:rsidRPr="00714C75" w:rsidRDefault="0054644A" w:rsidP="00714C75">
      <w:pPr>
        <w:pStyle w:val="Paragraphedeliste"/>
        <w:numPr>
          <w:ilvl w:val="0"/>
          <w:numId w:val="6"/>
        </w:numPr>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Guillet C, Masgrau A, Mishellany-Dutour A, Blot A, Caille A, Lyon N, Pereira B, Slim K, Robert M, Disse E, Feugier N, Le Ruyet P, Louvet C, Miolanne M, </w:t>
      </w:r>
      <w:r w:rsidR="003B7269" w:rsidRPr="00714C75">
        <w:rPr>
          <w:rFonts w:asciiTheme="minorHAnsi" w:hAnsiTheme="minorHAnsi"/>
          <w:sz w:val="22"/>
          <w:szCs w:val="22"/>
          <w:lang w:val="en-US"/>
        </w:rPr>
        <w:t>Farigon N, Laville M, Boirie Y (2020)</w:t>
      </w:r>
      <w:r w:rsidRPr="00714C75">
        <w:rPr>
          <w:rFonts w:asciiTheme="minorHAnsi" w:hAnsiTheme="minorHAnsi"/>
          <w:sz w:val="22"/>
          <w:szCs w:val="22"/>
          <w:lang w:val="en-US"/>
        </w:rPr>
        <w:t xml:space="preserve"> Bariatric surgery affects obesity-related </w:t>
      </w:r>
      <w:r w:rsidRPr="00870167">
        <w:rPr>
          <w:rFonts w:asciiTheme="minorHAnsi" w:hAnsiTheme="minorHAnsi"/>
          <w:sz w:val="22"/>
          <w:szCs w:val="22"/>
          <w:lang w:val="en-US"/>
        </w:rPr>
        <w:t xml:space="preserve">protein requirements. </w:t>
      </w:r>
      <w:r w:rsidRPr="00714C75">
        <w:rPr>
          <w:rFonts w:asciiTheme="minorHAnsi" w:hAnsiTheme="minorHAnsi"/>
          <w:sz w:val="22"/>
          <w:szCs w:val="22"/>
        </w:rPr>
        <w:t xml:space="preserve">Clin Nutr ESPEN. </w:t>
      </w:r>
      <w:r w:rsidRPr="00714C75">
        <w:rPr>
          <w:rFonts w:asciiTheme="minorHAnsi" w:hAnsiTheme="minorHAnsi"/>
          <w:sz w:val="22"/>
          <w:szCs w:val="22"/>
          <w:lang w:val="en-US"/>
        </w:rPr>
        <w:t xml:space="preserve">40:392-400. </w:t>
      </w:r>
      <w:hyperlink r:id="rId775" w:history="1">
        <w:r w:rsidR="003B7269" w:rsidRPr="00714C75">
          <w:rPr>
            <w:rStyle w:val="Lienhypertexte"/>
            <w:rFonts w:asciiTheme="minorHAnsi" w:hAnsiTheme="minorHAnsi"/>
            <w:sz w:val="22"/>
            <w:szCs w:val="22"/>
            <w:lang w:val="en-US"/>
          </w:rPr>
          <w:t>10.1016/j.clnesp.2020.06.007</w:t>
        </w:r>
      </w:hyperlink>
    </w:p>
    <w:p w14:paraId="21C76179" w14:textId="77777777" w:rsidR="00CB1303" w:rsidRPr="00714C75" w:rsidRDefault="006B5FA6" w:rsidP="00714C75">
      <w:pPr>
        <w:pStyle w:val="Paragraphedeliste"/>
        <w:numPr>
          <w:ilvl w:val="0"/>
          <w:numId w:val="6"/>
        </w:numPr>
        <w:ind w:left="709" w:hanging="709"/>
        <w:jc w:val="both"/>
        <w:rPr>
          <w:rFonts w:asciiTheme="minorHAnsi" w:hAnsiTheme="minorHAnsi"/>
          <w:sz w:val="22"/>
          <w:szCs w:val="22"/>
          <w:lang w:val="en-US"/>
        </w:rPr>
      </w:pPr>
      <w:r w:rsidRPr="00714C75">
        <w:rPr>
          <w:rFonts w:asciiTheme="minorHAnsi" w:hAnsiTheme="minorHAnsi"/>
          <w:sz w:val="22"/>
          <w:szCs w:val="22"/>
          <w:lang w:val="en-US"/>
        </w:rPr>
        <w:t>Hachem</w:t>
      </w:r>
      <w:r w:rsidR="00CB1303" w:rsidRPr="00714C75">
        <w:rPr>
          <w:rFonts w:asciiTheme="minorHAnsi" w:hAnsiTheme="minorHAnsi"/>
          <w:sz w:val="22"/>
          <w:szCs w:val="22"/>
          <w:lang w:val="en-US"/>
        </w:rPr>
        <w:t xml:space="preserve"> M, </w:t>
      </w:r>
      <w:r w:rsidRPr="00714C75">
        <w:rPr>
          <w:rFonts w:asciiTheme="minorHAnsi" w:hAnsiTheme="minorHAnsi"/>
          <w:sz w:val="22"/>
          <w:szCs w:val="22"/>
          <w:lang w:val="en-US"/>
        </w:rPr>
        <w:t>Nacir</w:t>
      </w:r>
      <w:r w:rsidR="00CB1303" w:rsidRPr="00714C75">
        <w:rPr>
          <w:rFonts w:asciiTheme="minorHAnsi" w:hAnsiTheme="minorHAnsi"/>
          <w:sz w:val="22"/>
          <w:szCs w:val="22"/>
          <w:lang w:val="en-US"/>
        </w:rPr>
        <w:t xml:space="preserve"> H, </w:t>
      </w:r>
      <w:r w:rsidRPr="00714C75">
        <w:rPr>
          <w:rFonts w:asciiTheme="minorHAnsi" w:hAnsiTheme="minorHAnsi"/>
          <w:sz w:val="22"/>
          <w:szCs w:val="22"/>
          <w:lang w:val="en-US"/>
        </w:rPr>
        <w:t>Picq</w:t>
      </w:r>
      <w:r w:rsidR="00CB1303" w:rsidRPr="00714C75">
        <w:rPr>
          <w:rFonts w:asciiTheme="minorHAnsi" w:hAnsiTheme="minorHAnsi"/>
          <w:sz w:val="22"/>
          <w:szCs w:val="22"/>
          <w:lang w:val="en-US"/>
        </w:rPr>
        <w:t xml:space="preserve"> M, </w:t>
      </w:r>
      <w:r w:rsidRPr="00714C75">
        <w:rPr>
          <w:rFonts w:asciiTheme="minorHAnsi" w:hAnsiTheme="minorHAnsi"/>
          <w:sz w:val="22"/>
          <w:szCs w:val="22"/>
          <w:lang w:val="en-US"/>
        </w:rPr>
        <w:t>Belkouch</w:t>
      </w:r>
      <w:r w:rsidR="00CB1303" w:rsidRPr="00714C75">
        <w:rPr>
          <w:rFonts w:asciiTheme="minorHAnsi" w:hAnsiTheme="minorHAnsi"/>
          <w:sz w:val="22"/>
          <w:szCs w:val="22"/>
          <w:lang w:val="en-US"/>
        </w:rPr>
        <w:t xml:space="preserve"> M, </w:t>
      </w:r>
      <w:r w:rsidRPr="00714C75">
        <w:rPr>
          <w:rFonts w:asciiTheme="minorHAnsi" w:hAnsiTheme="minorHAnsi"/>
          <w:sz w:val="22"/>
          <w:szCs w:val="22"/>
          <w:lang w:val="en-US"/>
        </w:rPr>
        <w:t>Bernoud</w:t>
      </w:r>
      <w:r w:rsidR="00CB1303" w:rsidRPr="00714C75">
        <w:rPr>
          <w:rFonts w:asciiTheme="minorHAnsi" w:hAnsiTheme="minorHAnsi"/>
          <w:sz w:val="22"/>
          <w:szCs w:val="22"/>
          <w:lang w:val="en-US"/>
        </w:rPr>
        <w:t>-</w:t>
      </w:r>
      <w:r w:rsidRPr="00714C75">
        <w:rPr>
          <w:rFonts w:asciiTheme="minorHAnsi" w:hAnsiTheme="minorHAnsi"/>
          <w:sz w:val="22"/>
          <w:szCs w:val="22"/>
          <w:lang w:val="en-US"/>
        </w:rPr>
        <w:t>Hubac</w:t>
      </w:r>
      <w:r w:rsidR="00CB1303" w:rsidRPr="00714C75">
        <w:rPr>
          <w:rFonts w:asciiTheme="minorHAnsi" w:hAnsiTheme="minorHAnsi"/>
          <w:sz w:val="22"/>
          <w:szCs w:val="22"/>
          <w:lang w:val="en-US"/>
        </w:rPr>
        <w:t xml:space="preserve"> N, </w:t>
      </w:r>
      <w:r w:rsidRPr="00714C75">
        <w:rPr>
          <w:rFonts w:asciiTheme="minorHAnsi" w:hAnsiTheme="minorHAnsi"/>
          <w:sz w:val="22"/>
          <w:szCs w:val="22"/>
          <w:lang w:val="en-US"/>
        </w:rPr>
        <w:t>Windust</w:t>
      </w:r>
      <w:r w:rsidR="00CB1303" w:rsidRPr="00714C75">
        <w:rPr>
          <w:rFonts w:asciiTheme="minorHAnsi" w:hAnsiTheme="minorHAnsi"/>
          <w:sz w:val="22"/>
          <w:szCs w:val="22"/>
          <w:lang w:val="en-US"/>
        </w:rPr>
        <w:t xml:space="preserve"> A, </w:t>
      </w:r>
      <w:r w:rsidRPr="00714C75">
        <w:rPr>
          <w:rFonts w:asciiTheme="minorHAnsi" w:hAnsiTheme="minorHAnsi"/>
          <w:sz w:val="22"/>
          <w:szCs w:val="22"/>
          <w:lang w:val="en-US"/>
        </w:rPr>
        <w:t>Meiller</w:t>
      </w:r>
      <w:r w:rsidR="00CB1303" w:rsidRPr="00714C75">
        <w:rPr>
          <w:rFonts w:asciiTheme="minorHAnsi" w:hAnsiTheme="minorHAnsi"/>
          <w:sz w:val="22"/>
          <w:szCs w:val="22"/>
          <w:lang w:val="en-US"/>
        </w:rPr>
        <w:t xml:space="preserve"> L, </w:t>
      </w:r>
      <w:r w:rsidRPr="00714C75">
        <w:rPr>
          <w:rFonts w:asciiTheme="minorHAnsi" w:hAnsiTheme="minorHAnsi"/>
          <w:sz w:val="22"/>
          <w:szCs w:val="22"/>
          <w:lang w:val="en-US"/>
        </w:rPr>
        <w:t>Sauvinet</w:t>
      </w:r>
      <w:r w:rsidR="00CB1303" w:rsidRPr="00714C75">
        <w:rPr>
          <w:rFonts w:asciiTheme="minorHAnsi" w:hAnsiTheme="minorHAnsi"/>
          <w:sz w:val="22"/>
          <w:szCs w:val="22"/>
          <w:lang w:val="en-US"/>
        </w:rPr>
        <w:t xml:space="preserve"> V, </w:t>
      </w:r>
      <w:r w:rsidRPr="00714C75">
        <w:rPr>
          <w:rFonts w:asciiTheme="minorHAnsi" w:hAnsiTheme="minorHAnsi"/>
          <w:sz w:val="22"/>
          <w:szCs w:val="22"/>
          <w:lang w:val="en-US"/>
        </w:rPr>
        <w:t>Feugier</w:t>
      </w:r>
      <w:r w:rsidR="00CB1303" w:rsidRPr="00714C75">
        <w:rPr>
          <w:rFonts w:asciiTheme="minorHAnsi" w:hAnsiTheme="minorHAnsi"/>
          <w:sz w:val="22"/>
          <w:szCs w:val="22"/>
          <w:lang w:val="en-US"/>
        </w:rPr>
        <w:t xml:space="preserve"> N, </w:t>
      </w:r>
      <w:r w:rsidRPr="00714C75">
        <w:rPr>
          <w:rFonts w:asciiTheme="minorHAnsi" w:hAnsiTheme="minorHAnsi"/>
          <w:sz w:val="22"/>
          <w:szCs w:val="22"/>
          <w:lang w:val="en-US"/>
        </w:rPr>
        <w:t>Lambert</w:t>
      </w:r>
      <w:r w:rsidR="00CB1303" w:rsidRPr="00714C75">
        <w:rPr>
          <w:rFonts w:asciiTheme="minorHAnsi" w:hAnsiTheme="minorHAnsi"/>
          <w:sz w:val="22"/>
          <w:szCs w:val="22"/>
          <w:lang w:val="en-US"/>
        </w:rPr>
        <w:t>-</w:t>
      </w:r>
      <w:r w:rsidRPr="00714C75">
        <w:rPr>
          <w:rFonts w:asciiTheme="minorHAnsi" w:hAnsiTheme="minorHAnsi"/>
          <w:sz w:val="22"/>
          <w:szCs w:val="22"/>
          <w:lang w:val="en-US"/>
        </w:rPr>
        <w:t>Porcheron</w:t>
      </w:r>
      <w:r w:rsidR="00CB1303" w:rsidRPr="00714C75">
        <w:rPr>
          <w:rFonts w:asciiTheme="minorHAnsi" w:hAnsiTheme="minorHAnsi"/>
          <w:sz w:val="22"/>
          <w:szCs w:val="22"/>
          <w:lang w:val="en-US"/>
        </w:rPr>
        <w:t xml:space="preserve"> S, </w:t>
      </w:r>
      <w:r w:rsidRPr="00714C75">
        <w:rPr>
          <w:rFonts w:asciiTheme="minorHAnsi" w:hAnsiTheme="minorHAnsi"/>
          <w:sz w:val="22"/>
          <w:szCs w:val="22"/>
          <w:lang w:val="en-US"/>
        </w:rPr>
        <w:t>Laville</w:t>
      </w:r>
      <w:r w:rsidR="00CB1303" w:rsidRPr="00714C75">
        <w:rPr>
          <w:rFonts w:asciiTheme="minorHAnsi" w:hAnsiTheme="minorHAnsi"/>
          <w:sz w:val="22"/>
          <w:szCs w:val="22"/>
          <w:lang w:val="en-US"/>
        </w:rPr>
        <w:t xml:space="preserve"> M, </w:t>
      </w:r>
      <w:r w:rsidRPr="00714C75">
        <w:rPr>
          <w:rFonts w:asciiTheme="minorHAnsi" w:hAnsiTheme="minorHAnsi"/>
          <w:sz w:val="22"/>
          <w:szCs w:val="22"/>
          <w:lang w:val="en-US"/>
        </w:rPr>
        <w:t>Lagarde M (2020) Docosahexaenoic acid (DHA) bioavailability in humans after oral intake of DHA-Containing triacylglycerol or the structured p</w:t>
      </w:r>
      <w:r w:rsidR="00CB1303" w:rsidRPr="00714C75">
        <w:rPr>
          <w:rFonts w:asciiTheme="minorHAnsi" w:hAnsiTheme="minorHAnsi"/>
          <w:sz w:val="22"/>
          <w:szCs w:val="22"/>
          <w:lang w:val="en-US"/>
        </w:rPr>
        <w:t xml:space="preserve">hospholipid AceDoPC®. Nutrients. </w:t>
      </w:r>
      <w:r w:rsidRPr="00714C75">
        <w:rPr>
          <w:rFonts w:asciiTheme="minorHAnsi" w:hAnsiTheme="minorHAnsi"/>
          <w:sz w:val="22"/>
          <w:szCs w:val="22"/>
          <w:lang w:val="en-US"/>
        </w:rPr>
        <w:t xml:space="preserve">12(1), article number 251. </w:t>
      </w:r>
      <w:hyperlink r:id="rId776" w:history="1">
        <w:r w:rsidRPr="00714C75">
          <w:rPr>
            <w:rStyle w:val="Lienhypertexte"/>
            <w:rFonts w:asciiTheme="minorHAnsi" w:hAnsiTheme="minorHAnsi"/>
            <w:sz w:val="22"/>
            <w:szCs w:val="22"/>
            <w:lang w:val="en-US"/>
          </w:rPr>
          <w:t>10.3390/nu12010251</w:t>
        </w:r>
      </w:hyperlink>
    </w:p>
    <w:p w14:paraId="05175A97" w14:textId="77777777" w:rsidR="00E4386B" w:rsidRPr="00714C75" w:rsidRDefault="00E4386B" w:rsidP="00714C75">
      <w:pPr>
        <w:pStyle w:val="Paragraphedeliste"/>
        <w:numPr>
          <w:ilvl w:val="0"/>
          <w:numId w:val="6"/>
        </w:numPr>
        <w:ind w:left="709" w:hanging="709"/>
        <w:jc w:val="both"/>
        <w:rPr>
          <w:rFonts w:asciiTheme="minorHAnsi" w:hAnsiTheme="minorHAnsi"/>
          <w:sz w:val="22"/>
          <w:szCs w:val="22"/>
        </w:rPr>
      </w:pPr>
      <w:r w:rsidRPr="00870167">
        <w:rPr>
          <w:rFonts w:asciiTheme="minorHAnsi" w:hAnsiTheme="minorHAnsi"/>
          <w:sz w:val="22"/>
          <w:szCs w:val="22"/>
          <w:lang w:val="en-US"/>
        </w:rPr>
        <w:t xml:space="preserve">Hamdi Z, Detzen L, Fessi S, Julia C, Hercberg S, Czernichow S, Boillot A, Touvier M, Bouchard P, Andreeva VA, Carra MC (2020) Alcoholic beverage consumption, smoking habits, and periodontitis: A cross-sectional investigation of the NutriNet-Sante study. </w:t>
      </w:r>
      <w:r w:rsidRPr="00714C75">
        <w:rPr>
          <w:rFonts w:asciiTheme="minorHAnsi" w:hAnsiTheme="minorHAnsi"/>
          <w:sz w:val="22"/>
          <w:szCs w:val="22"/>
        </w:rPr>
        <w:t xml:space="preserve">J Periodontol. </w:t>
      </w:r>
      <w:hyperlink r:id="rId777" w:history="1">
        <w:r w:rsidRPr="00714C75">
          <w:rPr>
            <w:rStyle w:val="Lienhypertexte"/>
            <w:rFonts w:asciiTheme="minorHAnsi" w:hAnsiTheme="minorHAnsi"/>
            <w:sz w:val="22"/>
            <w:szCs w:val="22"/>
          </w:rPr>
          <w:t>10.1002/JPER.20-0192</w:t>
        </w:r>
      </w:hyperlink>
    </w:p>
    <w:p w14:paraId="7B81281D" w14:textId="77777777" w:rsidR="00242EB1" w:rsidRPr="00714C75" w:rsidRDefault="00242EB1" w:rsidP="00714C75">
      <w:pPr>
        <w:pStyle w:val="Paragraphedeliste"/>
        <w:widowControl w:val="0"/>
        <w:numPr>
          <w:ilvl w:val="0"/>
          <w:numId w:val="6"/>
        </w:numPr>
        <w:tabs>
          <w:tab w:val="left" w:pos="1134"/>
        </w:tabs>
        <w:autoSpaceDE w:val="0"/>
        <w:autoSpaceDN w:val="0"/>
        <w:adjustRightInd w:val="0"/>
        <w:ind w:left="709" w:hanging="709"/>
        <w:jc w:val="both"/>
        <w:rPr>
          <w:rFonts w:asciiTheme="minorHAnsi" w:hAnsiTheme="minorHAnsi"/>
          <w:sz w:val="22"/>
          <w:szCs w:val="22"/>
          <w:lang w:val="en-GB"/>
        </w:rPr>
      </w:pPr>
      <w:r w:rsidRPr="00714C75">
        <w:rPr>
          <w:rFonts w:asciiTheme="minorHAnsi" w:hAnsiTheme="minorHAnsi"/>
          <w:sz w:val="22"/>
          <w:szCs w:val="22"/>
          <w:lang w:val="en-GB"/>
        </w:rPr>
        <w:t xml:space="preserve">Hasan R, Perez-Santiago D, Churilla JR, Montes B, Hossain J, Mauras N, Darmaun D (2020) Can short bouts of exercise ("exercise snacks") improve body composition in adolescents with type 1 diabetes? A feasibility </w:t>
      </w:r>
      <w:proofErr w:type="gramStart"/>
      <w:r w:rsidRPr="00714C75">
        <w:rPr>
          <w:rFonts w:asciiTheme="minorHAnsi" w:hAnsiTheme="minorHAnsi"/>
          <w:sz w:val="22"/>
          <w:szCs w:val="22"/>
          <w:lang w:val="en-GB"/>
        </w:rPr>
        <w:t>study</w:t>
      </w:r>
      <w:proofErr w:type="gramEnd"/>
      <w:r w:rsidRPr="00714C75">
        <w:rPr>
          <w:rFonts w:asciiTheme="minorHAnsi" w:hAnsiTheme="minorHAnsi"/>
          <w:sz w:val="22"/>
          <w:szCs w:val="22"/>
          <w:lang w:val="en-GB"/>
        </w:rPr>
        <w:t xml:space="preserve">. Horm Res Paediatr. 92(4):245-253. </w:t>
      </w:r>
      <w:hyperlink r:id="rId778" w:history="1">
        <w:r w:rsidRPr="00714C75">
          <w:rPr>
            <w:rStyle w:val="Lienhypertexte"/>
            <w:rFonts w:asciiTheme="minorHAnsi" w:hAnsiTheme="minorHAnsi"/>
            <w:sz w:val="22"/>
            <w:szCs w:val="22"/>
            <w:lang w:val="en-GB"/>
          </w:rPr>
          <w:t>10.1159/000505328</w:t>
        </w:r>
      </w:hyperlink>
    </w:p>
    <w:p w14:paraId="3EC5B306" w14:textId="34002956" w:rsidR="00684B53" w:rsidRPr="00714C75" w:rsidRDefault="00684B53" w:rsidP="00714C75">
      <w:pPr>
        <w:pStyle w:val="Paragraphedeliste"/>
        <w:widowControl w:val="0"/>
        <w:numPr>
          <w:ilvl w:val="0"/>
          <w:numId w:val="6"/>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lastRenderedPageBreak/>
        <w:t>Hernandez-Mesa M, d’Atri V, Barknowitz G, Fanuel M, Pezzatti J, Dreolin N, Ropartz D, Monteau F, Vigneau E, Rudaz S, Stead S, Rogniaux H, Guillarme D, Dervilly G, Le Bizec B (2020) Interlaboratory and interplatform study of steroids collision cross section by traveling wave ion mobility s</w:t>
      </w:r>
      <w:r w:rsidR="00794ECA" w:rsidRPr="00714C75">
        <w:rPr>
          <w:rFonts w:asciiTheme="minorHAnsi" w:hAnsiTheme="minorHAnsi"/>
          <w:sz w:val="22"/>
          <w:szCs w:val="22"/>
          <w:lang w:val="en-US"/>
        </w:rPr>
        <w:t>pectrometry. Anal</w:t>
      </w:r>
      <w:r w:rsidRPr="00714C75">
        <w:rPr>
          <w:rFonts w:asciiTheme="minorHAnsi" w:hAnsiTheme="minorHAnsi"/>
          <w:sz w:val="22"/>
          <w:szCs w:val="22"/>
          <w:lang w:val="en-US"/>
        </w:rPr>
        <w:t xml:space="preserve"> Chem. 92 (7):5013–5022. </w:t>
      </w:r>
      <w:hyperlink r:id="rId779" w:history="1">
        <w:r w:rsidRPr="00714C75">
          <w:rPr>
            <w:rStyle w:val="Lienhypertexte"/>
            <w:rFonts w:asciiTheme="minorHAnsi" w:hAnsiTheme="minorHAnsi"/>
            <w:sz w:val="22"/>
            <w:szCs w:val="22"/>
            <w:lang w:val="en-US"/>
          </w:rPr>
          <w:t>https://doi.org/10.1021/acs.analchem.9b05247</w:t>
        </w:r>
      </w:hyperlink>
    </w:p>
    <w:p w14:paraId="7630AA2F" w14:textId="77777777" w:rsidR="00C5785D" w:rsidRPr="00714C75" w:rsidRDefault="00C5785D" w:rsidP="00714C75">
      <w:pPr>
        <w:pStyle w:val="Paragraphedeliste"/>
        <w:numPr>
          <w:ilvl w:val="0"/>
          <w:numId w:val="6"/>
        </w:numPr>
        <w:ind w:left="709" w:hanging="709"/>
        <w:jc w:val="both"/>
        <w:rPr>
          <w:rFonts w:asciiTheme="minorHAnsi" w:hAnsiTheme="minorHAnsi"/>
          <w:sz w:val="22"/>
          <w:szCs w:val="22"/>
        </w:rPr>
      </w:pPr>
      <w:r w:rsidRPr="00870167">
        <w:rPr>
          <w:rFonts w:asciiTheme="minorHAnsi" w:hAnsiTheme="minorHAnsi"/>
          <w:sz w:val="22"/>
          <w:szCs w:val="22"/>
          <w:lang w:val="en-US"/>
        </w:rPr>
        <w:t xml:space="preserve">Herrou J, Julia C, Kesse-Guyot E, Touvier M, Hercberg S, Roux C, Briot K (2020) Absence of association between inflammatory dietary pattern and low trauma fractures: Results of the French cohort NutriNet-Sante. </w:t>
      </w:r>
      <w:r w:rsidRPr="00714C75">
        <w:rPr>
          <w:rFonts w:asciiTheme="minorHAnsi" w:hAnsiTheme="minorHAnsi"/>
          <w:sz w:val="22"/>
          <w:szCs w:val="22"/>
        </w:rPr>
        <w:t xml:space="preserve">Joint Bone Spine. 87(6):632-639. </w:t>
      </w:r>
      <w:hyperlink r:id="rId780" w:history="1">
        <w:r w:rsidRPr="00714C75">
          <w:rPr>
            <w:rStyle w:val="Lienhypertexte"/>
            <w:rFonts w:asciiTheme="minorHAnsi" w:hAnsiTheme="minorHAnsi"/>
            <w:sz w:val="22"/>
            <w:szCs w:val="22"/>
          </w:rPr>
          <w:t>10.1016/j.jbspin.2020.05.013</w:t>
        </w:r>
      </w:hyperlink>
    </w:p>
    <w:p w14:paraId="05477351" w14:textId="77777777" w:rsidR="00DD6CB5" w:rsidRPr="00714C75" w:rsidRDefault="00DD6CB5"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rPr>
      </w:pPr>
      <w:r w:rsidRPr="00714C75">
        <w:rPr>
          <w:rFonts w:asciiTheme="minorHAnsi" w:hAnsiTheme="minorHAnsi" w:cstheme="minorHAnsi"/>
          <w:sz w:val="22"/>
          <w:szCs w:val="22"/>
          <w:lang w:val="en-GB"/>
        </w:rPr>
        <w:t>Hiolle M, Lechevalier V, Floury J, Boulier-Monthean N, Prioul C, Dupont D, Nau F (2020) In vitro digestion of complex foods: How microstructure influences food disintegration and micronutrient bioaccessibility. Food Research International. 128, article number 108817.</w:t>
      </w:r>
      <w:r w:rsidRPr="00714C75">
        <w:rPr>
          <w:rFonts w:asciiTheme="minorHAnsi" w:hAnsiTheme="minorHAnsi"/>
          <w:sz w:val="22"/>
          <w:szCs w:val="22"/>
        </w:rPr>
        <w:t xml:space="preserve"> </w:t>
      </w:r>
      <w:hyperlink r:id="rId781" w:history="1">
        <w:r w:rsidRPr="00714C75">
          <w:rPr>
            <w:rStyle w:val="Lienhypertexte"/>
            <w:rFonts w:asciiTheme="minorHAnsi" w:hAnsiTheme="minorHAnsi" w:cstheme="minorHAnsi"/>
            <w:sz w:val="22"/>
            <w:szCs w:val="22"/>
          </w:rPr>
          <w:t>10.1016/j.foodres.2019.108817</w:t>
        </w:r>
      </w:hyperlink>
    </w:p>
    <w:p w14:paraId="646CFE0E" w14:textId="77777777" w:rsidR="009925BF" w:rsidRPr="00714C75" w:rsidRDefault="009925BF"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lang w:val="en-US"/>
        </w:rPr>
      </w:pPr>
      <w:r w:rsidRPr="00870167">
        <w:rPr>
          <w:rFonts w:asciiTheme="minorHAnsi" w:hAnsiTheme="minorHAnsi" w:cstheme="minorHAnsi"/>
          <w:sz w:val="22"/>
          <w:szCs w:val="22"/>
        </w:rPr>
        <w:t xml:space="preserve">Hoffmann C, Djerir NEH, Danckaert A, Fernandes J, Roux P, Charrueau C, Lachagès A-M, Charlotte F, Brocheriou I, Clément K, Aron-Wisnewsky J, Foufelle F, Ratziu V, Hainque B, Bonnefont-Rousselot D, Bigey P, Escriou V (2020) Hepatic stellate cell hypertrophy is associated with metabolic liver fibrosis. </w:t>
      </w:r>
      <w:r w:rsidRPr="00714C75">
        <w:rPr>
          <w:rFonts w:asciiTheme="minorHAnsi" w:hAnsiTheme="minorHAnsi" w:cstheme="minorHAnsi"/>
          <w:iCs/>
          <w:sz w:val="22"/>
          <w:szCs w:val="22"/>
          <w:lang w:val="en-US"/>
        </w:rPr>
        <w:t>Sci Rep</w:t>
      </w:r>
      <w:r w:rsidRPr="00714C75">
        <w:rPr>
          <w:rFonts w:asciiTheme="minorHAnsi" w:hAnsiTheme="minorHAnsi" w:cstheme="minorHAnsi"/>
          <w:sz w:val="22"/>
          <w:szCs w:val="22"/>
          <w:lang w:val="en-US"/>
        </w:rPr>
        <w:t>. 10(1):3850. doi:</w:t>
      </w:r>
      <w:hyperlink r:id="rId782" w:history="1">
        <w:r w:rsidRPr="00714C75">
          <w:rPr>
            <w:rStyle w:val="Lienhypertexte"/>
            <w:rFonts w:asciiTheme="minorHAnsi" w:hAnsiTheme="minorHAnsi" w:cstheme="minorHAnsi"/>
            <w:sz w:val="22"/>
            <w:szCs w:val="22"/>
            <w:lang w:val="en-US"/>
          </w:rPr>
          <w:t>10.1038/s41598-020-60615-0</w:t>
        </w:r>
      </w:hyperlink>
    </w:p>
    <w:p w14:paraId="2CE8CCC9" w14:textId="77777777" w:rsidR="00CB1303" w:rsidRPr="00714C75" w:rsidRDefault="00CB1303"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lang w:val="en-US"/>
        </w:rPr>
      </w:pPr>
      <w:r w:rsidRPr="00870167">
        <w:rPr>
          <w:rFonts w:asciiTheme="minorHAnsi" w:hAnsiTheme="minorHAnsi" w:cstheme="minorHAnsi"/>
          <w:sz w:val="22"/>
          <w:szCs w:val="22"/>
          <w:lang w:val="en-US"/>
        </w:rPr>
        <w:t xml:space="preserve">Iceta S, Benoit J, Cristini P, Lambert-Porcheron S, Segrestin </w:t>
      </w:r>
      <w:r w:rsidR="00601577" w:rsidRPr="00870167">
        <w:rPr>
          <w:rFonts w:asciiTheme="minorHAnsi" w:hAnsiTheme="minorHAnsi" w:cstheme="minorHAnsi"/>
          <w:sz w:val="22"/>
          <w:szCs w:val="22"/>
          <w:lang w:val="en-US"/>
        </w:rPr>
        <w:t>B, Laville M, Poulet E, Disse E (2020)</w:t>
      </w:r>
      <w:r w:rsidRPr="00870167">
        <w:rPr>
          <w:rFonts w:asciiTheme="minorHAnsi" w:hAnsiTheme="minorHAnsi" w:cstheme="minorHAnsi"/>
          <w:sz w:val="22"/>
          <w:szCs w:val="22"/>
          <w:lang w:val="en-US"/>
        </w:rPr>
        <w:t xml:space="preserve"> </w:t>
      </w:r>
      <w:r w:rsidRPr="00714C75">
        <w:rPr>
          <w:rFonts w:asciiTheme="minorHAnsi" w:hAnsiTheme="minorHAnsi" w:cstheme="minorHAnsi"/>
          <w:sz w:val="22"/>
          <w:szCs w:val="22"/>
          <w:lang w:val="en-US"/>
        </w:rPr>
        <w:t>Attentional bias and response inhibition in severe obesity with food disinhibition: a study of P300 and N200 event-related potential. Int J Obes (Lond). 44(1):204-212.</w:t>
      </w:r>
      <w:r w:rsidR="00601577" w:rsidRPr="00714C75">
        <w:rPr>
          <w:rFonts w:asciiTheme="minorHAnsi" w:hAnsiTheme="minorHAnsi" w:cstheme="minorHAnsi"/>
          <w:sz w:val="22"/>
          <w:szCs w:val="22"/>
        </w:rPr>
        <w:t xml:space="preserve"> </w:t>
      </w:r>
      <w:hyperlink r:id="rId783" w:history="1">
        <w:r w:rsidR="00601577" w:rsidRPr="00714C75">
          <w:rPr>
            <w:rStyle w:val="Lienhypertexte"/>
            <w:rFonts w:asciiTheme="minorHAnsi" w:hAnsiTheme="minorHAnsi" w:cstheme="minorHAnsi"/>
            <w:sz w:val="22"/>
            <w:szCs w:val="22"/>
            <w:lang w:val="en-US"/>
          </w:rPr>
          <w:t>10.1038/s41366-019-0360-x</w:t>
        </w:r>
      </w:hyperlink>
    </w:p>
    <w:p w14:paraId="60E13571" w14:textId="77777777" w:rsidR="00F95395" w:rsidRPr="00714C75" w:rsidRDefault="00F95395"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rPr>
      </w:pPr>
      <w:r w:rsidRPr="00714C75">
        <w:rPr>
          <w:rFonts w:asciiTheme="minorHAnsi" w:hAnsiTheme="minorHAnsi" w:cstheme="minorHAnsi"/>
          <w:sz w:val="22"/>
          <w:szCs w:val="22"/>
          <w:lang w:val="en-GB"/>
        </w:rPr>
        <w:t>Iddir M, Dingeo G, Yaruro JFP, Hammaz F, Borel P, Schleeh T, Desmarchelier C, Larondelle Y, Bohn T (2020) Influence of soy and whey protein gelatin and sodium caseinate on carotenoid bioaccessibility. Food &amp; Function. 11:5446-5459.</w:t>
      </w:r>
      <w:r w:rsidRPr="00714C75">
        <w:rPr>
          <w:rFonts w:asciiTheme="minorHAnsi" w:hAnsiTheme="minorHAnsi"/>
          <w:sz w:val="22"/>
          <w:szCs w:val="22"/>
        </w:rPr>
        <w:t xml:space="preserve"> </w:t>
      </w:r>
      <w:hyperlink r:id="rId784" w:history="1">
        <w:r w:rsidRPr="00714C75">
          <w:rPr>
            <w:rStyle w:val="Lienhypertexte"/>
            <w:rFonts w:asciiTheme="minorHAnsi" w:hAnsiTheme="minorHAnsi" w:cstheme="minorHAnsi"/>
            <w:sz w:val="22"/>
            <w:szCs w:val="22"/>
          </w:rPr>
          <w:t>10.1039/d0fo00888e</w:t>
        </w:r>
      </w:hyperlink>
    </w:p>
    <w:p w14:paraId="59453556" w14:textId="77777777" w:rsidR="00684B53" w:rsidRPr="00714C75" w:rsidRDefault="00684B53" w:rsidP="00714C75">
      <w:pPr>
        <w:pStyle w:val="Paragraphedeliste"/>
        <w:widowControl w:val="0"/>
        <w:numPr>
          <w:ilvl w:val="0"/>
          <w:numId w:val="6"/>
        </w:numPr>
        <w:tabs>
          <w:tab w:val="left" w:pos="1134"/>
        </w:tabs>
        <w:autoSpaceDE w:val="0"/>
        <w:autoSpaceDN w:val="0"/>
        <w:adjustRightInd w:val="0"/>
        <w:ind w:left="709" w:hanging="709"/>
        <w:jc w:val="both"/>
        <w:rPr>
          <w:rFonts w:asciiTheme="minorHAnsi" w:hAnsiTheme="minorHAnsi"/>
          <w:sz w:val="22"/>
          <w:szCs w:val="22"/>
          <w:lang w:val="en-US"/>
        </w:rPr>
      </w:pPr>
      <w:r w:rsidRPr="00870167">
        <w:rPr>
          <w:rFonts w:asciiTheme="minorHAnsi" w:hAnsiTheme="minorHAnsi"/>
          <w:sz w:val="22"/>
          <w:szCs w:val="22"/>
        </w:rPr>
        <w:t xml:space="preserve">Jaafar Z, Quelennec B, Moreau C, Lourdin D, Maigret JE, Pontoire B, d'Orlando A, Coradin T, Duchemin B, Fernandes FM, Cathala B (2020) Plant cell wall inspired xyloglucan/cellulose nanocrystals aerogels produced by freeze-casting. </w:t>
      </w:r>
      <w:r w:rsidRPr="00714C75">
        <w:rPr>
          <w:rFonts w:asciiTheme="minorHAnsi" w:hAnsiTheme="minorHAnsi"/>
          <w:sz w:val="22"/>
          <w:szCs w:val="22"/>
          <w:lang w:val="en-US"/>
        </w:rPr>
        <w:t xml:space="preserve">Carbohydrate Polymers. 247, article number 116642. </w:t>
      </w:r>
      <w:hyperlink r:id="rId785" w:history="1">
        <w:r w:rsidRPr="00714C75">
          <w:rPr>
            <w:rStyle w:val="Lienhypertexte"/>
            <w:rFonts w:asciiTheme="minorHAnsi" w:hAnsiTheme="minorHAnsi"/>
            <w:sz w:val="22"/>
            <w:szCs w:val="22"/>
            <w:lang w:val="en-US"/>
          </w:rPr>
          <w:t>https://doi.org/10.1016/j.carbpol.2020.116642</w:t>
        </w:r>
      </w:hyperlink>
    </w:p>
    <w:p w14:paraId="260DDA35" w14:textId="77777777" w:rsidR="0054644A" w:rsidRPr="00714C75" w:rsidRDefault="0054644A" w:rsidP="00714C75">
      <w:pPr>
        <w:pStyle w:val="Paragraphedeliste"/>
        <w:numPr>
          <w:ilvl w:val="0"/>
          <w:numId w:val="6"/>
        </w:numPr>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Jennings A, Tang J, Gillings R, Perfecto A, Dutton J, Speakman J, Fraser WD, Nicoletti C, Berendsen AAM, de Groot LCPGM, Pietruszka B, Jeruszka-Bielak M, </w:t>
      </w:r>
      <w:r w:rsidRPr="00870167">
        <w:rPr>
          <w:rFonts w:asciiTheme="minorHAnsi" w:hAnsiTheme="minorHAnsi"/>
          <w:sz w:val="22"/>
          <w:szCs w:val="22"/>
          <w:lang w:val="en-US"/>
        </w:rPr>
        <w:t>Caumon E, Caille A, Ostan R, Franceschi C, Santoro A, Fairweather-Tait S</w:t>
      </w:r>
      <w:r w:rsidR="003B7269" w:rsidRPr="00870167">
        <w:rPr>
          <w:rFonts w:asciiTheme="minorHAnsi" w:hAnsiTheme="minorHAnsi"/>
          <w:sz w:val="22"/>
          <w:szCs w:val="22"/>
          <w:lang w:val="en-US"/>
        </w:rPr>
        <w:t>J (2020)</w:t>
      </w:r>
      <w:r w:rsidRPr="00870167">
        <w:rPr>
          <w:rFonts w:asciiTheme="minorHAnsi" w:hAnsiTheme="minorHAnsi"/>
          <w:sz w:val="22"/>
          <w:szCs w:val="22"/>
          <w:lang w:val="en-US"/>
        </w:rPr>
        <w:t xml:space="preserve"> </w:t>
      </w:r>
      <w:r w:rsidRPr="00714C75">
        <w:rPr>
          <w:rFonts w:asciiTheme="minorHAnsi" w:hAnsiTheme="minorHAnsi"/>
          <w:sz w:val="22"/>
          <w:szCs w:val="22"/>
          <w:lang w:val="en-US"/>
        </w:rPr>
        <w:t xml:space="preserve">Changing from a Western to a Mediterranean-style diet does not affect iron or selenium status: results of the New Dietary Strategies Addressing the Specific Needs of the Elderly Population for Healthy Aging in Europe (NU-AGE) 1-year randomized clinical trial in elderly Europeans. Am J Clin Nutr. 111(1):98-109. </w:t>
      </w:r>
      <w:hyperlink r:id="rId786" w:history="1">
        <w:r w:rsidRPr="00714C75">
          <w:rPr>
            <w:rStyle w:val="Lienhypertexte"/>
            <w:rFonts w:asciiTheme="minorHAnsi" w:hAnsiTheme="minorHAnsi"/>
            <w:sz w:val="22"/>
            <w:szCs w:val="22"/>
            <w:lang w:val="en-US"/>
          </w:rPr>
          <w:t>10.1093/ajcn/nqz243</w:t>
        </w:r>
      </w:hyperlink>
    </w:p>
    <w:p w14:paraId="431D33D7" w14:textId="631AC521" w:rsidR="00660DFD" w:rsidRPr="00714C75" w:rsidRDefault="7E5CB4F1" w:rsidP="7E5CB4F1">
      <w:pPr>
        <w:pStyle w:val="Paragraphedeliste"/>
        <w:numPr>
          <w:ilvl w:val="0"/>
          <w:numId w:val="6"/>
        </w:numPr>
        <w:ind w:left="709" w:hanging="709"/>
        <w:jc w:val="both"/>
        <w:rPr>
          <w:rFonts w:asciiTheme="minorHAnsi" w:hAnsiTheme="minorHAnsi"/>
          <w:sz w:val="22"/>
          <w:szCs w:val="22"/>
          <w:lang w:val="en-GB"/>
        </w:rPr>
      </w:pPr>
      <w:r w:rsidRPr="7E5CB4F1">
        <w:rPr>
          <w:rFonts w:asciiTheme="minorHAnsi" w:hAnsiTheme="minorHAnsi"/>
          <w:sz w:val="22"/>
          <w:szCs w:val="22"/>
          <w:lang w:val="en-US"/>
        </w:rPr>
        <w:t xml:space="preserve">Jornod F, Rugard M, Tamisier L, Coumoul X, Andersen HR, Barouki R, Audouze K (2020) AOP4EUpest: mapping of pesticides in adverse outcome pathways using a text mining tool. Bioinformatics. 36(15) :4379-4381. </w:t>
      </w:r>
      <w:hyperlink r:id="rId787">
        <w:r w:rsidRPr="7E5CB4F1">
          <w:rPr>
            <w:rStyle w:val="Lienhypertexte"/>
            <w:rFonts w:asciiTheme="minorHAnsi" w:hAnsiTheme="minorHAnsi"/>
            <w:sz w:val="22"/>
            <w:szCs w:val="22"/>
            <w:lang w:val="en-US"/>
          </w:rPr>
          <w:t>10.1093/bioinformatics/btaa545</w:t>
        </w:r>
      </w:hyperlink>
      <w:r w:rsidRPr="7E5CB4F1">
        <w:rPr>
          <w:rFonts w:asciiTheme="minorHAnsi" w:hAnsiTheme="minorHAnsi"/>
          <w:sz w:val="22"/>
          <w:szCs w:val="22"/>
          <w:lang w:val="en-GB"/>
        </w:rPr>
        <w:t xml:space="preserve">Kermorvant-Duchemin E, Le Meur G, Plaisant F, Marchand-Martin L, Flamant C, Porcher R, Lapillonne A, Chemtob S, Claris O, Ancel PY, Rozé JC (2020) Thresholds of glycemia, insulin therapy, and risk for severe retinopathy in premature infants: A cohort study. </w:t>
      </w:r>
      <w:r w:rsidRPr="7E5CB4F1">
        <w:rPr>
          <w:rFonts w:asciiTheme="minorHAnsi" w:hAnsiTheme="minorHAnsi"/>
          <w:b/>
          <w:bCs/>
          <w:color w:val="FF0000"/>
          <w:sz w:val="22"/>
          <w:szCs w:val="22"/>
          <w:lang w:val="en-GB"/>
        </w:rPr>
        <w:t>PLoS Med</w:t>
      </w:r>
      <w:r w:rsidRPr="7E5CB4F1">
        <w:rPr>
          <w:rFonts w:asciiTheme="minorHAnsi" w:hAnsiTheme="minorHAnsi"/>
          <w:sz w:val="22"/>
          <w:szCs w:val="22"/>
          <w:lang w:val="en-GB"/>
        </w:rPr>
        <w:t xml:space="preserve">. 17(12), article number e1003477. </w:t>
      </w:r>
      <w:hyperlink r:id="rId788">
        <w:r w:rsidRPr="7E5CB4F1">
          <w:rPr>
            <w:rStyle w:val="Lienhypertexte"/>
            <w:rFonts w:asciiTheme="minorHAnsi" w:hAnsiTheme="minorHAnsi"/>
            <w:sz w:val="22"/>
            <w:szCs w:val="22"/>
            <w:lang w:val="en-GB"/>
          </w:rPr>
          <w:t>10.1371/journal.pmed.1003477</w:t>
        </w:r>
      </w:hyperlink>
    </w:p>
    <w:p w14:paraId="56C841A0" w14:textId="77777777" w:rsidR="00D830B7" w:rsidRPr="00D830B7" w:rsidRDefault="00D830B7" w:rsidP="00D830B7">
      <w:pPr>
        <w:pStyle w:val="Paragraphedeliste"/>
        <w:numPr>
          <w:ilvl w:val="0"/>
          <w:numId w:val="6"/>
        </w:numPr>
        <w:ind w:left="709" w:hanging="709"/>
        <w:jc w:val="both"/>
        <w:rPr>
          <w:rFonts w:asciiTheme="minorHAnsi" w:hAnsiTheme="minorHAnsi"/>
          <w:sz w:val="22"/>
          <w:szCs w:val="22"/>
          <w:lang w:val="en-US"/>
        </w:rPr>
      </w:pPr>
      <w:r w:rsidRPr="00D830B7">
        <w:rPr>
          <w:rFonts w:asciiTheme="minorHAnsi" w:hAnsiTheme="minorHAnsi"/>
          <w:sz w:val="22"/>
          <w:szCs w:val="22"/>
          <w:lang w:val="en-US"/>
        </w:rPr>
        <w:t xml:space="preserve">Julian V, Thivel D, Miguet M, Brengues C, Pereira B, Courteix D, Richard R, Duclos M (2020) Bone response to eccentric versus concentric cycling in adolescents with obesity. Obes Res Clin Pract. </w:t>
      </w:r>
      <w:r w:rsidRPr="00D830B7">
        <w:rPr>
          <w:rFonts w:asciiTheme="minorHAnsi" w:hAnsiTheme="minorHAnsi"/>
          <w:sz w:val="22"/>
          <w:szCs w:val="22"/>
        </w:rPr>
        <w:t xml:space="preserve">14(6):554-560. </w:t>
      </w:r>
      <w:hyperlink r:id="rId789" w:history="1">
        <w:r w:rsidRPr="00D830B7">
          <w:rPr>
            <w:rStyle w:val="Lienhypertexte"/>
            <w:rFonts w:asciiTheme="minorHAnsi" w:hAnsiTheme="minorHAnsi"/>
            <w:sz w:val="22"/>
            <w:szCs w:val="22"/>
            <w:lang w:val="en-US"/>
          </w:rPr>
          <w:t>10.1016/j.orcp.2020.10.002</w:t>
        </w:r>
      </w:hyperlink>
    </w:p>
    <w:p w14:paraId="1068EA1B" w14:textId="77777777" w:rsidR="0099116F" w:rsidRPr="00714C75" w:rsidRDefault="0099116F" w:rsidP="00714C75">
      <w:pPr>
        <w:pStyle w:val="Paragraphedeliste"/>
        <w:numPr>
          <w:ilvl w:val="0"/>
          <w:numId w:val="6"/>
        </w:numPr>
        <w:ind w:left="709" w:hanging="709"/>
        <w:jc w:val="both"/>
        <w:rPr>
          <w:rFonts w:asciiTheme="minorHAnsi" w:hAnsiTheme="minorHAnsi"/>
          <w:sz w:val="22"/>
          <w:szCs w:val="22"/>
        </w:rPr>
      </w:pPr>
      <w:r w:rsidRPr="00870167">
        <w:rPr>
          <w:rFonts w:asciiTheme="minorHAnsi" w:hAnsiTheme="minorHAnsi"/>
          <w:sz w:val="22"/>
          <w:szCs w:val="22"/>
          <w:lang w:val="en-US"/>
        </w:rPr>
        <w:t xml:space="preserve">Kesse-Guyot E, Rebouillat P, Payrastre L, Allès B, Fezeu LK, Druesne-Pecollo N, Srour B, Bao W, Touvier M, Galan P, Hercberg S, Lairon D, Baudry J (2020) Prospective association between organic food consumption and the risk of type 2 diabetes: findings from the NutriNet-Sante cohort study. </w:t>
      </w:r>
      <w:r w:rsidRPr="00714C75">
        <w:rPr>
          <w:rFonts w:asciiTheme="minorHAnsi" w:hAnsiTheme="minorHAnsi"/>
          <w:sz w:val="22"/>
          <w:szCs w:val="22"/>
        </w:rPr>
        <w:t xml:space="preserve">Int J Behav Nutr Phys Act. 17(1):136. </w:t>
      </w:r>
      <w:hyperlink r:id="rId790" w:history="1">
        <w:r w:rsidRPr="00714C75">
          <w:rPr>
            <w:rStyle w:val="Lienhypertexte"/>
            <w:rFonts w:asciiTheme="minorHAnsi" w:hAnsiTheme="minorHAnsi"/>
            <w:sz w:val="22"/>
            <w:szCs w:val="22"/>
          </w:rPr>
          <w:t>10.1186/s12966-020-01038-y</w:t>
        </w:r>
      </w:hyperlink>
    </w:p>
    <w:p w14:paraId="52A0134A" w14:textId="77777777" w:rsidR="0099116F" w:rsidRPr="00714C75" w:rsidRDefault="0099116F" w:rsidP="00714C75">
      <w:pPr>
        <w:pStyle w:val="Paragraphedeliste"/>
        <w:numPr>
          <w:ilvl w:val="0"/>
          <w:numId w:val="6"/>
        </w:numPr>
        <w:ind w:left="709" w:hanging="709"/>
        <w:jc w:val="both"/>
        <w:rPr>
          <w:rFonts w:asciiTheme="minorHAnsi" w:hAnsiTheme="minorHAnsi"/>
          <w:sz w:val="22"/>
          <w:szCs w:val="22"/>
        </w:rPr>
      </w:pPr>
      <w:r w:rsidRPr="00870167">
        <w:rPr>
          <w:rFonts w:asciiTheme="minorHAnsi" w:hAnsiTheme="minorHAnsi"/>
          <w:sz w:val="22"/>
          <w:szCs w:val="22"/>
          <w:lang w:val="en-US"/>
        </w:rPr>
        <w:t xml:space="preserve">Kesse-Guyot E, Chaltiel D, Fezeu LK, Baudry J, Druesne-Pecollo N, Galan P, Deschamps V, Touvier M, Julia C, Hercberg S (2020) Association between adherence to the French dietary guidelines and the risk of type 2 diabetes. </w:t>
      </w:r>
      <w:r w:rsidRPr="00714C75">
        <w:rPr>
          <w:rFonts w:asciiTheme="minorHAnsi" w:hAnsiTheme="minorHAnsi"/>
          <w:sz w:val="22"/>
          <w:szCs w:val="22"/>
        </w:rPr>
        <w:t xml:space="preserve">Nutrition. 84:111107. </w:t>
      </w:r>
      <w:hyperlink r:id="rId791" w:history="1">
        <w:r w:rsidRPr="00714C75">
          <w:rPr>
            <w:rStyle w:val="Lienhypertexte"/>
            <w:rFonts w:asciiTheme="minorHAnsi" w:hAnsiTheme="minorHAnsi"/>
            <w:sz w:val="22"/>
            <w:szCs w:val="22"/>
          </w:rPr>
          <w:t>10.1016/j.nut.2020.111107</w:t>
        </w:r>
      </w:hyperlink>
    </w:p>
    <w:p w14:paraId="3EB149A3" w14:textId="77777777" w:rsidR="008E53D7" w:rsidRPr="00714C75" w:rsidRDefault="008E53D7"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rPr>
      </w:pPr>
      <w:r w:rsidRPr="00714C75">
        <w:rPr>
          <w:rFonts w:asciiTheme="minorHAnsi" w:hAnsiTheme="minorHAnsi" w:cstheme="minorHAnsi"/>
          <w:sz w:val="22"/>
          <w:szCs w:val="22"/>
          <w:lang w:val="en-GB"/>
        </w:rPr>
        <w:lastRenderedPageBreak/>
        <w:t xml:space="preserve">Khoury S, Masson E, Sibille E, Cabaret S, Berdeaux O (2020) Rapid sample preparation for ganglioside analysis by liquid chromatography mass spectrometry. Journal of Chromatography B: Analytical Technologies in the Biomedical and Life Sciences. 1137, article number 121956. </w:t>
      </w:r>
      <w:hyperlink r:id="rId792" w:history="1">
        <w:r w:rsidRPr="00714C75">
          <w:rPr>
            <w:rStyle w:val="Lienhypertexte"/>
            <w:rFonts w:asciiTheme="minorHAnsi" w:hAnsiTheme="minorHAnsi" w:cstheme="minorHAnsi"/>
            <w:sz w:val="22"/>
            <w:szCs w:val="22"/>
          </w:rPr>
          <w:t>10.1016/j.jchromb.2019.121956</w:t>
        </w:r>
      </w:hyperlink>
    </w:p>
    <w:p w14:paraId="3262B9B3" w14:textId="77777777" w:rsidR="008E53D7" w:rsidRPr="00714C75" w:rsidRDefault="008E53D7"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rPr>
      </w:pPr>
      <w:r w:rsidRPr="00870167">
        <w:rPr>
          <w:rFonts w:asciiTheme="minorHAnsi" w:hAnsiTheme="minorHAnsi" w:cstheme="minorHAnsi"/>
          <w:sz w:val="22"/>
          <w:szCs w:val="22"/>
          <w:lang w:val="en-US"/>
        </w:rPr>
        <w:t xml:space="preserve">Khoury S, Soubeyre V, Cabaret S, Merle L, Grégoire S, Deprêtre N, Jarriault D, Grosmaitre X, Bretillon L, Berdeaux O, Acar N, Le Bon AM (2020) </w:t>
      </w:r>
      <w:r w:rsidRPr="00714C75">
        <w:rPr>
          <w:rFonts w:asciiTheme="minorHAnsi" w:hAnsiTheme="minorHAnsi" w:cstheme="minorHAnsi"/>
          <w:sz w:val="22"/>
          <w:szCs w:val="22"/>
          <w:lang w:val="en-GB"/>
        </w:rPr>
        <w:t>Perinatal exposure to diets with different n-</w:t>
      </w:r>
      <w:proofErr w:type="gramStart"/>
      <w:r w:rsidRPr="00714C75">
        <w:rPr>
          <w:rFonts w:asciiTheme="minorHAnsi" w:hAnsiTheme="minorHAnsi" w:cstheme="minorHAnsi"/>
          <w:sz w:val="22"/>
          <w:szCs w:val="22"/>
          <w:lang w:val="en-GB"/>
        </w:rPr>
        <w:t>6:n</w:t>
      </w:r>
      <w:proofErr w:type="gramEnd"/>
      <w:r w:rsidRPr="00714C75">
        <w:rPr>
          <w:rFonts w:asciiTheme="minorHAnsi" w:hAnsiTheme="minorHAnsi" w:cstheme="minorHAnsi"/>
          <w:sz w:val="22"/>
          <w:szCs w:val="22"/>
          <w:lang w:val="en-GB"/>
        </w:rPr>
        <w:t xml:space="preserve">-3 fatty acid ratios affects olfactory tissue fatty acid composition. </w:t>
      </w:r>
      <w:r w:rsidRPr="00714C75">
        <w:rPr>
          <w:rFonts w:asciiTheme="minorHAnsi" w:hAnsiTheme="minorHAnsi" w:cstheme="minorHAnsi"/>
          <w:sz w:val="22"/>
          <w:szCs w:val="22"/>
        </w:rPr>
        <w:t xml:space="preserve">Scientific Reports. 10(1), article number 10785. </w:t>
      </w:r>
      <w:hyperlink r:id="rId793" w:history="1">
        <w:r w:rsidRPr="00714C75">
          <w:rPr>
            <w:rStyle w:val="Lienhypertexte"/>
            <w:rFonts w:asciiTheme="minorHAnsi" w:hAnsiTheme="minorHAnsi" w:cstheme="minorHAnsi"/>
            <w:sz w:val="22"/>
            <w:szCs w:val="22"/>
          </w:rPr>
          <w:t>10.1038/s41598-020-67725-9</w:t>
        </w:r>
      </w:hyperlink>
    </w:p>
    <w:p w14:paraId="46746FD0" w14:textId="0C90B246" w:rsidR="00F95395" w:rsidRPr="00714C75" w:rsidRDefault="00F95395"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rPr>
      </w:pPr>
      <w:r w:rsidRPr="00714C75">
        <w:rPr>
          <w:rFonts w:asciiTheme="minorHAnsi" w:hAnsiTheme="minorHAnsi" w:cstheme="minorHAnsi"/>
          <w:sz w:val="22"/>
          <w:szCs w:val="22"/>
          <w:lang w:val="en-GB"/>
        </w:rPr>
        <w:t>Kleekayai T, Le Gouic AV, Deracinois B, Cudennec B, FitzGerald RJ (2020) In vitro characterisation of the antioxidative properties of whey protein hydrolysa</w:t>
      </w:r>
      <w:r w:rsidR="00601577" w:rsidRPr="00714C75">
        <w:rPr>
          <w:rFonts w:asciiTheme="minorHAnsi" w:hAnsiTheme="minorHAnsi" w:cstheme="minorHAnsi"/>
          <w:sz w:val="22"/>
          <w:szCs w:val="22"/>
          <w:lang w:val="en-GB"/>
        </w:rPr>
        <w:t xml:space="preserve">tes generated under pH- and </w:t>
      </w:r>
      <w:proofErr w:type="gramStart"/>
      <w:r w:rsidR="00601577" w:rsidRPr="00714C75">
        <w:rPr>
          <w:rFonts w:asciiTheme="minorHAnsi" w:hAnsiTheme="minorHAnsi" w:cstheme="minorHAnsi"/>
          <w:sz w:val="22"/>
          <w:szCs w:val="22"/>
          <w:lang w:val="en-GB"/>
        </w:rPr>
        <w:t xml:space="preserve">non </w:t>
      </w:r>
      <w:r w:rsidRPr="00714C75">
        <w:rPr>
          <w:rFonts w:asciiTheme="minorHAnsi" w:hAnsiTheme="minorHAnsi" w:cstheme="minorHAnsi"/>
          <w:sz w:val="22"/>
          <w:szCs w:val="22"/>
          <w:lang w:val="en-GB"/>
        </w:rPr>
        <w:t>pH</w:t>
      </w:r>
      <w:proofErr w:type="gramEnd"/>
      <w:r w:rsidRPr="00714C75">
        <w:rPr>
          <w:rFonts w:asciiTheme="minorHAnsi" w:hAnsiTheme="minorHAnsi" w:cstheme="minorHAnsi"/>
          <w:sz w:val="22"/>
          <w:szCs w:val="22"/>
          <w:lang w:val="en-GB"/>
        </w:rPr>
        <w:t>-controlled conditions. Foods. 9(5), article number 582.</w:t>
      </w:r>
      <w:r w:rsidRPr="00714C75">
        <w:rPr>
          <w:rFonts w:asciiTheme="minorHAnsi" w:hAnsiTheme="minorHAnsi"/>
          <w:sz w:val="22"/>
          <w:szCs w:val="22"/>
        </w:rPr>
        <w:t xml:space="preserve"> </w:t>
      </w:r>
      <w:hyperlink r:id="rId794" w:history="1">
        <w:r w:rsidRPr="00714C75">
          <w:rPr>
            <w:rStyle w:val="Lienhypertexte"/>
            <w:rFonts w:asciiTheme="minorHAnsi" w:hAnsiTheme="minorHAnsi" w:cstheme="minorHAnsi"/>
            <w:sz w:val="22"/>
            <w:szCs w:val="22"/>
          </w:rPr>
          <w:t>10.3390/foods9050582</w:t>
        </w:r>
      </w:hyperlink>
    </w:p>
    <w:p w14:paraId="6EA41A5E" w14:textId="77777777" w:rsidR="00753B88" w:rsidRPr="00714C75" w:rsidRDefault="00753B88" w:rsidP="00714C75">
      <w:pPr>
        <w:pStyle w:val="Paragraphedeliste"/>
        <w:widowControl w:val="0"/>
        <w:numPr>
          <w:ilvl w:val="0"/>
          <w:numId w:val="6"/>
        </w:numPr>
        <w:tabs>
          <w:tab w:val="left" w:pos="1134"/>
        </w:tabs>
        <w:autoSpaceDE w:val="0"/>
        <w:autoSpaceDN w:val="0"/>
        <w:adjustRightInd w:val="0"/>
        <w:ind w:left="709" w:hanging="709"/>
        <w:jc w:val="both"/>
        <w:rPr>
          <w:rFonts w:asciiTheme="minorHAnsi" w:hAnsiTheme="minorHAnsi"/>
          <w:sz w:val="22"/>
          <w:szCs w:val="22"/>
        </w:rPr>
      </w:pPr>
      <w:r w:rsidRPr="00870167">
        <w:rPr>
          <w:rFonts w:asciiTheme="minorHAnsi" w:hAnsiTheme="minorHAnsi"/>
          <w:sz w:val="22"/>
          <w:szCs w:val="22"/>
          <w:lang w:val="en-US"/>
        </w:rPr>
        <w:t xml:space="preserve">Koual M, Tomkiewicz C, Cano-Sancho G, Antignac JP, Bats AS, Coumoul X (2020) Environmental chemicals, breast cancer progression and drug resistance. </w:t>
      </w:r>
      <w:r w:rsidRPr="00714C75">
        <w:rPr>
          <w:rFonts w:asciiTheme="minorHAnsi" w:hAnsiTheme="minorHAnsi"/>
          <w:sz w:val="22"/>
          <w:szCs w:val="22"/>
        </w:rPr>
        <w:t xml:space="preserve">Environ Health. 19(1), article number 117. </w:t>
      </w:r>
      <w:hyperlink r:id="rId795" w:history="1">
        <w:r w:rsidRPr="00714C75">
          <w:rPr>
            <w:rStyle w:val="Lienhypertexte"/>
            <w:rFonts w:asciiTheme="minorHAnsi" w:hAnsiTheme="minorHAnsi"/>
            <w:sz w:val="22"/>
            <w:szCs w:val="22"/>
          </w:rPr>
          <w:t>10.1186/s12940-020-00670-2</w:t>
        </w:r>
      </w:hyperlink>
    </w:p>
    <w:p w14:paraId="4A059B09" w14:textId="77777777" w:rsidR="00CB1303" w:rsidRPr="00714C75" w:rsidRDefault="00CB1303" w:rsidP="00714C75">
      <w:pPr>
        <w:pStyle w:val="Paragraphedeliste"/>
        <w:widowControl w:val="0"/>
        <w:numPr>
          <w:ilvl w:val="0"/>
          <w:numId w:val="6"/>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Kozakova M, Gastaldelli A, Morizzo C, Højlund K, Nilssson PM, Ferrannini E</w:t>
      </w:r>
      <w:r w:rsidR="00601577" w:rsidRPr="00714C75">
        <w:rPr>
          <w:rFonts w:asciiTheme="minorHAnsi" w:hAnsiTheme="minorHAnsi"/>
          <w:sz w:val="22"/>
          <w:szCs w:val="22"/>
          <w:lang w:val="en-US"/>
        </w:rPr>
        <w:t xml:space="preserve"> (2020)</w:t>
      </w:r>
      <w:r w:rsidRPr="00714C75">
        <w:rPr>
          <w:rFonts w:asciiTheme="minorHAnsi" w:hAnsiTheme="minorHAnsi"/>
          <w:sz w:val="22"/>
          <w:szCs w:val="22"/>
          <w:lang w:val="en-US"/>
        </w:rPr>
        <w:t xml:space="preserve"> Gamma-glutamyltransferase, arterial remodeling and prehypertension in a healthy population at low cardiometabolic risk. J Hum Hypertens. </w:t>
      </w:r>
      <w:hyperlink r:id="rId796" w:history="1">
        <w:r w:rsidR="00601577" w:rsidRPr="00714C75">
          <w:rPr>
            <w:rStyle w:val="Lienhypertexte"/>
            <w:rFonts w:asciiTheme="minorHAnsi" w:hAnsiTheme="minorHAnsi"/>
            <w:sz w:val="22"/>
            <w:szCs w:val="22"/>
            <w:lang w:val="en-US"/>
          </w:rPr>
          <w:t>10.1038/s41371-020-0337-1</w:t>
        </w:r>
      </w:hyperlink>
    </w:p>
    <w:p w14:paraId="6C25B133" w14:textId="692A4CEE" w:rsidR="00684B53" w:rsidRPr="00714C75" w:rsidRDefault="7E5CB4F1" w:rsidP="7E5CB4F1">
      <w:pPr>
        <w:pStyle w:val="Paragraphedeliste"/>
        <w:widowControl w:val="0"/>
        <w:numPr>
          <w:ilvl w:val="0"/>
          <w:numId w:val="6"/>
        </w:numPr>
        <w:tabs>
          <w:tab w:val="left" w:pos="1134"/>
        </w:tabs>
        <w:autoSpaceDE w:val="0"/>
        <w:autoSpaceDN w:val="0"/>
        <w:adjustRightInd w:val="0"/>
        <w:ind w:left="709" w:hanging="709"/>
        <w:jc w:val="both"/>
        <w:rPr>
          <w:rFonts w:asciiTheme="minorHAnsi" w:hAnsiTheme="minorHAnsi"/>
          <w:sz w:val="22"/>
          <w:szCs w:val="22"/>
          <w:lang w:val="en-US"/>
        </w:rPr>
      </w:pPr>
      <w:r w:rsidRPr="7E5CB4F1">
        <w:rPr>
          <w:rFonts w:asciiTheme="minorHAnsi" w:hAnsiTheme="minorHAnsi"/>
          <w:sz w:val="22"/>
          <w:szCs w:val="22"/>
          <w:lang w:val="en-US"/>
        </w:rPr>
        <w:t xml:space="preserve">Labourel A, Frandsen KEH, Zhang F, Brouilly N, Grisel S, Haon M, Ciano L, Ropartz D, Fanuel M, Martin F, Navarro D, Rosso MN, Tandrup T, Bissaro B, Johansen KS, Zerva A, Walton PH, Henrissat B, Lo Leggio L, Berrin JG. A fungal family of lytic polysaccharide monooxygenase-like copper proteins. </w:t>
      </w:r>
      <w:r w:rsidRPr="7E5CB4F1">
        <w:rPr>
          <w:rFonts w:asciiTheme="minorHAnsi" w:hAnsiTheme="minorHAnsi"/>
          <w:b/>
          <w:bCs/>
          <w:color w:val="FF0000"/>
          <w:sz w:val="22"/>
          <w:szCs w:val="22"/>
          <w:lang w:val="en-US"/>
        </w:rPr>
        <w:t>Nat Chem Biol</w:t>
      </w:r>
      <w:r w:rsidRPr="7E5CB4F1">
        <w:rPr>
          <w:rFonts w:asciiTheme="minorHAnsi" w:hAnsiTheme="minorHAnsi"/>
          <w:sz w:val="22"/>
          <w:szCs w:val="22"/>
          <w:lang w:val="en-US"/>
        </w:rPr>
        <w:t xml:space="preserve">. 16 (3), 345-+. </w:t>
      </w:r>
      <w:hyperlink r:id="rId797">
        <w:r w:rsidRPr="7E5CB4F1">
          <w:rPr>
            <w:rStyle w:val="Lienhypertexte"/>
            <w:rFonts w:asciiTheme="minorHAnsi" w:hAnsiTheme="minorHAnsi"/>
            <w:sz w:val="22"/>
            <w:szCs w:val="22"/>
            <w:lang w:val="en-US"/>
          </w:rPr>
          <w:t>https://doi.org/10.1038/s41589-019-0438-8</w:t>
        </w:r>
      </w:hyperlink>
    </w:p>
    <w:p w14:paraId="01BFD696" w14:textId="77777777" w:rsidR="00684B53" w:rsidRPr="00714C75" w:rsidRDefault="00684B53" w:rsidP="00714C75">
      <w:pPr>
        <w:pStyle w:val="Paragraphedeliste"/>
        <w:widowControl w:val="0"/>
        <w:numPr>
          <w:ilvl w:val="0"/>
          <w:numId w:val="6"/>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Lahaye M, Falourd X, Laillet B, Le Gall S (2020) Cellulose, pectin and water in cell walls determine apple flesh viscoelastic mechanical properties. Carbohydrate Polymers. 232, article number 115768. </w:t>
      </w:r>
      <w:hyperlink r:id="rId798" w:history="1">
        <w:r w:rsidRPr="00714C75">
          <w:rPr>
            <w:rStyle w:val="Lienhypertexte"/>
            <w:rFonts w:asciiTheme="minorHAnsi" w:hAnsiTheme="minorHAnsi"/>
            <w:sz w:val="22"/>
            <w:szCs w:val="22"/>
            <w:lang w:val="en-US"/>
          </w:rPr>
          <w:t>https://doi.org/10.1016/j.carbpol.2019.115768</w:t>
        </w:r>
      </w:hyperlink>
    </w:p>
    <w:p w14:paraId="6287FE5C" w14:textId="77777777" w:rsidR="00D7397A" w:rsidRPr="00714C75" w:rsidRDefault="00D7397A"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lang w:val="en-US"/>
        </w:rPr>
      </w:pPr>
      <w:r w:rsidRPr="00714C75">
        <w:rPr>
          <w:rFonts w:asciiTheme="minorHAnsi" w:hAnsiTheme="minorHAnsi" w:cstheme="minorHAnsi"/>
          <w:sz w:val="22"/>
          <w:szCs w:val="22"/>
          <w:lang w:val="en-GB"/>
        </w:rPr>
        <w:t xml:space="preserve">Lajarrige A, Gontard N, Gaucel S, Peyron S (2020) Evaluation of the food contact suitability of aged bio-nanocomposite materials dedicated to food packaging applications. </w:t>
      </w:r>
      <w:r w:rsidRPr="00714C75">
        <w:rPr>
          <w:rFonts w:asciiTheme="minorHAnsi" w:hAnsiTheme="minorHAnsi" w:cstheme="minorHAnsi"/>
          <w:iCs/>
          <w:sz w:val="22"/>
          <w:szCs w:val="22"/>
          <w:lang w:val="en-GB"/>
        </w:rPr>
        <w:t>Applied Sciences</w:t>
      </w:r>
      <w:r w:rsidRPr="00714C75">
        <w:rPr>
          <w:rFonts w:asciiTheme="minorHAnsi" w:hAnsiTheme="minorHAnsi" w:cstheme="minorHAnsi"/>
          <w:sz w:val="22"/>
          <w:szCs w:val="22"/>
          <w:lang w:val="en-GB"/>
        </w:rPr>
        <w:t xml:space="preserve">. 10(3):877. </w:t>
      </w:r>
      <w:hyperlink r:id="rId799" w:history="1">
        <w:r w:rsidRPr="00714C75">
          <w:rPr>
            <w:rStyle w:val="Lienhypertexte"/>
            <w:rFonts w:asciiTheme="minorHAnsi" w:hAnsiTheme="minorHAnsi" w:cstheme="minorHAnsi"/>
            <w:sz w:val="22"/>
            <w:szCs w:val="22"/>
            <w:lang w:val="en-GB"/>
          </w:rPr>
          <w:t>https://doi.org/10.3390/app10030877</w:t>
        </w:r>
      </w:hyperlink>
    </w:p>
    <w:p w14:paraId="7F3BA4A6" w14:textId="16360D74" w:rsidR="004E4982" w:rsidRPr="00714C75" w:rsidRDefault="004E4982"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lang w:val="en-US"/>
        </w:rPr>
      </w:pPr>
      <w:r w:rsidRPr="00714C75">
        <w:rPr>
          <w:rFonts w:asciiTheme="minorHAnsi" w:hAnsiTheme="minorHAnsi" w:cstheme="minorHAnsi"/>
          <w:sz w:val="22"/>
          <w:szCs w:val="22"/>
          <w:lang w:val="en-US"/>
        </w:rPr>
        <w:t xml:space="preserve">Lambotte M, De Cara S, Bellassen V (2020) Once a quality-food consumer, always a quality-food consumer? Consumption patterns of organic, label rouge, and geographical indications in French scanner data. Rev Agric Food Environ Stud. 101:147-172 </w:t>
      </w:r>
      <w:hyperlink r:id="rId800" w:history="1">
        <w:r w:rsidRPr="00714C75">
          <w:rPr>
            <w:rStyle w:val="Lienhypertexte"/>
            <w:rFonts w:asciiTheme="minorHAnsi" w:hAnsiTheme="minorHAnsi" w:cstheme="minorHAnsi"/>
            <w:sz w:val="22"/>
            <w:szCs w:val="22"/>
            <w:lang w:val="en-US"/>
          </w:rPr>
          <w:t>https://doi.org/10.1007/s41130-020-00121-z</w:t>
        </w:r>
      </w:hyperlink>
    </w:p>
    <w:p w14:paraId="3DAE6FC5" w14:textId="77777777" w:rsidR="008E53D7" w:rsidRPr="00714C75" w:rsidRDefault="008E53D7"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rPr>
      </w:pPr>
      <w:r w:rsidRPr="00714C75">
        <w:rPr>
          <w:rFonts w:asciiTheme="minorHAnsi" w:hAnsiTheme="minorHAnsi" w:cstheme="minorHAnsi"/>
          <w:sz w:val="22"/>
          <w:szCs w:val="22"/>
          <w:lang w:val="en-GB"/>
        </w:rPr>
        <w:t xml:space="preserve">Lampuré A, Adriouch S, Castetbon K, Deglaire A, Schlich P, Péneau S, Fezeu L, Hercberg S, Méjean C (2020) Relationship between sensory liking for fat sweet or salt and cardiometabolic diseases: mediating effects of diet and weight status. European Journal of Nutrition. 59(1):249-261. </w:t>
      </w:r>
      <w:hyperlink r:id="rId801" w:history="1">
        <w:r w:rsidRPr="00714C75">
          <w:rPr>
            <w:rStyle w:val="Lienhypertexte"/>
            <w:rFonts w:asciiTheme="minorHAnsi" w:hAnsiTheme="minorHAnsi" w:cstheme="minorHAnsi"/>
            <w:sz w:val="22"/>
            <w:szCs w:val="22"/>
          </w:rPr>
          <w:t>10.1007/s00394-019-01904-x</w:t>
        </w:r>
      </w:hyperlink>
    </w:p>
    <w:p w14:paraId="6802BE64" w14:textId="77777777" w:rsidR="008E53D7" w:rsidRPr="00714C75" w:rsidRDefault="008E53D7"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rPr>
      </w:pPr>
      <w:r w:rsidRPr="00714C75">
        <w:rPr>
          <w:rFonts w:asciiTheme="minorHAnsi" w:hAnsiTheme="minorHAnsi" w:cstheme="minorHAnsi"/>
          <w:sz w:val="22"/>
          <w:szCs w:val="22"/>
          <w:lang w:val="en-GB"/>
        </w:rPr>
        <w:t xml:space="preserve">Lange C, Schwartz C, Hachefa C, Cornil Y, Nicklaus S, Chandon P (2020) Portion size selection in children: Effect of sensory imagery for snacks varying in energy density. </w:t>
      </w:r>
      <w:r w:rsidRPr="00714C75">
        <w:rPr>
          <w:rFonts w:asciiTheme="minorHAnsi" w:hAnsiTheme="minorHAnsi" w:cstheme="minorHAnsi"/>
          <w:sz w:val="22"/>
          <w:szCs w:val="22"/>
        </w:rPr>
        <w:t xml:space="preserve">Appetite. 150, article number 104656. </w:t>
      </w:r>
      <w:hyperlink r:id="rId802" w:history="1">
        <w:r w:rsidRPr="00714C75">
          <w:rPr>
            <w:rStyle w:val="Lienhypertexte"/>
            <w:rFonts w:asciiTheme="minorHAnsi" w:hAnsiTheme="minorHAnsi" w:cstheme="minorHAnsi"/>
            <w:sz w:val="22"/>
            <w:szCs w:val="22"/>
          </w:rPr>
          <w:t>10.1016/j.appet.2020.104656</w:t>
        </w:r>
      </w:hyperlink>
    </w:p>
    <w:p w14:paraId="1337DDF7" w14:textId="3D079640" w:rsidR="002B599A" w:rsidRPr="00714C75" w:rsidRDefault="00526869"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rPr>
      </w:pPr>
      <w:r w:rsidRPr="00714C75">
        <w:rPr>
          <w:rFonts w:asciiTheme="minorHAnsi" w:hAnsiTheme="minorHAnsi" w:cstheme="minorHAnsi"/>
          <w:sz w:val="22"/>
          <w:szCs w:val="22"/>
        </w:rPr>
        <w:t>Lapillonne A, Bocquet A, Briend A, Chouraqui J-P, Darmaun DD, Feillet F, Frelut M-L, Guimber D, Hankard R, Peretti</w:t>
      </w:r>
      <w:r w:rsidR="00714C75" w:rsidRPr="00714C75">
        <w:rPr>
          <w:rFonts w:asciiTheme="minorHAnsi" w:hAnsiTheme="minorHAnsi" w:cstheme="minorHAnsi"/>
          <w:sz w:val="22"/>
          <w:szCs w:val="22"/>
        </w:rPr>
        <w:t xml:space="preserve"> N,</w:t>
      </w:r>
      <w:r w:rsidRPr="00714C75">
        <w:rPr>
          <w:rFonts w:asciiTheme="minorHAnsi" w:hAnsiTheme="minorHAnsi" w:cstheme="minorHAnsi"/>
          <w:sz w:val="22"/>
          <w:szCs w:val="22"/>
        </w:rPr>
        <w:t xml:space="preserve"> Rozé J-C, Simeoni U, Turck D, Dupont C (2020) </w:t>
      </w:r>
      <w:r w:rsidRPr="00870167">
        <w:rPr>
          <w:rFonts w:asciiTheme="minorHAnsi" w:hAnsiTheme="minorHAnsi" w:cstheme="minorHAnsi"/>
          <w:sz w:val="22"/>
          <w:szCs w:val="22"/>
        </w:rPr>
        <w:t xml:space="preserve">Pollutants in breast milk. </w:t>
      </w:r>
      <w:r w:rsidRPr="00714C75">
        <w:rPr>
          <w:rFonts w:asciiTheme="minorHAnsi" w:hAnsiTheme="minorHAnsi" w:cstheme="minorHAnsi"/>
          <w:sz w:val="22"/>
          <w:szCs w:val="22"/>
          <w:lang w:val="en-GB"/>
        </w:rPr>
        <w:t xml:space="preserve">Journal of Pediatric Gastroenterology and Nutrition. </w:t>
      </w:r>
      <w:r w:rsidRPr="00714C75">
        <w:rPr>
          <w:rFonts w:asciiTheme="minorHAnsi" w:hAnsiTheme="minorHAnsi" w:cstheme="minorHAnsi"/>
          <w:sz w:val="22"/>
          <w:szCs w:val="22"/>
        </w:rPr>
        <w:t xml:space="preserve">72(3):343-346. </w:t>
      </w:r>
      <w:r w:rsidRPr="00714C75">
        <w:rPr>
          <w:rFonts w:asciiTheme="minorHAnsi" w:hAnsiTheme="minorHAnsi" w:cstheme="minorHAnsi"/>
          <w:sz w:val="22"/>
          <w:szCs w:val="22"/>
          <w:lang w:val="en-GB"/>
        </w:rPr>
        <w:t xml:space="preserve"> </w:t>
      </w:r>
      <w:hyperlink r:id="rId803" w:history="1">
        <w:r w:rsidRPr="00714C75">
          <w:rPr>
            <w:rStyle w:val="Lienhypertexte"/>
            <w:rFonts w:asciiTheme="minorHAnsi" w:hAnsiTheme="minorHAnsi" w:cstheme="minorHAnsi"/>
            <w:sz w:val="22"/>
            <w:szCs w:val="22"/>
            <w:lang w:val="en-GB"/>
          </w:rPr>
          <w:t>10.1097/MPG.0000000000002928</w:t>
        </w:r>
      </w:hyperlink>
    </w:p>
    <w:p w14:paraId="4CAE699A" w14:textId="77777777" w:rsidR="00CB1303" w:rsidRPr="00714C75" w:rsidRDefault="00CB1303"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lang w:val="en-US"/>
        </w:rPr>
      </w:pPr>
      <w:r w:rsidRPr="00714C75">
        <w:rPr>
          <w:rFonts w:asciiTheme="minorHAnsi" w:hAnsiTheme="minorHAnsi" w:cstheme="minorHAnsi"/>
          <w:sz w:val="22"/>
          <w:szCs w:val="22"/>
          <w:lang w:val="en-US"/>
        </w:rPr>
        <w:t>Laugerette F, Vors C, Alligier M, Pineau G, Drai J, Knibbe C, Morio B, Lambert-Porcheron S, L</w:t>
      </w:r>
      <w:r w:rsidR="00601577" w:rsidRPr="00714C75">
        <w:rPr>
          <w:rFonts w:asciiTheme="minorHAnsi" w:hAnsiTheme="minorHAnsi" w:cstheme="minorHAnsi"/>
          <w:sz w:val="22"/>
          <w:szCs w:val="22"/>
          <w:lang w:val="en-US"/>
        </w:rPr>
        <w:t>aville M, Vidal H, Michalski MC (2020)</w:t>
      </w:r>
      <w:r w:rsidRPr="00714C75">
        <w:rPr>
          <w:rFonts w:asciiTheme="minorHAnsi" w:hAnsiTheme="minorHAnsi" w:cstheme="minorHAnsi"/>
          <w:sz w:val="22"/>
          <w:szCs w:val="22"/>
          <w:lang w:val="en-US"/>
        </w:rPr>
        <w:t xml:space="preserve"> </w:t>
      </w:r>
      <w:r w:rsidR="00601577" w:rsidRPr="00714C75">
        <w:rPr>
          <w:rFonts w:asciiTheme="minorHAnsi" w:hAnsiTheme="minorHAnsi" w:cstheme="minorHAnsi"/>
          <w:sz w:val="22"/>
          <w:szCs w:val="22"/>
          <w:lang w:val="en-US"/>
        </w:rPr>
        <w:t>Postprandial endotoxin transporters LBP and sCD14 differ in obese vs. overweight and normal weight men during fat-rich meal d</w:t>
      </w:r>
      <w:r w:rsidRPr="00714C75">
        <w:rPr>
          <w:rFonts w:asciiTheme="minorHAnsi" w:hAnsiTheme="minorHAnsi" w:cstheme="minorHAnsi"/>
          <w:sz w:val="22"/>
          <w:szCs w:val="22"/>
          <w:lang w:val="en-US"/>
        </w:rPr>
        <w:t xml:space="preserve">igestion. Nutrients. </w:t>
      </w:r>
      <w:r w:rsidR="00601577" w:rsidRPr="00714C75">
        <w:rPr>
          <w:rFonts w:asciiTheme="minorHAnsi" w:hAnsiTheme="minorHAnsi" w:cstheme="minorHAnsi"/>
          <w:sz w:val="22"/>
          <w:szCs w:val="22"/>
          <w:lang w:val="en-US"/>
        </w:rPr>
        <w:t xml:space="preserve">12(6), article number 1820. </w:t>
      </w:r>
      <w:hyperlink r:id="rId804" w:history="1">
        <w:r w:rsidR="00601577" w:rsidRPr="00714C75">
          <w:rPr>
            <w:rStyle w:val="Lienhypertexte"/>
            <w:rFonts w:asciiTheme="minorHAnsi" w:hAnsiTheme="minorHAnsi" w:cstheme="minorHAnsi"/>
            <w:sz w:val="22"/>
            <w:szCs w:val="22"/>
            <w:lang w:val="en-US"/>
          </w:rPr>
          <w:t>10.3390/nu12061820</w:t>
        </w:r>
      </w:hyperlink>
    </w:p>
    <w:p w14:paraId="16A553AA" w14:textId="77777777" w:rsidR="00F95395" w:rsidRPr="00714C75" w:rsidRDefault="00F95395"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rPr>
      </w:pPr>
      <w:r w:rsidRPr="00714C75">
        <w:rPr>
          <w:rFonts w:asciiTheme="minorHAnsi" w:hAnsiTheme="minorHAnsi" w:cstheme="minorHAnsi"/>
          <w:sz w:val="22"/>
          <w:szCs w:val="22"/>
          <w:lang w:val="en-GB"/>
        </w:rPr>
        <w:t>Le Feunteun S, Mackie AR, Dupont D (2020) In silico trials of food digestion and absorption: how far are we? Current Opinion in Food Science. 31:121-125.</w:t>
      </w:r>
      <w:r w:rsidRPr="00714C75">
        <w:rPr>
          <w:rFonts w:asciiTheme="minorHAnsi" w:hAnsiTheme="minorHAnsi"/>
          <w:sz w:val="22"/>
          <w:szCs w:val="22"/>
        </w:rPr>
        <w:t xml:space="preserve"> </w:t>
      </w:r>
      <w:hyperlink r:id="rId805" w:history="1">
        <w:r w:rsidRPr="00714C75">
          <w:rPr>
            <w:rStyle w:val="Lienhypertexte"/>
            <w:rFonts w:asciiTheme="minorHAnsi" w:hAnsiTheme="minorHAnsi" w:cstheme="minorHAnsi"/>
            <w:sz w:val="22"/>
            <w:szCs w:val="22"/>
          </w:rPr>
          <w:t>10.1016/j.cofs.2020.04.006</w:t>
        </w:r>
      </w:hyperlink>
    </w:p>
    <w:p w14:paraId="24B8CAB3" w14:textId="77777777" w:rsidR="00684B53" w:rsidRPr="00714C75" w:rsidRDefault="00684B53" w:rsidP="00714C75">
      <w:pPr>
        <w:pStyle w:val="Paragraphedeliste"/>
        <w:widowControl w:val="0"/>
        <w:numPr>
          <w:ilvl w:val="0"/>
          <w:numId w:val="6"/>
        </w:numPr>
        <w:tabs>
          <w:tab w:val="left" w:pos="1134"/>
        </w:tabs>
        <w:autoSpaceDE w:val="0"/>
        <w:autoSpaceDN w:val="0"/>
        <w:adjustRightInd w:val="0"/>
        <w:ind w:left="709" w:hanging="709"/>
        <w:jc w:val="both"/>
        <w:rPr>
          <w:rFonts w:asciiTheme="minorHAnsi" w:hAnsiTheme="minorHAnsi"/>
          <w:sz w:val="22"/>
          <w:szCs w:val="22"/>
          <w:lang w:val="en-US"/>
        </w:rPr>
      </w:pPr>
      <w:r w:rsidRPr="00870167">
        <w:rPr>
          <w:rFonts w:asciiTheme="minorHAnsi" w:hAnsiTheme="minorHAnsi"/>
          <w:sz w:val="22"/>
          <w:szCs w:val="22"/>
        </w:rPr>
        <w:t xml:space="preserve">Legland D, Guillon F, Devaux MF. </w:t>
      </w:r>
      <w:r w:rsidRPr="00714C75">
        <w:rPr>
          <w:rFonts w:asciiTheme="minorHAnsi" w:hAnsiTheme="minorHAnsi"/>
          <w:sz w:val="22"/>
          <w:szCs w:val="22"/>
          <w:lang w:val="en-US"/>
        </w:rPr>
        <w:t xml:space="preserve">Parametric mapping of cellular morphology in plant tissue sections by gray level granulometry. Plant Methods. 16, article number 63. </w:t>
      </w:r>
      <w:hyperlink r:id="rId806" w:history="1">
        <w:r w:rsidRPr="00714C75">
          <w:rPr>
            <w:rStyle w:val="Lienhypertexte"/>
            <w:rFonts w:asciiTheme="minorHAnsi" w:hAnsiTheme="minorHAnsi"/>
            <w:sz w:val="22"/>
            <w:szCs w:val="22"/>
            <w:lang w:val="en-US"/>
          </w:rPr>
          <w:t>https://doi.org/10.1186/s13007-020-00603-7</w:t>
        </w:r>
      </w:hyperlink>
    </w:p>
    <w:p w14:paraId="2651B5EC" w14:textId="77777777" w:rsidR="00954937" w:rsidRPr="00714C75" w:rsidRDefault="00954937"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lang w:val="en-GB"/>
        </w:rPr>
      </w:pPr>
      <w:r w:rsidRPr="00714C75">
        <w:rPr>
          <w:rFonts w:asciiTheme="minorHAnsi" w:hAnsiTheme="minorHAnsi" w:cstheme="minorHAnsi"/>
          <w:sz w:val="22"/>
          <w:szCs w:val="22"/>
          <w:lang w:val="en-GB"/>
        </w:rPr>
        <w:lastRenderedPageBreak/>
        <w:t xml:space="preserve">Legrand R, Lucas N, Dominique M, Azhar S, Deroissart C, Le Solliec MA, Rondeaux J, Nobis S, Guérin C, Léon F, do Rego JC, Pons N, Le Chatelier E, Ehrlich SD, Lambert G, Déchelotte P, Fetissov SO (2020) Commensal Hafnia alvei strain reduces food intake and fat mass in obese micr-a new potential probiotic for appetite and body weight management. (2020) Int J Obes 44(5):1041-1051. </w:t>
      </w:r>
      <w:hyperlink r:id="rId807" w:history="1">
        <w:r w:rsidRPr="00714C75">
          <w:rPr>
            <w:rStyle w:val="Lienhypertexte"/>
            <w:rFonts w:asciiTheme="minorHAnsi" w:hAnsiTheme="minorHAnsi" w:cstheme="minorHAnsi"/>
            <w:sz w:val="22"/>
            <w:szCs w:val="22"/>
            <w:lang w:val="en-GB"/>
          </w:rPr>
          <w:t>10.1038/s41366-019-0515-9</w:t>
        </w:r>
      </w:hyperlink>
    </w:p>
    <w:p w14:paraId="1A7BDD9D" w14:textId="77777777" w:rsidR="00F95395" w:rsidRPr="00714C75" w:rsidRDefault="00F95395"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rPr>
      </w:pPr>
      <w:r w:rsidRPr="00714C75">
        <w:rPr>
          <w:rFonts w:asciiTheme="minorHAnsi" w:hAnsiTheme="minorHAnsi" w:cstheme="minorHAnsi"/>
          <w:sz w:val="22"/>
          <w:szCs w:val="22"/>
          <w:lang w:val="en-GB"/>
        </w:rPr>
        <w:t>Le Roux L, Chacon R, Dupont D, Jeantet R, Deglaire A, Nau F (2020) In vitro static digestion reveals how plant proteins modulate model infant formula digestibility. Food Research International. 130, article number 108917.</w:t>
      </w:r>
      <w:r w:rsidRPr="00714C75">
        <w:rPr>
          <w:rFonts w:asciiTheme="minorHAnsi" w:hAnsiTheme="minorHAnsi"/>
          <w:sz w:val="22"/>
          <w:szCs w:val="22"/>
        </w:rPr>
        <w:t xml:space="preserve"> </w:t>
      </w:r>
      <w:hyperlink r:id="rId808" w:history="1">
        <w:r w:rsidRPr="00714C75">
          <w:rPr>
            <w:rStyle w:val="Lienhypertexte"/>
            <w:rFonts w:asciiTheme="minorHAnsi" w:hAnsiTheme="minorHAnsi" w:cstheme="minorHAnsi"/>
            <w:sz w:val="22"/>
            <w:szCs w:val="22"/>
          </w:rPr>
          <w:t>10.1016/j.foodres.2019.108917</w:t>
        </w:r>
      </w:hyperlink>
    </w:p>
    <w:p w14:paraId="55EDCD99" w14:textId="77777777" w:rsidR="00DD6CB5" w:rsidRPr="00714C75" w:rsidRDefault="00DD6CB5"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rPr>
      </w:pPr>
      <w:r w:rsidRPr="00870167">
        <w:rPr>
          <w:rFonts w:asciiTheme="minorHAnsi" w:hAnsiTheme="minorHAnsi" w:cstheme="minorHAnsi"/>
          <w:sz w:val="22"/>
          <w:szCs w:val="22"/>
        </w:rPr>
        <w:t xml:space="preserve">Le Roux L, Menard O, Chacon R, Dupont D, Jeantet R, Deglaire A, Nau F (2020) Are faba bean and pea proteins potential whey protein substitutes in infant formulas? </w:t>
      </w:r>
      <w:r w:rsidRPr="00714C75">
        <w:rPr>
          <w:rFonts w:asciiTheme="minorHAnsi" w:hAnsiTheme="minorHAnsi" w:cstheme="minorHAnsi"/>
          <w:sz w:val="22"/>
          <w:szCs w:val="22"/>
          <w:lang w:val="en-GB"/>
        </w:rPr>
        <w:t>An in vitro dynamic digestion approach. Foods. 9(3), article number 362.</w:t>
      </w:r>
      <w:r w:rsidRPr="00714C75">
        <w:rPr>
          <w:rFonts w:asciiTheme="minorHAnsi" w:hAnsiTheme="minorHAnsi"/>
          <w:sz w:val="22"/>
          <w:szCs w:val="22"/>
        </w:rPr>
        <w:t xml:space="preserve"> </w:t>
      </w:r>
      <w:hyperlink r:id="rId809" w:history="1">
        <w:r w:rsidRPr="00714C75">
          <w:rPr>
            <w:rStyle w:val="Lienhypertexte"/>
            <w:rFonts w:asciiTheme="minorHAnsi" w:hAnsiTheme="minorHAnsi" w:cstheme="minorHAnsi"/>
            <w:sz w:val="22"/>
            <w:szCs w:val="22"/>
          </w:rPr>
          <w:t>10.3390/foods9030362</w:t>
        </w:r>
      </w:hyperlink>
    </w:p>
    <w:p w14:paraId="48C3070E" w14:textId="150965E6" w:rsidR="009925BF" w:rsidRPr="00714C75" w:rsidRDefault="009925BF"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lang w:val="en-US"/>
        </w:rPr>
      </w:pPr>
      <w:r w:rsidRPr="00714C75">
        <w:rPr>
          <w:rFonts w:asciiTheme="minorHAnsi" w:hAnsiTheme="minorHAnsi" w:cstheme="minorHAnsi"/>
          <w:sz w:val="22"/>
          <w:szCs w:val="22"/>
          <w:lang w:val="en-US"/>
        </w:rPr>
        <w:t xml:space="preserve">Le Roux E, Menesguen F, Tejedor I, Popelier M, Halbron M, Faucher P, Malivoir S, Pinto G, Leger J, Hatem S, Polak M, Poitou C, Touraine P (2020) Transition of young adults with endocrine and metabolic diseases: the TRANSEND cohort. </w:t>
      </w:r>
      <w:r w:rsidRPr="00714C75">
        <w:rPr>
          <w:rFonts w:asciiTheme="minorHAnsi" w:hAnsiTheme="minorHAnsi" w:cstheme="minorHAnsi"/>
          <w:iCs/>
          <w:sz w:val="22"/>
          <w:szCs w:val="22"/>
          <w:lang w:val="en-US"/>
        </w:rPr>
        <w:t>Endocr Connect</w:t>
      </w:r>
      <w:r w:rsidRPr="00714C75">
        <w:rPr>
          <w:rFonts w:asciiTheme="minorHAnsi" w:hAnsiTheme="minorHAnsi" w:cstheme="minorHAnsi"/>
          <w:sz w:val="22"/>
          <w:szCs w:val="22"/>
          <w:lang w:val="en-US"/>
        </w:rPr>
        <w:t xml:space="preserve">. Published online December 1, 2020. </w:t>
      </w:r>
      <w:hyperlink r:id="rId810" w:history="1">
        <w:r w:rsidRPr="00714C75">
          <w:rPr>
            <w:rStyle w:val="Lienhypertexte"/>
            <w:rFonts w:asciiTheme="minorHAnsi" w:hAnsiTheme="minorHAnsi" w:cstheme="minorHAnsi"/>
            <w:sz w:val="22"/>
            <w:szCs w:val="22"/>
            <w:lang w:val="en-US"/>
          </w:rPr>
          <w:t>10.1530/EC-20-0520</w:t>
        </w:r>
      </w:hyperlink>
    </w:p>
    <w:p w14:paraId="329E8C0D" w14:textId="77777777" w:rsidR="00753B88" w:rsidRPr="00714C75" w:rsidRDefault="00753B88"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rPr>
      </w:pPr>
      <w:r w:rsidRPr="00870167">
        <w:rPr>
          <w:rFonts w:asciiTheme="minorHAnsi" w:hAnsiTheme="minorHAnsi" w:cstheme="minorHAnsi"/>
          <w:sz w:val="22"/>
          <w:szCs w:val="22"/>
          <w:lang w:val="en-US"/>
        </w:rPr>
        <w:t xml:space="preserve">Li B, Li Y, Tomkiewicz-Raulet C, Dao P, Lietha D, Yen-Pon E, Du Z, Coumoul X, Garbay C, Etheve-Quelquejeu M, Chen H (2020) Design, synthesis, and biological evaluation of covalent inhibitors of focal adhesion kinase (FAK) against human malignant glioblastoma. </w:t>
      </w:r>
      <w:r w:rsidRPr="00714C75">
        <w:rPr>
          <w:rFonts w:asciiTheme="minorHAnsi" w:hAnsiTheme="minorHAnsi" w:cstheme="minorHAnsi"/>
          <w:sz w:val="22"/>
          <w:szCs w:val="22"/>
        </w:rPr>
        <w:t xml:space="preserve">J Med Chem. 63(21) :12707-12724. </w:t>
      </w:r>
      <w:hyperlink r:id="rId811" w:history="1">
        <w:r w:rsidRPr="00714C75">
          <w:rPr>
            <w:rStyle w:val="Lienhypertexte"/>
            <w:rFonts w:asciiTheme="minorHAnsi" w:hAnsiTheme="minorHAnsi" w:cstheme="minorHAnsi"/>
            <w:sz w:val="22"/>
            <w:szCs w:val="22"/>
          </w:rPr>
          <w:t>10.1021/acs.jmedchem.0c01059</w:t>
        </w:r>
      </w:hyperlink>
    </w:p>
    <w:p w14:paraId="7F55CF19" w14:textId="2C1C2BA4" w:rsidR="00954937" w:rsidRPr="00714C75" w:rsidRDefault="00954937"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lang w:val="en-GB"/>
        </w:rPr>
      </w:pPr>
      <w:r w:rsidRPr="00870167">
        <w:rPr>
          <w:rFonts w:asciiTheme="minorHAnsi" w:hAnsiTheme="minorHAnsi" w:cstheme="minorHAnsi"/>
          <w:sz w:val="22"/>
          <w:szCs w:val="22"/>
        </w:rPr>
        <w:t xml:space="preserve">Li J, Zhong H, Ramayo-Caldas Y, Terrapon N, Lombard V, Potocki-Veronese G, Estellé J, Popova M, Yang Z, Zhang H, Li F, Tang S, Yang F, Chen W, Chen B, Li J, Guo J, Martin C, Maguin E, Xu X, Yang H, Wang J, Madsen L, Kristiansen K, Henrissat B, Ehrlich SD, Morgavi DP (2020) A catalogue of microbial genes from the bovine rumen unveils a specialized and diverse biomass-degrading environment. </w:t>
      </w:r>
      <w:r w:rsidR="00063416">
        <w:rPr>
          <w:rFonts w:asciiTheme="minorHAnsi" w:hAnsiTheme="minorHAnsi" w:cstheme="minorHAnsi"/>
          <w:sz w:val="22"/>
          <w:szCs w:val="22"/>
          <w:lang w:val="en-GB"/>
        </w:rPr>
        <w:t xml:space="preserve">Gigascience 1. 9(6), article number </w:t>
      </w:r>
      <w:r w:rsidRPr="00714C75">
        <w:rPr>
          <w:rFonts w:asciiTheme="minorHAnsi" w:hAnsiTheme="minorHAnsi" w:cstheme="minorHAnsi"/>
          <w:sz w:val="22"/>
          <w:szCs w:val="22"/>
          <w:lang w:val="en-GB"/>
        </w:rPr>
        <w:t xml:space="preserve">giaa057. </w:t>
      </w:r>
      <w:hyperlink r:id="rId812" w:history="1">
        <w:r w:rsidRPr="00714C75">
          <w:rPr>
            <w:rStyle w:val="Lienhypertexte"/>
            <w:rFonts w:asciiTheme="minorHAnsi" w:hAnsiTheme="minorHAnsi" w:cstheme="minorHAnsi"/>
            <w:sz w:val="22"/>
            <w:szCs w:val="22"/>
            <w:lang w:val="en-GB"/>
          </w:rPr>
          <w:t>10.1093/gigascience/giaa057</w:t>
        </w:r>
      </w:hyperlink>
    </w:p>
    <w:p w14:paraId="4F1CF56A" w14:textId="4FC2F27E" w:rsidR="009925BF" w:rsidRPr="00714C75" w:rsidRDefault="009925BF"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lang w:val="en-US"/>
        </w:rPr>
      </w:pPr>
      <w:r w:rsidRPr="00714C75">
        <w:rPr>
          <w:rFonts w:asciiTheme="minorHAnsi" w:hAnsiTheme="minorHAnsi" w:cstheme="minorHAnsi"/>
          <w:sz w:val="22"/>
          <w:szCs w:val="22"/>
          <w:lang w:val="en-US"/>
        </w:rPr>
        <w:t>Liu F, Rouault C, Guesnon M, Zhu W, Clément K, Degrelle SA, Fournier T (2020) Comparative study of PPAR</w:t>
      </w:r>
      <w:r w:rsidRPr="00714C75">
        <w:rPr>
          <w:rFonts w:asciiTheme="minorHAnsi" w:hAnsiTheme="minorHAnsi" w:cstheme="minorHAnsi"/>
          <w:sz w:val="22"/>
          <w:szCs w:val="22"/>
        </w:rPr>
        <w:t>γ</w:t>
      </w:r>
      <w:r w:rsidRPr="00714C75">
        <w:rPr>
          <w:rFonts w:asciiTheme="minorHAnsi" w:hAnsiTheme="minorHAnsi" w:cstheme="minorHAnsi"/>
          <w:sz w:val="22"/>
          <w:szCs w:val="22"/>
          <w:lang w:val="en-US"/>
        </w:rPr>
        <w:t xml:space="preserve"> targets in human extravillous and villous cytotrophoblasts. </w:t>
      </w:r>
      <w:r w:rsidRPr="00714C75">
        <w:rPr>
          <w:rFonts w:asciiTheme="minorHAnsi" w:hAnsiTheme="minorHAnsi" w:cstheme="minorHAnsi"/>
          <w:iCs/>
          <w:sz w:val="22"/>
          <w:szCs w:val="22"/>
          <w:lang w:val="en-US"/>
        </w:rPr>
        <w:t>PPAR Res</w:t>
      </w:r>
      <w:r w:rsidRPr="00714C75">
        <w:rPr>
          <w:rFonts w:asciiTheme="minorHAnsi" w:hAnsiTheme="minorHAnsi" w:cstheme="minorHAnsi"/>
          <w:sz w:val="22"/>
          <w:szCs w:val="22"/>
          <w:lang w:val="en-US"/>
        </w:rPr>
        <w:t xml:space="preserve">. 2020:9210748. </w:t>
      </w:r>
      <w:hyperlink r:id="rId813" w:history="1">
        <w:r w:rsidRPr="00714C75">
          <w:rPr>
            <w:rStyle w:val="Lienhypertexte"/>
            <w:rFonts w:asciiTheme="minorHAnsi" w:hAnsiTheme="minorHAnsi" w:cstheme="minorHAnsi"/>
            <w:sz w:val="22"/>
            <w:szCs w:val="22"/>
            <w:lang w:val="en-US"/>
          </w:rPr>
          <w:t>10.1155/2020/9210748</w:t>
        </w:r>
      </w:hyperlink>
    </w:p>
    <w:p w14:paraId="5129AB49" w14:textId="77777777" w:rsidR="00D7397A" w:rsidRPr="00870167" w:rsidRDefault="00D7397A"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lang w:val="en-US"/>
        </w:rPr>
      </w:pPr>
      <w:r w:rsidRPr="00714C75">
        <w:rPr>
          <w:rFonts w:asciiTheme="minorHAnsi" w:hAnsiTheme="minorHAnsi" w:cstheme="minorHAnsi"/>
          <w:sz w:val="22"/>
          <w:szCs w:val="22"/>
          <w:lang w:val="en-GB"/>
        </w:rPr>
        <w:t xml:space="preserve">Lullien-Pellerin V (2020) Both genetic and environmental conditions affect wheat grain texture: Consequences for grain fractionation and flour properties. </w:t>
      </w:r>
      <w:r w:rsidRPr="00714C75">
        <w:rPr>
          <w:rFonts w:asciiTheme="minorHAnsi" w:hAnsiTheme="minorHAnsi" w:cstheme="minorHAnsi"/>
          <w:iCs/>
          <w:sz w:val="22"/>
          <w:szCs w:val="22"/>
          <w:lang w:val="en-GB"/>
        </w:rPr>
        <w:t>Journal of Cereal Science</w:t>
      </w:r>
      <w:r w:rsidRPr="00714C75">
        <w:rPr>
          <w:rFonts w:asciiTheme="minorHAnsi" w:hAnsiTheme="minorHAnsi" w:cstheme="minorHAnsi"/>
          <w:sz w:val="22"/>
          <w:szCs w:val="22"/>
          <w:lang w:val="en-GB"/>
        </w:rPr>
        <w:t xml:space="preserve">. 92, article number 102917. </w:t>
      </w:r>
      <w:hyperlink r:id="rId814" w:history="1">
        <w:r w:rsidRPr="00714C75">
          <w:rPr>
            <w:rStyle w:val="Lienhypertexte"/>
            <w:rFonts w:asciiTheme="minorHAnsi" w:hAnsiTheme="minorHAnsi" w:cstheme="minorHAnsi"/>
            <w:sz w:val="22"/>
            <w:szCs w:val="22"/>
            <w:lang w:val="en-GB"/>
          </w:rPr>
          <w:t>https://doi.org/10.1016/j.jcs.2020.102917</w:t>
        </w:r>
      </w:hyperlink>
    </w:p>
    <w:p w14:paraId="1BF6D06D" w14:textId="469CF26D" w:rsidR="00F95395" w:rsidRPr="00714C75" w:rsidRDefault="00F95395"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rPr>
      </w:pPr>
      <w:r w:rsidRPr="00714C75">
        <w:rPr>
          <w:rFonts w:asciiTheme="minorHAnsi" w:hAnsiTheme="minorHAnsi" w:cstheme="minorHAnsi"/>
          <w:sz w:val="22"/>
          <w:szCs w:val="22"/>
          <w:lang w:val="en-GB"/>
        </w:rPr>
        <w:t>Macierzanka A, Menard O, Dupont D, Gutkowski K, Staron R, Krupa L (2020) Colloidal transport of lipid digesta in human and porcine small intestinal mucus. Food Research International. 138, article number 109752.</w:t>
      </w:r>
      <w:r w:rsidRPr="00714C75">
        <w:rPr>
          <w:rFonts w:asciiTheme="minorHAnsi" w:hAnsiTheme="minorHAnsi"/>
          <w:sz w:val="22"/>
          <w:szCs w:val="22"/>
        </w:rPr>
        <w:t xml:space="preserve"> </w:t>
      </w:r>
      <w:hyperlink r:id="rId815" w:history="1">
        <w:r w:rsidRPr="00714C75">
          <w:rPr>
            <w:rStyle w:val="Lienhypertexte"/>
            <w:rFonts w:asciiTheme="minorHAnsi" w:hAnsiTheme="minorHAnsi" w:cstheme="minorHAnsi"/>
            <w:sz w:val="22"/>
            <w:szCs w:val="22"/>
          </w:rPr>
          <w:t>10.1016/j.foodres.2020.109752</w:t>
        </w:r>
      </w:hyperlink>
    </w:p>
    <w:p w14:paraId="020DECFD" w14:textId="77777777" w:rsidR="008E53D7" w:rsidRPr="00714C75" w:rsidRDefault="008E53D7"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rPr>
      </w:pPr>
      <w:r w:rsidRPr="00714C75">
        <w:rPr>
          <w:rFonts w:asciiTheme="minorHAnsi" w:hAnsiTheme="minorHAnsi" w:cstheme="minorHAnsi"/>
          <w:sz w:val="22"/>
          <w:szCs w:val="22"/>
          <w:lang w:val="en-GB"/>
        </w:rPr>
        <w:t>Mahieu B, Visalli M, Schlich P (2020) Accounting for the dimensionality of the dependence in analyses of contingency tables obtained with Check-All-That-Apply and Free-Comment. Food Quality and Preference. 83, article number 103924.</w:t>
      </w:r>
      <w:r w:rsidRPr="00714C75">
        <w:rPr>
          <w:rFonts w:asciiTheme="minorHAnsi" w:hAnsiTheme="minorHAnsi" w:cstheme="minorHAnsi"/>
          <w:sz w:val="22"/>
          <w:szCs w:val="22"/>
        </w:rPr>
        <w:t xml:space="preserve"> </w:t>
      </w:r>
      <w:hyperlink r:id="rId816" w:history="1">
        <w:r w:rsidRPr="00714C75">
          <w:rPr>
            <w:rStyle w:val="Lienhypertexte"/>
            <w:rFonts w:asciiTheme="minorHAnsi" w:hAnsiTheme="minorHAnsi" w:cstheme="minorHAnsi"/>
            <w:sz w:val="22"/>
            <w:szCs w:val="22"/>
          </w:rPr>
          <w:t>10.1016/j.foodqual.2020.103924</w:t>
        </w:r>
      </w:hyperlink>
    </w:p>
    <w:p w14:paraId="6B496586" w14:textId="77777777" w:rsidR="008E53D7" w:rsidRPr="00714C75" w:rsidRDefault="008E53D7"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rPr>
      </w:pPr>
      <w:r w:rsidRPr="00714C75">
        <w:rPr>
          <w:rFonts w:asciiTheme="minorHAnsi" w:hAnsiTheme="minorHAnsi" w:cstheme="minorHAnsi"/>
          <w:sz w:val="22"/>
          <w:szCs w:val="22"/>
          <w:lang w:val="en-GB"/>
        </w:rPr>
        <w:t xml:space="preserve">Mahieu B, Visalli M, Thomas A, Schlich P (2020) Free-comment outperformed check-all-that-apply in the sensory characterisation of wines with consumers at home. Food Quality and Preference. 84, article number 103937. </w:t>
      </w:r>
      <w:hyperlink r:id="rId817" w:history="1">
        <w:r w:rsidRPr="00714C75">
          <w:rPr>
            <w:rStyle w:val="Lienhypertexte"/>
            <w:rFonts w:asciiTheme="minorHAnsi" w:hAnsiTheme="minorHAnsi" w:cstheme="minorHAnsi"/>
            <w:sz w:val="22"/>
            <w:szCs w:val="22"/>
          </w:rPr>
          <w:t>10.1016/j.foodqual.2020.103937</w:t>
        </w:r>
      </w:hyperlink>
    </w:p>
    <w:p w14:paraId="79C8A7AF" w14:textId="77777777" w:rsidR="008E53D7" w:rsidRPr="00714C75" w:rsidRDefault="008E53D7"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rPr>
      </w:pPr>
      <w:r w:rsidRPr="00714C75">
        <w:rPr>
          <w:rFonts w:asciiTheme="minorHAnsi" w:hAnsiTheme="minorHAnsi" w:cstheme="minorHAnsi"/>
          <w:sz w:val="22"/>
          <w:szCs w:val="22"/>
          <w:lang w:val="en-GB"/>
        </w:rPr>
        <w:t xml:space="preserve">Mahieu B, Visalli M, Thomas A, Schlich P (2020) Using Free-Comment with consumers to obtain temporal sensory descriptions of products. Food Quality and Preference. 86, article number 104008. </w:t>
      </w:r>
      <w:hyperlink r:id="rId818" w:history="1">
        <w:r w:rsidRPr="00714C75">
          <w:rPr>
            <w:rStyle w:val="Lienhypertexte"/>
            <w:rFonts w:asciiTheme="minorHAnsi" w:hAnsiTheme="minorHAnsi" w:cstheme="minorHAnsi"/>
            <w:sz w:val="22"/>
            <w:szCs w:val="22"/>
          </w:rPr>
          <w:t>10.1016/j.foodqual.2020.104008</w:t>
        </w:r>
      </w:hyperlink>
    </w:p>
    <w:p w14:paraId="58EDC2D2" w14:textId="04DDA34B" w:rsidR="009925BF" w:rsidRPr="00714C75" w:rsidRDefault="7E5CB4F1" w:rsidP="7E5CB4F1">
      <w:pPr>
        <w:pStyle w:val="NormalWeb"/>
        <w:numPr>
          <w:ilvl w:val="0"/>
          <w:numId w:val="6"/>
        </w:numPr>
        <w:spacing w:before="0" w:beforeAutospacing="0" w:after="0" w:afterAutospacing="0"/>
        <w:ind w:left="709" w:hanging="709"/>
        <w:jc w:val="both"/>
        <w:rPr>
          <w:rFonts w:asciiTheme="minorHAnsi" w:hAnsiTheme="minorHAnsi" w:cstheme="minorBidi"/>
          <w:sz w:val="22"/>
          <w:szCs w:val="22"/>
          <w:lang w:val="en-GB"/>
        </w:rPr>
      </w:pPr>
      <w:r w:rsidRPr="7E5CB4F1">
        <w:rPr>
          <w:rFonts w:asciiTheme="minorHAnsi" w:hAnsiTheme="minorHAnsi" w:cstheme="minorBidi"/>
          <w:sz w:val="22"/>
          <w:szCs w:val="22"/>
          <w:lang w:val="en-US"/>
        </w:rPr>
        <w:t xml:space="preserve">Marcelin G, Da Cunha C, Gamblin C, Suffee N, Rouault C, Leclerc A, Lacombe A, Sokolovska N, Gautier EL, Clément K, Dugail I (2020) Autophagy inhibition blunts PDGFRA adipose progenitors’ cell-autonomous fibrogenic response to high-fat diet. </w:t>
      </w:r>
      <w:r w:rsidRPr="7E5CB4F1">
        <w:rPr>
          <w:rFonts w:asciiTheme="minorHAnsi" w:hAnsiTheme="minorHAnsi" w:cstheme="minorBidi"/>
          <w:b/>
          <w:bCs/>
          <w:color w:val="FF0000"/>
          <w:sz w:val="22"/>
          <w:szCs w:val="22"/>
          <w:lang w:val="en-GB"/>
        </w:rPr>
        <w:t>Autophagy</w:t>
      </w:r>
      <w:r w:rsidRPr="7E5CB4F1">
        <w:rPr>
          <w:rFonts w:asciiTheme="minorHAnsi" w:hAnsiTheme="minorHAnsi" w:cstheme="minorBidi"/>
          <w:sz w:val="22"/>
          <w:szCs w:val="22"/>
          <w:lang w:val="en-GB"/>
        </w:rPr>
        <w:t xml:space="preserve">. 16(12):2156-2166. </w:t>
      </w:r>
      <w:hyperlink r:id="rId819">
        <w:r w:rsidRPr="7E5CB4F1">
          <w:rPr>
            <w:rStyle w:val="Lienhypertexte"/>
            <w:rFonts w:asciiTheme="minorHAnsi" w:hAnsiTheme="minorHAnsi" w:cstheme="minorBidi"/>
            <w:sz w:val="22"/>
            <w:szCs w:val="22"/>
            <w:lang w:val="en-GB"/>
          </w:rPr>
          <w:t>10.1080/15548627.2020.1717129</w:t>
        </w:r>
      </w:hyperlink>
    </w:p>
    <w:p w14:paraId="752B8CFF" w14:textId="77777777" w:rsidR="00DD6CB5" w:rsidRPr="00714C75" w:rsidRDefault="00DD6CB5"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rPr>
      </w:pPr>
      <w:r w:rsidRPr="00714C75">
        <w:rPr>
          <w:rFonts w:asciiTheme="minorHAnsi" w:hAnsiTheme="minorHAnsi" w:cstheme="minorHAnsi"/>
          <w:sz w:val="22"/>
          <w:szCs w:val="22"/>
          <w:lang w:val="en-GB"/>
        </w:rPr>
        <w:t>Mat DJL, Souchon I, Michon C, Le Feunteun S (2020)</w:t>
      </w:r>
      <w:r w:rsidRPr="00714C75">
        <w:rPr>
          <w:rFonts w:asciiTheme="minorHAnsi" w:hAnsiTheme="minorHAnsi" w:cstheme="minorHAnsi"/>
          <w:sz w:val="22"/>
          <w:szCs w:val="22"/>
          <w:lang w:val="en-GB"/>
        </w:rPr>
        <w:tab/>
        <w:t>Gastro-intestinal in vitro digestions of protein emulsions monitored by pH-stat: Influence of structural properties and interplay between proteolysis and lipolysis. Food Chemistry. 311, article number 125946.</w:t>
      </w:r>
      <w:r w:rsidRPr="00714C75">
        <w:rPr>
          <w:rFonts w:asciiTheme="minorHAnsi" w:hAnsiTheme="minorHAnsi"/>
          <w:sz w:val="22"/>
          <w:szCs w:val="22"/>
        </w:rPr>
        <w:t xml:space="preserve"> </w:t>
      </w:r>
      <w:hyperlink r:id="rId820" w:history="1">
        <w:r w:rsidRPr="00714C75">
          <w:rPr>
            <w:rStyle w:val="Lienhypertexte"/>
            <w:rFonts w:asciiTheme="minorHAnsi" w:hAnsiTheme="minorHAnsi" w:cstheme="minorHAnsi"/>
            <w:sz w:val="22"/>
            <w:szCs w:val="22"/>
          </w:rPr>
          <w:t>10.1016/j.foodchem.2019.125946</w:t>
        </w:r>
      </w:hyperlink>
      <w:r w:rsidRPr="00714C75">
        <w:rPr>
          <w:rFonts w:asciiTheme="minorHAnsi" w:hAnsiTheme="minorHAnsi" w:cstheme="minorHAnsi"/>
          <w:sz w:val="22"/>
          <w:szCs w:val="22"/>
        </w:rPr>
        <w:t xml:space="preserve"> </w:t>
      </w:r>
    </w:p>
    <w:p w14:paraId="753B71A5" w14:textId="77777777" w:rsidR="00D7397A" w:rsidRPr="00714C75" w:rsidRDefault="00D7397A" w:rsidP="00714C75">
      <w:pPr>
        <w:pStyle w:val="Paragraphedeliste"/>
        <w:widowControl w:val="0"/>
        <w:numPr>
          <w:ilvl w:val="0"/>
          <w:numId w:val="6"/>
        </w:numPr>
        <w:tabs>
          <w:tab w:val="left" w:pos="1134"/>
        </w:tabs>
        <w:autoSpaceDE w:val="0"/>
        <w:autoSpaceDN w:val="0"/>
        <w:adjustRightInd w:val="0"/>
        <w:ind w:left="709" w:hanging="709"/>
        <w:jc w:val="both"/>
        <w:rPr>
          <w:rFonts w:asciiTheme="minorHAnsi" w:hAnsiTheme="minorHAnsi"/>
          <w:sz w:val="22"/>
          <w:szCs w:val="22"/>
        </w:rPr>
      </w:pPr>
      <w:r w:rsidRPr="00714C75">
        <w:rPr>
          <w:rFonts w:asciiTheme="minorHAnsi" w:hAnsiTheme="minorHAnsi"/>
          <w:sz w:val="22"/>
          <w:szCs w:val="22"/>
          <w:lang w:val="en-GB"/>
        </w:rPr>
        <w:t xml:space="preserve">Mayer-Laigle C, Gatumel C, Berthiaux H (2020) Scale-up in Turbula (R) mixers based on the </w:t>
      </w:r>
      <w:r w:rsidRPr="00714C75">
        <w:rPr>
          <w:rFonts w:asciiTheme="minorHAnsi" w:hAnsiTheme="minorHAnsi"/>
          <w:sz w:val="22"/>
          <w:szCs w:val="22"/>
          <w:lang w:val="en-GB"/>
        </w:rPr>
        <w:lastRenderedPageBreak/>
        <w:t xml:space="preserve">principle of similarities. </w:t>
      </w:r>
      <w:r w:rsidRPr="00714C75">
        <w:rPr>
          <w:rFonts w:asciiTheme="minorHAnsi" w:hAnsiTheme="minorHAnsi"/>
          <w:iCs/>
          <w:sz w:val="22"/>
          <w:szCs w:val="22"/>
          <w:lang w:val="en-GB"/>
        </w:rPr>
        <w:t>Particulate Science and Technology</w:t>
      </w:r>
      <w:r w:rsidRPr="00714C75">
        <w:rPr>
          <w:rFonts w:asciiTheme="minorHAnsi" w:hAnsiTheme="minorHAnsi"/>
          <w:sz w:val="22"/>
          <w:szCs w:val="22"/>
          <w:lang w:val="en-GB"/>
        </w:rPr>
        <w:t xml:space="preserve">. 38(8):973-984. </w:t>
      </w:r>
      <w:hyperlink r:id="rId821" w:history="1">
        <w:r w:rsidRPr="00714C75">
          <w:rPr>
            <w:rStyle w:val="Lienhypertexte"/>
            <w:rFonts w:asciiTheme="minorHAnsi" w:hAnsiTheme="minorHAnsi"/>
            <w:sz w:val="22"/>
            <w:szCs w:val="22"/>
            <w:lang w:val="en-GB"/>
          </w:rPr>
          <w:t>https://doi.org/10.1080/02726351.2019.1644689</w:t>
        </w:r>
      </w:hyperlink>
    </w:p>
    <w:p w14:paraId="1E666751" w14:textId="35A3B87C" w:rsidR="00D7397A" w:rsidRPr="00714C75" w:rsidRDefault="00D7397A" w:rsidP="00714C75">
      <w:pPr>
        <w:pStyle w:val="Paragraphedeliste"/>
        <w:widowControl w:val="0"/>
        <w:numPr>
          <w:ilvl w:val="0"/>
          <w:numId w:val="6"/>
        </w:numPr>
        <w:tabs>
          <w:tab w:val="left" w:pos="1134"/>
        </w:tabs>
        <w:autoSpaceDE w:val="0"/>
        <w:autoSpaceDN w:val="0"/>
        <w:adjustRightInd w:val="0"/>
        <w:ind w:left="709" w:hanging="709"/>
        <w:jc w:val="both"/>
        <w:rPr>
          <w:rFonts w:asciiTheme="minorHAnsi" w:hAnsiTheme="minorHAnsi"/>
          <w:sz w:val="22"/>
          <w:szCs w:val="22"/>
        </w:rPr>
      </w:pPr>
      <w:r w:rsidRPr="00714C75">
        <w:rPr>
          <w:rFonts w:asciiTheme="minorHAnsi" w:hAnsiTheme="minorHAnsi"/>
          <w:sz w:val="22"/>
          <w:szCs w:val="22"/>
          <w:lang w:val="en-GB"/>
        </w:rPr>
        <w:t xml:space="preserve">Mayer-Laigle C, Bourmaud A, Shah D. U, Follain N, Beaugrand J (2020) Unravelling the consequences of ultra-fine milling on physical and chemical characteristics of flax fibres. </w:t>
      </w:r>
      <w:r w:rsidRPr="00714C75">
        <w:rPr>
          <w:rFonts w:asciiTheme="minorHAnsi" w:hAnsiTheme="minorHAnsi"/>
          <w:iCs/>
          <w:sz w:val="22"/>
          <w:szCs w:val="22"/>
          <w:lang w:val="en-GB"/>
        </w:rPr>
        <w:t>Powder Technology</w:t>
      </w:r>
      <w:r w:rsidRPr="00714C75">
        <w:rPr>
          <w:rFonts w:asciiTheme="minorHAnsi" w:hAnsiTheme="minorHAnsi"/>
          <w:sz w:val="22"/>
          <w:szCs w:val="22"/>
          <w:lang w:val="en-GB"/>
        </w:rPr>
        <w:t>. 360:129-140.</w:t>
      </w:r>
      <w:r w:rsidRPr="00714C75">
        <w:rPr>
          <w:rFonts w:asciiTheme="minorHAnsi" w:hAnsiTheme="minorHAnsi" w:cstheme="minorBidi"/>
          <w:sz w:val="22"/>
          <w:szCs w:val="22"/>
          <w:lang w:eastAsia="en-US"/>
        </w:rPr>
        <w:t xml:space="preserve"> </w:t>
      </w:r>
      <w:hyperlink r:id="rId822" w:history="1">
        <w:r w:rsidRPr="00714C75">
          <w:rPr>
            <w:rStyle w:val="Lienhypertexte"/>
            <w:rFonts w:asciiTheme="minorHAnsi" w:hAnsiTheme="minorHAnsi"/>
            <w:sz w:val="22"/>
            <w:szCs w:val="22"/>
            <w:lang w:val="en-GB"/>
          </w:rPr>
          <w:t>https://doi.org/10.1016/j.powtec.2019.10.024</w:t>
        </w:r>
      </w:hyperlink>
    </w:p>
    <w:p w14:paraId="07DD9A61" w14:textId="77777777" w:rsidR="00D7397A" w:rsidRPr="00714C75" w:rsidRDefault="00D7397A" w:rsidP="00714C75">
      <w:pPr>
        <w:pStyle w:val="Paragraphedeliste"/>
        <w:widowControl w:val="0"/>
        <w:numPr>
          <w:ilvl w:val="0"/>
          <w:numId w:val="6"/>
        </w:numPr>
        <w:tabs>
          <w:tab w:val="left" w:pos="1134"/>
        </w:tabs>
        <w:autoSpaceDE w:val="0"/>
        <w:autoSpaceDN w:val="0"/>
        <w:adjustRightInd w:val="0"/>
        <w:ind w:left="709" w:hanging="709"/>
        <w:jc w:val="both"/>
        <w:rPr>
          <w:rFonts w:asciiTheme="minorHAnsi" w:hAnsiTheme="minorHAnsi"/>
          <w:sz w:val="22"/>
          <w:szCs w:val="22"/>
        </w:rPr>
      </w:pPr>
      <w:r w:rsidRPr="00714C75">
        <w:rPr>
          <w:rFonts w:asciiTheme="minorHAnsi" w:hAnsiTheme="minorHAnsi"/>
          <w:sz w:val="22"/>
          <w:szCs w:val="22"/>
          <w:lang w:val="en-GB"/>
        </w:rPr>
        <w:t xml:space="preserve">Mefleh M, Motzo R, Samson M.-F, Morel M.-H, Giunta F (2020) N Partitioning between gluten fractions in a set of italian durum wheat cultivars: role of the grain N content. </w:t>
      </w:r>
      <w:r w:rsidRPr="00714C75">
        <w:rPr>
          <w:rFonts w:asciiTheme="minorHAnsi" w:hAnsiTheme="minorHAnsi"/>
          <w:iCs/>
          <w:sz w:val="22"/>
          <w:szCs w:val="22"/>
          <w:lang w:val="en-GB"/>
        </w:rPr>
        <w:t>Foods</w:t>
      </w:r>
      <w:r w:rsidRPr="00714C75">
        <w:rPr>
          <w:rFonts w:asciiTheme="minorHAnsi" w:hAnsiTheme="minorHAnsi"/>
          <w:sz w:val="22"/>
          <w:szCs w:val="22"/>
          <w:lang w:val="en-GB"/>
        </w:rPr>
        <w:t xml:space="preserve">. 9(11):1684. </w:t>
      </w:r>
      <w:hyperlink r:id="rId823" w:history="1">
        <w:r w:rsidRPr="00714C75">
          <w:rPr>
            <w:rStyle w:val="Lienhypertexte"/>
            <w:rFonts w:asciiTheme="minorHAnsi" w:hAnsiTheme="minorHAnsi"/>
            <w:sz w:val="22"/>
            <w:szCs w:val="22"/>
            <w:lang w:val="en-GB"/>
          </w:rPr>
          <w:t>https://doi.org/10.3390/foods9111684</w:t>
        </w:r>
      </w:hyperlink>
    </w:p>
    <w:p w14:paraId="6C720B59" w14:textId="5B782306" w:rsidR="00794ECA" w:rsidRPr="00714C75" w:rsidRDefault="00794ECA" w:rsidP="00714C75">
      <w:pPr>
        <w:pStyle w:val="Paragraphedeliste"/>
        <w:widowControl w:val="0"/>
        <w:numPr>
          <w:ilvl w:val="0"/>
          <w:numId w:val="6"/>
        </w:numPr>
        <w:tabs>
          <w:tab w:val="left" w:pos="1134"/>
        </w:tabs>
        <w:autoSpaceDE w:val="0"/>
        <w:autoSpaceDN w:val="0"/>
        <w:adjustRightInd w:val="0"/>
        <w:ind w:left="709" w:hanging="709"/>
        <w:jc w:val="both"/>
        <w:rPr>
          <w:rFonts w:asciiTheme="minorHAnsi" w:hAnsiTheme="minorHAnsi"/>
          <w:sz w:val="22"/>
          <w:szCs w:val="22"/>
        </w:rPr>
      </w:pPr>
      <w:r w:rsidRPr="00714C75">
        <w:rPr>
          <w:rFonts w:asciiTheme="minorHAnsi" w:hAnsiTheme="minorHAnsi"/>
          <w:sz w:val="22"/>
          <w:szCs w:val="22"/>
          <w:lang w:val="en-US"/>
        </w:rPr>
        <w:t xml:space="preserve">Melelli A, Jamme F, Legland D, Beaugrand J, Bourmaud A (2020) Microfibril angle of elementary flax fibres investigated with polarised second harmonic generation. Ind Crops Prod. 156, article number 112847. </w:t>
      </w:r>
      <w:hyperlink r:id="rId824" w:history="1">
        <w:r w:rsidRPr="00714C75">
          <w:rPr>
            <w:rStyle w:val="Lienhypertexte"/>
            <w:rFonts w:asciiTheme="minorHAnsi" w:hAnsiTheme="minorHAnsi"/>
            <w:sz w:val="22"/>
            <w:szCs w:val="22"/>
          </w:rPr>
          <w:t>10.1016/j.indcrop.2020.112847</w:t>
        </w:r>
      </w:hyperlink>
    </w:p>
    <w:p w14:paraId="7DAFEDC0" w14:textId="77777777" w:rsidR="00AC52B5" w:rsidRPr="00714C75" w:rsidRDefault="00AC52B5" w:rsidP="00714C75">
      <w:pPr>
        <w:pStyle w:val="Paragraphedeliste"/>
        <w:widowControl w:val="0"/>
        <w:numPr>
          <w:ilvl w:val="0"/>
          <w:numId w:val="6"/>
        </w:numPr>
        <w:tabs>
          <w:tab w:val="left" w:pos="1134"/>
        </w:tabs>
        <w:ind w:left="709" w:hanging="709"/>
        <w:jc w:val="both"/>
        <w:rPr>
          <w:rFonts w:asciiTheme="minorHAnsi" w:hAnsiTheme="minorHAnsi"/>
          <w:sz w:val="22"/>
          <w:szCs w:val="22"/>
          <w:lang w:val="en-GB"/>
        </w:rPr>
      </w:pPr>
      <w:r w:rsidRPr="00714C75">
        <w:rPr>
          <w:rFonts w:asciiTheme="minorHAnsi" w:hAnsiTheme="minorHAnsi"/>
          <w:sz w:val="22"/>
          <w:szCs w:val="22"/>
          <w:lang w:val="en-GB"/>
        </w:rPr>
        <w:t xml:space="preserve">Meslier V, Laiola M, Roager HM, De Filippis F, Roume H, Quinquis B, Giacco R, Mennella I, Ferracane R, Pons N, Pasolli E, Rivellese A, Dragsted LO, Vitaglione P, Ehrlich SD, Ercolini D (2020) Mediterranean diet intervention in overweight and obese subjects lowers plasma cholesterol and causes changes in the gut microbiome and metabolome independently of energy intake. </w:t>
      </w:r>
      <w:r w:rsidRPr="005F78D6">
        <w:rPr>
          <w:rFonts w:asciiTheme="minorHAnsi" w:hAnsiTheme="minorHAnsi"/>
          <w:b/>
          <w:color w:val="FF0000"/>
          <w:sz w:val="22"/>
          <w:szCs w:val="22"/>
          <w:lang w:val="en-GB"/>
        </w:rPr>
        <w:t>Gut</w:t>
      </w:r>
      <w:r w:rsidRPr="00714C75">
        <w:rPr>
          <w:rFonts w:asciiTheme="minorHAnsi" w:hAnsiTheme="minorHAnsi"/>
          <w:sz w:val="22"/>
          <w:szCs w:val="22"/>
          <w:lang w:val="en-GB"/>
        </w:rPr>
        <w:t xml:space="preserve">. pii: gutjnl-2019-320438. </w:t>
      </w:r>
      <w:r w:rsidRPr="00714C75">
        <w:rPr>
          <w:rFonts w:asciiTheme="minorHAnsi" w:hAnsiTheme="minorHAnsi"/>
          <w:b/>
          <w:color w:val="FF0000"/>
          <w:sz w:val="22"/>
          <w:szCs w:val="22"/>
          <w:lang w:val="en-GB"/>
        </w:rPr>
        <w:t>22cites, Highly cited paper.</w:t>
      </w:r>
      <w:r w:rsidRPr="00714C75">
        <w:rPr>
          <w:rFonts w:asciiTheme="minorHAnsi" w:hAnsiTheme="minorHAnsi"/>
          <w:sz w:val="22"/>
          <w:szCs w:val="22"/>
          <w:lang w:val="en-GB"/>
        </w:rPr>
        <w:t xml:space="preserve">  </w:t>
      </w:r>
      <w:hyperlink r:id="rId825" w:history="1">
        <w:r w:rsidRPr="00714C75">
          <w:rPr>
            <w:rStyle w:val="Lienhypertexte"/>
            <w:rFonts w:asciiTheme="minorHAnsi" w:hAnsiTheme="minorHAnsi"/>
            <w:sz w:val="22"/>
            <w:szCs w:val="22"/>
            <w:lang w:val="en-GB"/>
          </w:rPr>
          <w:t>10.1136/gutjnl-2019-320438</w:t>
        </w:r>
      </w:hyperlink>
    </w:p>
    <w:p w14:paraId="45E374D3" w14:textId="77777777" w:rsidR="00794ECA" w:rsidRPr="00714C75" w:rsidRDefault="00794ECA" w:rsidP="00714C75">
      <w:pPr>
        <w:pStyle w:val="Paragraphedeliste"/>
        <w:widowControl w:val="0"/>
        <w:numPr>
          <w:ilvl w:val="0"/>
          <w:numId w:val="6"/>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Millet M, Poupard P, Guilois-Dubois S, Poiraud A, Fanuel M, Rogniaux H, Guyot S (2020) Heat-unstable apple pathogenesis-related proteins alone or interacting with polyphenols contribute to haze formation in clear apple juice. Food Chem. 309, article number 125636. </w:t>
      </w:r>
      <w:hyperlink r:id="rId826" w:history="1">
        <w:r w:rsidRPr="00714C75">
          <w:rPr>
            <w:rStyle w:val="Lienhypertexte"/>
            <w:rFonts w:asciiTheme="minorHAnsi" w:hAnsiTheme="minorHAnsi"/>
            <w:sz w:val="22"/>
            <w:szCs w:val="22"/>
            <w:lang w:val="en-US"/>
          </w:rPr>
          <w:t>https://doi.org/10.1016/j.foodchem.2019.125636</w:t>
        </w:r>
      </w:hyperlink>
    </w:p>
    <w:p w14:paraId="552C9A4A" w14:textId="77777777" w:rsidR="00AC52B5" w:rsidRPr="00714C75" w:rsidRDefault="7E5CB4F1" w:rsidP="7E5CB4F1">
      <w:pPr>
        <w:pStyle w:val="NormalWeb"/>
        <w:numPr>
          <w:ilvl w:val="0"/>
          <w:numId w:val="6"/>
        </w:numPr>
        <w:spacing w:before="0" w:beforeAutospacing="0" w:after="0" w:afterAutospacing="0"/>
        <w:ind w:left="709" w:hanging="709"/>
        <w:jc w:val="both"/>
        <w:rPr>
          <w:rFonts w:asciiTheme="minorHAnsi" w:hAnsiTheme="minorHAnsi" w:cstheme="minorBidi"/>
          <w:sz w:val="22"/>
          <w:szCs w:val="22"/>
          <w:lang w:val="en-GB"/>
        </w:rPr>
      </w:pPr>
      <w:r w:rsidRPr="7E5CB4F1">
        <w:rPr>
          <w:rFonts w:asciiTheme="minorHAnsi" w:hAnsiTheme="minorHAnsi" w:cstheme="minorBidi"/>
          <w:sz w:val="22"/>
          <w:szCs w:val="22"/>
          <w:lang w:val="en-GB"/>
        </w:rPr>
        <w:t xml:space="preserve">Molinaro A, Bel Lassen P, Henricsson M, Wu H, Adriouch S, Belda E, Chakaroun R, Nielsen T, Bergh PO, Rouault C, André S, Marquet F, Andreelli F, Salem JE, Assmann K, Bastard JP, Forslund S, Le Chatelier E, Falony G, Pons N, Prifti E, Quinquis B, Roume H, Vieira-Silva S, Hansen TH, Pedersen HK, Lewinter C, Sønderskov NB; MetaCardis Consortium, Køber L, Vestergaard H, Hansen T, Zucker JD, Galan P, Dumas ME, Raes J, Oppert JM, Letunic I, Nielsen J, Bork P, Ehrlich SD, Stumvoll M, Pedersen O, Aron-Wisneswky J, Clément K, Bäckhed F (2020) Imidazole propionate is increased in diabetes and associated with dietary patterns and altered microbial ecology. </w:t>
      </w:r>
      <w:r w:rsidRPr="7E5CB4F1">
        <w:rPr>
          <w:rFonts w:asciiTheme="minorHAnsi" w:hAnsiTheme="minorHAnsi" w:cstheme="minorBidi"/>
          <w:b/>
          <w:bCs/>
          <w:color w:val="FF0000"/>
          <w:sz w:val="22"/>
          <w:szCs w:val="22"/>
          <w:lang w:val="en-GB"/>
        </w:rPr>
        <w:t>Nat Comm</w:t>
      </w:r>
      <w:r w:rsidRPr="7E5CB4F1">
        <w:rPr>
          <w:rFonts w:asciiTheme="minorHAnsi" w:hAnsiTheme="minorHAnsi" w:cstheme="minorBidi"/>
          <w:sz w:val="22"/>
          <w:szCs w:val="22"/>
          <w:lang w:val="en-GB"/>
        </w:rPr>
        <w:t xml:space="preserve"> 11(1):5881. </w:t>
      </w:r>
      <w:hyperlink r:id="rId827">
        <w:r w:rsidRPr="7E5CB4F1">
          <w:rPr>
            <w:rStyle w:val="Lienhypertexte"/>
            <w:rFonts w:asciiTheme="minorHAnsi" w:hAnsiTheme="minorHAnsi" w:cstheme="minorBidi"/>
            <w:sz w:val="22"/>
            <w:szCs w:val="22"/>
            <w:lang w:val="en-GB"/>
          </w:rPr>
          <w:t>10.1038/s41467-020-19589-w</w:t>
        </w:r>
      </w:hyperlink>
    </w:p>
    <w:p w14:paraId="372CEF45" w14:textId="45CE2DB7" w:rsidR="009925BF" w:rsidRPr="00714C75" w:rsidRDefault="009925BF"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lang w:val="en-US"/>
        </w:rPr>
      </w:pPr>
      <w:r w:rsidRPr="00714C75">
        <w:rPr>
          <w:rFonts w:asciiTheme="minorHAnsi" w:hAnsiTheme="minorHAnsi" w:cstheme="minorHAnsi"/>
          <w:sz w:val="22"/>
          <w:szCs w:val="22"/>
          <w:lang w:val="en-US"/>
        </w:rPr>
        <w:t xml:space="preserve">Montagni I, Prevot F, Castro Z, Goubel B, Perrin L, Oppert J-M, Fontvieille A-M (2020) Using positive nudge to promote healthy eating at worksite: a food labeling intervention. </w:t>
      </w:r>
      <w:r w:rsidRPr="00714C75">
        <w:rPr>
          <w:rFonts w:asciiTheme="minorHAnsi" w:hAnsiTheme="minorHAnsi" w:cstheme="minorHAnsi"/>
          <w:iCs/>
          <w:sz w:val="22"/>
          <w:szCs w:val="22"/>
          <w:lang w:val="en-US"/>
        </w:rPr>
        <w:t>J Occup Environ Med</w:t>
      </w:r>
      <w:r w:rsidRPr="00714C75">
        <w:rPr>
          <w:rFonts w:asciiTheme="minorHAnsi" w:hAnsiTheme="minorHAnsi" w:cstheme="minorHAnsi"/>
          <w:sz w:val="22"/>
          <w:szCs w:val="22"/>
          <w:lang w:val="en-US"/>
        </w:rPr>
        <w:t>. 62(6</w:t>
      </w:r>
      <w:proofErr w:type="gramStart"/>
      <w:r w:rsidRPr="00714C75">
        <w:rPr>
          <w:rFonts w:asciiTheme="minorHAnsi" w:hAnsiTheme="minorHAnsi" w:cstheme="minorHAnsi"/>
          <w:sz w:val="22"/>
          <w:szCs w:val="22"/>
          <w:lang w:val="en-US"/>
        </w:rPr>
        <w:t>):e</w:t>
      </w:r>
      <w:proofErr w:type="gramEnd"/>
      <w:r w:rsidRPr="00714C75">
        <w:rPr>
          <w:rFonts w:asciiTheme="minorHAnsi" w:hAnsiTheme="minorHAnsi" w:cstheme="minorHAnsi"/>
          <w:sz w:val="22"/>
          <w:szCs w:val="22"/>
          <w:lang w:val="en-US"/>
        </w:rPr>
        <w:t xml:space="preserve">260-e266. </w:t>
      </w:r>
      <w:hyperlink r:id="rId828" w:history="1">
        <w:r w:rsidRPr="00714C75">
          <w:rPr>
            <w:rStyle w:val="Lienhypertexte"/>
            <w:rFonts w:asciiTheme="minorHAnsi" w:hAnsiTheme="minorHAnsi" w:cstheme="minorHAnsi"/>
            <w:sz w:val="22"/>
            <w:szCs w:val="22"/>
            <w:lang w:val="en-US"/>
          </w:rPr>
          <w:t>10.1097/JOM.0000000000001861</w:t>
        </w:r>
      </w:hyperlink>
    </w:p>
    <w:p w14:paraId="30C3CB15" w14:textId="77777777" w:rsidR="00F95395" w:rsidRPr="00714C75" w:rsidRDefault="00F95395"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rPr>
      </w:pPr>
      <w:r w:rsidRPr="00714C75">
        <w:rPr>
          <w:rFonts w:asciiTheme="minorHAnsi" w:hAnsiTheme="minorHAnsi" w:cstheme="minorHAnsi"/>
          <w:sz w:val="22"/>
          <w:szCs w:val="22"/>
          <w:lang w:val="en-GB"/>
        </w:rPr>
        <w:t xml:space="preserve">Mulet-Cabero AI, Egger L, Portmann R, Menard O, Marze S, Minekus M, Le Feunteun S, Sarkar A, Grundy MML, Carriere FC, Golding M, Dupont D, Recio I, Brodkorb A, Mackie A (2020) A standardised semi-dynamic in vitro digestion method suitable for food - an international consensus. Food &amp; Function. 11:1702-1720. </w:t>
      </w:r>
      <w:r w:rsidRPr="00714C75">
        <w:rPr>
          <w:rFonts w:asciiTheme="minorHAnsi" w:hAnsiTheme="minorHAnsi" w:cstheme="minorHAnsi"/>
          <w:b/>
          <w:color w:val="FF0000"/>
          <w:sz w:val="22"/>
          <w:szCs w:val="22"/>
          <w:lang w:val="en-GB"/>
        </w:rPr>
        <w:t>17 cites, Highly cited paper.</w:t>
      </w:r>
      <w:r w:rsidRPr="00714C75">
        <w:rPr>
          <w:rFonts w:asciiTheme="minorHAnsi" w:hAnsiTheme="minorHAnsi"/>
          <w:sz w:val="22"/>
          <w:szCs w:val="22"/>
        </w:rPr>
        <w:t xml:space="preserve"> </w:t>
      </w:r>
      <w:hyperlink r:id="rId829" w:history="1">
        <w:r w:rsidRPr="00714C75">
          <w:rPr>
            <w:rStyle w:val="Lienhypertexte"/>
            <w:rFonts w:asciiTheme="minorHAnsi" w:hAnsiTheme="minorHAnsi" w:cstheme="minorHAnsi"/>
            <w:sz w:val="22"/>
            <w:szCs w:val="22"/>
          </w:rPr>
          <w:t>10.1039/c9fo01293a</w:t>
        </w:r>
      </w:hyperlink>
    </w:p>
    <w:p w14:paraId="24D524D6" w14:textId="5ED36FD2" w:rsidR="00BD136B" w:rsidRPr="00BD136B" w:rsidRDefault="00BD136B" w:rsidP="00BD136B">
      <w:pPr>
        <w:pStyle w:val="Paragraphedeliste"/>
        <w:numPr>
          <w:ilvl w:val="0"/>
          <w:numId w:val="6"/>
        </w:numPr>
        <w:ind w:hanging="720"/>
        <w:rPr>
          <w:rFonts w:asciiTheme="minorHAnsi" w:eastAsia="Times New Roman" w:hAnsiTheme="minorHAnsi" w:cstheme="minorHAnsi"/>
          <w:sz w:val="22"/>
          <w:szCs w:val="22"/>
          <w:lang w:val="en-GB"/>
        </w:rPr>
      </w:pPr>
      <w:r w:rsidRPr="00BD136B">
        <w:rPr>
          <w:rFonts w:asciiTheme="minorHAnsi" w:eastAsia="Times New Roman" w:hAnsiTheme="minorHAnsi" w:cstheme="minorHAnsi"/>
          <w:sz w:val="22"/>
          <w:szCs w:val="22"/>
          <w:lang w:val="en-GB"/>
        </w:rPr>
        <w:t xml:space="preserve">Muller L, Ruffieux B (2020) What makes a front-of-pack nutritional labelling system effective: The impact of key design components on food purchases. Nutrients, </w:t>
      </w:r>
      <w:r>
        <w:rPr>
          <w:rFonts w:asciiTheme="minorHAnsi" w:eastAsia="Times New Roman" w:hAnsiTheme="minorHAnsi" w:cstheme="minorHAnsi"/>
          <w:sz w:val="22"/>
          <w:szCs w:val="22"/>
          <w:lang w:val="en-GB"/>
        </w:rPr>
        <w:t>12 (9).</w:t>
      </w:r>
      <w:r w:rsidRPr="00BD136B">
        <w:rPr>
          <w:rFonts w:asciiTheme="minorHAnsi" w:eastAsia="Times New Roman" w:hAnsiTheme="minorHAnsi" w:cstheme="minorHAnsi"/>
          <w:sz w:val="22"/>
          <w:szCs w:val="22"/>
          <w:lang w:val="en-GB"/>
        </w:rPr>
        <w:t xml:space="preserve"> </w:t>
      </w:r>
      <w:hyperlink r:id="rId830" w:history="1">
        <w:r w:rsidRPr="00BD136B">
          <w:rPr>
            <w:rStyle w:val="Lienhypertexte"/>
            <w:rFonts w:asciiTheme="minorHAnsi" w:eastAsia="Times New Roman" w:hAnsiTheme="minorHAnsi" w:cstheme="minorHAnsi"/>
            <w:sz w:val="22"/>
            <w:szCs w:val="22"/>
          </w:rPr>
          <w:t>https://dx.doi.org/10.3390%2Fnu12092870</w:t>
        </w:r>
      </w:hyperlink>
    </w:p>
    <w:p w14:paraId="5E9F927A" w14:textId="77777777" w:rsidR="00D32266" w:rsidRPr="00714C75" w:rsidRDefault="00D32266" w:rsidP="00714C75">
      <w:pPr>
        <w:pStyle w:val="Paragraphedeliste"/>
        <w:widowControl w:val="0"/>
        <w:numPr>
          <w:ilvl w:val="0"/>
          <w:numId w:val="6"/>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Munzone A, El Kerdi B, Fanuel M, Rogniaux H, Ropartz D, Reglier M, Royant A, Simaan AJ, Decroos C (2020) Characterization of a bacterial copper-dependent lytic polysaccharide monooxygenase with an unusual second coordination sphere. FEBS J. 287(15):3298-3314. </w:t>
      </w:r>
      <w:hyperlink r:id="rId831" w:history="1">
        <w:r w:rsidRPr="00714C75">
          <w:rPr>
            <w:rStyle w:val="Lienhypertexte"/>
            <w:rFonts w:asciiTheme="minorHAnsi" w:hAnsiTheme="minorHAnsi"/>
            <w:sz w:val="22"/>
            <w:szCs w:val="22"/>
            <w:lang w:val="en-US"/>
          </w:rPr>
          <w:t>https://doi.org/10.1111/febs.15203</w:t>
        </w:r>
      </w:hyperlink>
    </w:p>
    <w:p w14:paraId="3D8C3E22" w14:textId="77777777" w:rsidR="00753B88" w:rsidRPr="00714C75" w:rsidRDefault="00753B88" w:rsidP="00714C75">
      <w:pPr>
        <w:pStyle w:val="Paragraphedeliste"/>
        <w:widowControl w:val="0"/>
        <w:numPr>
          <w:ilvl w:val="0"/>
          <w:numId w:val="6"/>
        </w:numPr>
        <w:tabs>
          <w:tab w:val="left" w:pos="1134"/>
        </w:tabs>
        <w:autoSpaceDE w:val="0"/>
        <w:autoSpaceDN w:val="0"/>
        <w:adjustRightInd w:val="0"/>
        <w:ind w:left="709" w:hanging="709"/>
        <w:jc w:val="both"/>
        <w:rPr>
          <w:rFonts w:asciiTheme="minorHAnsi" w:hAnsiTheme="minorHAnsi"/>
          <w:sz w:val="22"/>
          <w:szCs w:val="22"/>
        </w:rPr>
      </w:pPr>
      <w:r w:rsidRPr="00870167">
        <w:rPr>
          <w:rFonts w:asciiTheme="minorHAnsi" w:hAnsiTheme="minorHAnsi"/>
          <w:sz w:val="22"/>
          <w:szCs w:val="22"/>
          <w:lang w:val="en-US"/>
        </w:rPr>
        <w:t xml:space="preserve">Mustieles V, D'Cruz SC, Couderq S, Rodríguez-Carrillo A, Fini JB, Hofer T, Steffensen IL, Dirven H, Barouki R, Olea N, Fernández MF, David A (2020) Bisphenol A and its analogues: A comprehensive review to identify and prioritize effect biomarkers for human biomonitoring. </w:t>
      </w:r>
      <w:r w:rsidRPr="00714C75">
        <w:rPr>
          <w:rFonts w:asciiTheme="minorHAnsi" w:hAnsiTheme="minorHAnsi"/>
          <w:sz w:val="22"/>
          <w:szCs w:val="22"/>
        </w:rPr>
        <w:t xml:space="preserve">Environ Int. 144, article number 105811. </w:t>
      </w:r>
      <w:hyperlink r:id="rId832" w:history="1">
        <w:r w:rsidRPr="00714C75">
          <w:rPr>
            <w:rStyle w:val="Lienhypertexte"/>
            <w:rFonts w:asciiTheme="minorHAnsi" w:hAnsiTheme="minorHAnsi"/>
            <w:sz w:val="22"/>
            <w:szCs w:val="22"/>
          </w:rPr>
          <w:t>10.1016/j.envint.2020.105811</w:t>
        </w:r>
      </w:hyperlink>
    </w:p>
    <w:p w14:paraId="0A55819B" w14:textId="77777777" w:rsidR="00D32266" w:rsidRPr="00714C75" w:rsidRDefault="00D32266" w:rsidP="00714C75">
      <w:pPr>
        <w:pStyle w:val="Paragraphedeliste"/>
        <w:widowControl w:val="0"/>
        <w:numPr>
          <w:ilvl w:val="0"/>
          <w:numId w:val="6"/>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Nastase R, Fourre E, Fanuel M, Falourd X, Capron I (2020) Non-thermal plasma in liquid media: effect on inulin depolymerization and functionalization. Carbohydrate Polymers. 231, article number 115704. </w:t>
      </w:r>
      <w:hyperlink r:id="rId833" w:history="1">
        <w:r w:rsidRPr="00714C75">
          <w:rPr>
            <w:rStyle w:val="Lienhypertexte"/>
            <w:rFonts w:asciiTheme="minorHAnsi" w:hAnsiTheme="minorHAnsi"/>
            <w:sz w:val="22"/>
            <w:szCs w:val="22"/>
            <w:lang w:val="en-US"/>
          </w:rPr>
          <w:t>https://doi.org/10.1016/j.carbpol.2019.115704</w:t>
        </w:r>
      </w:hyperlink>
    </w:p>
    <w:p w14:paraId="784DB44E" w14:textId="77777777" w:rsidR="00753B88" w:rsidRPr="00714C75" w:rsidRDefault="00753B88" w:rsidP="00714C75">
      <w:pPr>
        <w:pStyle w:val="Paragraphedeliste"/>
        <w:numPr>
          <w:ilvl w:val="0"/>
          <w:numId w:val="6"/>
        </w:numPr>
        <w:ind w:left="709" w:hanging="709"/>
        <w:jc w:val="both"/>
        <w:rPr>
          <w:rFonts w:asciiTheme="minorHAnsi" w:hAnsiTheme="minorHAnsi"/>
          <w:sz w:val="22"/>
          <w:szCs w:val="22"/>
        </w:rPr>
      </w:pPr>
      <w:r w:rsidRPr="00870167">
        <w:rPr>
          <w:rFonts w:asciiTheme="minorHAnsi" w:hAnsiTheme="minorHAnsi"/>
          <w:sz w:val="22"/>
          <w:szCs w:val="22"/>
          <w:lang w:val="en-US"/>
        </w:rPr>
        <w:t xml:space="preserve">Nedder M, Boland S, Devineau S, Zerrad-Saadi A, Rogozarski J, Lai-Kuen R, Baya I, Guibourdenche J, Vibert F, Chissey A, Gil S, Coumoul X, Fournier T, Ferecatu I (2020) Uptake of </w:t>
      </w:r>
      <w:r w:rsidRPr="00870167">
        <w:rPr>
          <w:rFonts w:asciiTheme="minorHAnsi" w:hAnsiTheme="minorHAnsi"/>
          <w:sz w:val="22"/>
          <w:szCs w:val="22"/>
          <w:lang w:val="en-US"/>
        </w:rPr>
        <w:lastRenderedPageBreak/>
        <w:t xml:space="preserve">cerium dioxide nanoparticles and impact on viability, differentiation and functions of primary trophoblast cells from human placenta. </w:t>
      </w:r>
      <w:r w:rsidRPr="00714C75">
        <w:rPr>
          <w:rFonts w:asciiTheme="minorHAnsi" w:hAnsiTheme="minorHAnsi"/>
          <w:sz w:val="22"/>
          <w:szCs w:val="22"/>
        </w:rPr>
        <w:t xml:space="preserve">Nanomaterials (Basel). 10(7), article number 1309. </w:t>
      </w:r>
      <w:hyperlink r:id="rId834" w:history="1">
        <w:r w:rsidRPr="00714C75">
          <w:rPr>
            <w:rStyle w:val="Lienhypertexte"/>
            <w:rFonts w:asciiTheme="minorHAnsi" w:hAnsiTheme="minorHAnsi"/>
            <w:sz w:val="22"/>
            <w:szCs w:val="22"/>
          </w:rPr>
          <w:t>10.3390/nano10071309</w:t>
        </w:r>
      </w:hyperlink>
    </w:p>
    <w:p w14:paraId="3A3823C6" w14:textId="77777777" w:rsidR="00CB1303" w:rsidRPr="00714C75" w:rsidRDefault="00601577" w:rsidP="00714C75">
      <w:pPr>
        <w:pStyle w:val="Paragraphedeliste"/>
        <w:numPr>
          <w:ilvl w:val="0"/>
          <w:numId w:val="6"/>
        </w:numPr>
        <w:ind w:left="709" w:hanging="709"/>
        <w:jc w:val="both"/>
        <w:rPr>
          <w:rFonts w:asciiTheme="minorHAnsi" w:hAnsiTheme="minorHAnsi"/>
          <w:sz w:val="22"/>
          <w:szCs w:val="22"/>
          <w:lang w:val="en-US"/>
        </w:rPr>
      </w:pPr>
      <w:r w:rsidRPr="00714C75">
        <w:rPr>
          <w:rFonts w:asciiTheme="minorHAnsi" w:hAnsiTheme="minorHAnsi"/>
          <w:sz w:val="22"/>
          <w:szCs w:val="22"/>
          <w:lang w:val="en-US"/>
        </w:rPr>
        <w:t>Neyrinck</w:t>
      </w:r>
      <w:r w:rsidR="00CB1303" w:rsidRPr="00714C75">
        <w:rPr>
          <w:rFonts w:asciiTheme="minorHAnsi" w:hAnsiTheme="minorHAnsi"/>
          <w:sz w:val="22"/>
          <w:szCs w:val="22"/>
          <w:lang w:val="en-US"/>
        </w:rPr>
        <w:t xml:space="preserve"> AM, </w:t>
      </w:r>
      <w:r w:rsidRPr="00714C75">
        <w:rPr>
          <w:rFonts w:asciiTheme="minorHAnsi" w:hAnsiTheme="minorHAnsi"/>
          <w:sz w:val="22"/>
          <w:szCs w:val="22"/>
          <w:lang w:val="en-US"/>
        </w:rPr>
        <w:t>Rodriguez</w:t>
      </w:r>
      <w:r w:rsidR="00CB1303" w:rsidRPr="00714C75">
        <w:rPr>
          <w:rFonts w:asciiTheme="minorHAnsi" w:hAnsiTheme="minorHAnsi"/>
          <w:sz w:val="22"/>
          <w:szCs w:val="22"/>
          <w:lang w:val="en-US"/>
        </w:rPr>
        <w:t xml:space="preserve"> J, </w:t>
      </w:r>
      <w:r w:rsidRPr="00714C75">
        <w:rPr>
          <w:rFonts w:asciiTheme="minorHAnsi" w:hAnsiTheme="minorHAnsi"/>
          <w:sz w:val="22"/>
          <w:szCs w:val="22"/>
          <w:lang w:val="en-US"/>
        </w:rPr>
        <w:t>Vinoy</w:t>
      </w:r>
      <w:r w:rsidR="00CB1303" w:rsidRPr="00714C75">
        <w:rPr>
          <w:rFonts w:asciiTheme="minorHAnsi" w:hAnsiTheme="minorHAnsi"/>
          <w:sz w:val="22"/>
          <w:szCs w:val="22"/>
          <w:lang w:val="en-US"/>
        </w:rPr>
        <w:t xml:space="preserve"> S, </w:t>
      </w:r>
      <w:r w:rsidRPr="00714C75">
        <w:rPr>
          <w:rFonts w:asciiTheme="minorHAnsi" w:hAnsiTheme="minorHAnsi"/>
          <w:sz w:val="22"/>
          <w:szCs w:val="22"/>
          <w:lang w:val="en-US"/>
        </w:rPr>
        <w:t>Maquet</w:t>
      </w:r>
      <w:r w:rsidR="00CB1303" w:rsidRPr="00714C75">
        <w:rPr>
          <w:rFonts w:asciiTheme="minorHAnsi" w:hAnsiTheme="minorHAnsi"/>
          <w:sz w:val="22"/>
          <w:szCs w:val="22"/>
          <w:lang w:val="en-US"/>
        </w:rPr>
        <w:t xml:space="preserve"> V, </w:t>
      </w:r>
      <w:r w:rsidRPr="00714C75">
        <w:rPr>
          <w:rFonts w:asciiTheme="minorHAnsi" w:hAnsiTheme="minorHAnsi"/>
          <w:sz w:val="22"/>
          <w:szCs w:val="22"/>
          <w:lang w:val="en-US"/>
        </w:rPr>
        <w:t>Walter</w:t>
      </w:r>
      <w:r w:rsidR="00CB1303" w:rsidRPr="00714C75">
        <w:rPr>
          <w:rFonts w:asciiTheme="minorHAnsi" w:hAnsiTheme="minorHAnsi"/>
          <w:sz w:val="22"/>
          <w:szCs w:val="22"/>
          <w:lang w:val="en-US"/>
        </w:rPr>
        <w:t xml:space="preserve"> J, </w:t>
      </w:r>
      <w:r w:rsidRPr="00714C75">
        <w:rPr>
          <w:rFonts w:asciiTheme="minorHAnsi" w:hAnsiTheme="minorHAnsi"/>
          <w:sz w:val="22"/>
          <w:szCs w:val="22"/>
          <w:lang w:val="en-US"/>
        </w:rPr>
        <w:t>Bischoff</w:t>
      </w:r>
      <w:r w:rsidR="00CB1303" w:rsidRPr="00714C75">
        <w:rPr>
          <w:rFonts w:asciiTheme="minorHAnsi" w:hAnsiTheme="minorHAnsi"/>
          <w:sz w:val="22"/>
          <w:szCs w:val="22"/>
          <w:lang w:val="en-US"/>
        </w:rPr>
        <w:t xml:space="preserve"> SC, </w:t>
      </w:r>
      <w:r w:rsidRPr="00714C75">
        <w:rPr>
          <w:rFonts w:asciiTheme="minorHAnsi" w:hAnsiTheme="minorHAnsi"/>
          <w:sz w:val="22"/>
          <w:szCs w:val="22"/>
          <w:lang w:val="en-US"/>
        </w:rPr>
        <w:t>Laville</w:t>
      </w:r>
      <w:r w:rsidR="00CB1303" w:rsidRPr="00714C75">
        <w:rPr>
          <w:rFonts w:asciiTheme="minorHAnsi" w:hAnsiTheme="minorHAnsi"/>
          <w:sz w:val="22"/>
          <w:szCs w:val="22"/>
          <w:lang w:val="en-US"/>
        </w:rPr>
        <w:t xml:space="preserve"> M, </w:t>
      </w:r>
      <w:r w:rsidRPr="00714C75">
        <w:rPr>
          <w:rFonts w:asciiTheme="minorHAnsi" w:hAnsiTheme="minorHAnsi"/>
          <w:sz w:val="22"/>
          <w:szCs w:val="22"/>
          <w:lang w:val="en-US"/>
        </w:rPr>
        <w:t>Delzenne NM (2020) The FiberTAG project: T</w:t>
      </w:r>
      <w:r w:rsidR="00CB1303" w:rsidRPr="00714C75">
        <w:rPr>
          <w:rFonts w:asciiTheme="minorHAnsi" w:hAnsiTheme="minorHAnsi"/>
          <w:sz w:val="22"/>
          <w:szCs w:val="22"/>
          <w:lang w:val="en-US"/>
        </w:rPr>
        <w:t xml:space="preserve">agging dietary fibre intake by measuring biomarkers related to the gut microbiota and their interest for health. Nutr Bull. 45(1):59-65. </w:t>
      </w:r>
      <w:hyperlink r:id="rId835" w:history="1">
        <w:r w:rsidRPr="00714C75">
          <w:rPr>
            <w:rStyle w:val="Lienhypertexte"/>
            <w:rFonts w:asciiTheme="minorHAnsi" w:hAnsiTheme="minorHAnsi"/>
            <w:sz w:val="22"/>
            <w:szCs w:val="22"/>
            <w:lang w:val="en-US"/>
          </w:rPr>
          <w:t>10.1111/nbu.12416</w:t>
        </w:r>
      </w:hyperlink>
    </w:p>
    <w:p w14:paraId="675F6D5C" w14:textId="77777777" w:rsidR="00CB1303" w:rsidRPr="00714C75" w:rsidRDefault="00CB1303" w:rsidP="00714C75">
      <w:pPr>
        <w:pStyle w:val="Paragraphedeliste"/>
        <w:numPr>
          <w:ilvl w:val="0"/>
          <w:numId w:val="6"/>
        </w:numPr>
        <w:ind w:left="709" w:hanging="709"/>
        <w:jc w:val="both"/>
        <w:rPr>
          <w:rFonts w:asciiTheme="minorHAnsi" w:hAnsiTheme="minorHAnsi"/>
          <w:sz w:val="22"/>
          <w:szCs w:val="22"/>
        </w:rPr>
      </w:pPr>
      <w:r w:rsidRPr="00714C75">
        <w:rPr>
          <w:rFonts w:asciiTheme="minorHAnsi" w:hAnsiTheme="minorHAnsi"/>
          <w:sz w:val="22"/>
          <w:szCs w:val="22"/>
          <w:lang w:val="en-US"/>
        </w:rPr>
        <w:t>Neyrinck AM, Nazare JA, Rodriguez J, Jottard R, Dib S, Sothier M, Berghe LVD, Alligier M, Alexiou H, Maquet V, Vinoy S, Bischoff SC, Walter J, Laville M, D</w:t>
      </w:r>
      <w:r w:rsidR="000105A9" w:rsidRPr="00714C75">
        <w:rPr>
          <w:rFonts w:asciiTheme="minorHAnsi" w:hAnsiTheme="minorHAnsi"/>
          <w:sz w:val="22"/>
          <w:szCs w:val="22"/>
          <w:lang w:val="en-US"/>
        </w:rPr>
        <w:t>elzenne NM (2020)</w:t>
      </w:r>
      <w:r w:rsidRPr="00714C75">
        <w:rPr>
          <w:rFonts w:asciiTheme="minorHAnsi" w:hAnsiTheme="minorHAnsi"/>
          <w:sz w:val="22"/>
          <w:szCs w:val="22"/>
          <w:lang w:val="en-US"/>
        </w:rPr>
        <w:t xml:space="preserve"> </w:t>
      </w:r>
      <w:r w:rsidR="000105A9" w:rsidRPr="00714C75">
        <w:rPr>
          <w:rFonts w:asciiTheme="minorHAnsi" w:hAnsiTheme="minorHAnsi"/>
          <w:sz w:val="22"/>
          <w:szCs w:val="22"/>
          <w:lang w:val="en-US"/>
        </w:rPr>
        <w:t>Development of a repertoire and a food frequency questionnaire for estimating dietary fiber intake considering prebiotics: i</w:t>
      </w:r>
      <w:r w:rsidRPr="00714C75">
        <w:rPr>
          <w:rFonts w:asciiTheme="minorHAnsi" w:hAnsiTheme="minorHAnsi"/>
          <w:sz w:val="22"/>
          <w:szCs w:val="22"/>
          <w:lang w:val="en-US"/>
        </w:rPr>
        <w:t xml:space="preserve">nput from the FiberTAG Project.  </w:t>
      </w:r>
      <w:r w:rsidRPr="00714C75">
        <w:rPr>
          <w:rFonts w:asciiTheme="minorHAnsi" w:hAnsiTheme="minorHAnsi"/>
          <w:sz w:val="22"/>
          <w:szCs w:val="22"/>
        </w:rPr>
        <w:t xml:space="preserve">Nutrients. </w:t>
      </w:r>
      <w:r w:rsidR="000105A9" w:rsidRPr="00714C75">
        <w:rPr>
          <w:rFonts w:asciiTheme="minorHAnsi" w:hAnsiTheme="minorHAnsi"/>
          <w:sz w:val="22"/>
          <w:szCs w:val="22"/>
        </w:rPr>
        <w:t xml:space="preserve">12(9), article number </w:t>
      </w:r>
      <w:r w:rsidRPr="00714C75">
        <w:rPr>
          <w:rFonts w:asciiTheme="minorHAnsi" w:hAnsiTheme="minorHAnsi"/>
          <w:sz w:val="22"/>
          <w:szCs w:val="22"/>
        </w:rPr>
        <w:t xml:space="preserve">2824. </w:t>
      </w:r>
      <w:hyperlink r:id="rId836" w:history="1">
        <w:r w:rsidR="000105A9" w:rsidRPr="00714C75">
          <w:rPr>
            <w:rStyle w:val="Lienhypertexte"/>
            <w:rFonts w:asciiTheme="minorHAnsi" w:hAnsiTheme="minorHAnsi"/>
            <w:sz w:val="22"/>
            <w:szCs w:val="22"/>
          </w:rPr>
          <w:t>10.3390/nu12092824</w:t>
        </w:r>
      </w:hyperlink>
    </w:p>
    <w:p w14:paraId="5E2EDB27" w14:textId="77777777" w:rsidR="00D7397A" w:rsidRPr="00714C75" w:rsidRDefault="00D7397A" w:rsidP="00714C75">
      <w:pPr>
        <w:pStyle w:val="Paragraphedeliste"/>
        <w:numPr>
          <w:ilvl w:val="0"/>
          <w:numId w:val="6"/>
        </w:numPr>
        <w:ind w:left="709" w:hanging="709"/>
        <w:jc w:val="both"/>
        <w:rPr>
          <w:rFonts w:asciiTheme="minorHAnsi" w:hAnsiTheme="minorHAnsi"/>
          <w:sz w:val="22"/>
          <w:szCs w:val="22"/>
          <w:lang w:val="en-US"/>
        </w:rPr>
      </w:pPr>
      <w:r w:rsidRPr="00714C75">
        <w:rPr>
          <w:rFonts w:asciiTheme="minorHAnsi" w:hAnsiTheme="minorHAnsi"/>
          <w:sz w:val="22"/>
          <w:szCs w:val="22"/>
          <w:lang w:val="en-GB"/>
        </w:rPr>
        <w:t xml:space="preserve">Nuez L, Beaugrand J, Shah D, Mayer-Laigle C, Bourmaud A, D'Arras P, Baley C (2020) The potential of flax shives as reinforcements for injection moulded polypropylene composites. </w:t>
      </w:r>
      <w:r w:rsidRPr="00714C75">
        <w:rPr>
          <w:rFonts w:asciiTheme="minorHAnsi" w:hAnsiTheme="minorHAnsi"/>
          <w:iCs/>
          <w:sz w:val="22"/>
          <w:szCs w:val="22"/>
          <w:lang w:val="en-GB"/>
        </w:rPr>
        <w:t>Industrial Crops and Products</w:t>
      </w:r>
      <w:r w:rsidRPr="00714C75">
        <w:rPr>
          <w:rFonts w:asciiTheme="minorHAnsi" w:hAnsiTheme="minorHAnsi"/>
          <w:sz w:val="22"/>
          <w:szCs w:val="22"/>
          <w:lang w:val="en-GB"/>
        </w:rPr>
        <w:t xml:space="preserve">. 148:112324. </w:t>
      </w:r>
      <w:hyperlink r:id="rId837" w:history="1">
        <w:r w:rsidRPr="00714C75">
          <w:rPr>
            <w:rStyle w:val="Lienhypertexte"/>
            <w:rFonts w:asciiTheme="minorHAnsi" w:hAnsiTheme="minorHAnsi"/>
            <w:sz w:val="22"/>
            <w:szCs w:val="22"/>
            <w:lang w:val="en-GB"/>
          </w:rPr>
          <w:t>https://doi.org/10.1016/j.indcrop.2020.112324</w:t>
        </w:r>
      </w:hyperlink>
    </w:p>
    <w:p w14:paraId="79BBE333" w14:textId="11BCAB89" w:rsidR="00D7397A" w:rsidRPr="00714C75" w:rsidRDefault="009925BF" w:rsidP="00714C75">
      <w:pPr>
        <w:pStyle w:val="Paragraphedeliste"/>
        <w:numPr>
          <w:ilvl w:val="0"/>
          <w:numId w:val="6"/>
        </w:numPr>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Olsson LM, Poitou C, Tremaroli V, Coupaye M, Aron-Wisnewsky J, Bäckhed F, Clément K, Caesar R (2020) Gut microbiota of obese subjects with Prader-Willi syndrome is linked to metabolic health. </w:t>
      </w:r>
      <w:r w:rsidRPr="005F78D6">
        <w:rPr>
          <w:rFonts w:asciiTheme="minorHAnsi" w:hAnsiTheme="minorHAnsi"/>
          <w:b/>
          <w:iCs/>
          <w:color w:val="FF0000"/>
          <w:sz w:val="22"/>
          <w:szCs w:val="22"/>
          <w:lang w:val="en-US"/>
        </w:rPr>
        <w:t>Gut</w:t>
      </w:r>
      <w:r w:rsidRPr="00714C75">
        <w:rPr>
          <w:rFonts w:asciiTheme="minorHAnsi" w:hAnsiTheme="minorHAnsi"/>
          <w:sz w:val="22"/>
          <w:szCs w:val="22"/>
          <w:lang w:val="en-US"/>
        </w:rPr>
        <w:t xml:space="preserve">. 69(7):1229-1238. </w:t>
      </w:r>
      <w:hyperlink r:id="rId838" w:history="1">
        <w:r w:rsidRPr="00714C75">
          <w:rPr>
            <w:rStyle w:val="Lienhypertexte"/>
            <w:rFonts w:asciiTheme="minorHAnsi" w:hAnsiTheme="minorHAnsi"/>
            <w:sz w:val="22"/>
            <w:szCs w:val="22"/>
            <w:lang w:val="en-US"/>
          </w:rPr>
          <w:t>10.1136/gutjnl-2019-319322</w:t>
        </w:r>
      </w:hyperlink>
    </w:p>
    <w:p w14:paraId="7AA7BB5C" w14:textId="77777777" w:rsidR="006B22EC" w:rsidRPr="00714C75" w:rsidRDefault="006B22EC" w:rsidP="00714C75">
      <w:pPr>
        <w:pStyle w:val="Paragraphedeliste"/>
        <w:numPr>
          <w:ilvl w:val="0"/>
          <w:numId w:val="6"/>
        </w:numPr>
        <w:ind w:left="709" w:hanging="709"/>
        <w:jc w:val="both"/>
        <w:rPr>
          <w:rFonts w:asciiTheme="minorHAnsi" w:hAnsiTheme="minorHAnsi"/>
          <w:sz w:val="22"/>
          <w:szCs w:val="22"/>
        </w:rPr>
      </w:pPr>
      <w:r w:rsidRPr="00714C75">
        <w:rPr>
          <w:rFonts w:asciiTheme="minorHAnsi" w:hAnsiTheme="minorHAnsi"/>
          <w:sz w:val="22"/>
          <w:szCs w:val="22"/>
          <w:lang w:val="en-GB"/>
        </w:rPr>
        <w:t xml:space="preserve">Panozzo A, Huang H, Bernazeau B, Vamerali T, Samson M. F, Desclaux D (2020) Morphology, phenology, yield, and quality of durum wheat cultivated within organic olive orchards of the Mediterranean area. </w:t>
      </w:r>
      <w:r w:rsidRPr="00714C75">
        <w:rPr>
          <w:rFonts w:asciiTheme="minorHAnsi" w:hAnsiTheme="minorHAnsi"/>
          <w:iCs/>
          <w:sz w:val="22"/>
          <w:szCs w:val="22"/>
          <w:lang w:val="en-GB"/>
        </w:rPr>
        <w:t>Agronomy</w:t>
      </w:r>
      <w:r w:rsidRPr="00714C75">
        <w:rPr>
          <w:rFonts w:asciiTheme="minorHAnsi" w:hAnsiTheme="minorHAnsi"/>
          <w:sz w:val="22"/>
          <w:szCs w:val="22"/>
          <w:lang w:val="en-GB"/>
        </w:rPr>
        <w:t xml:space="preserve">. 10(11):1789. </w:t>
      </w:r>
      <w:hyperlink r:id="rId839" w:history="1">
        <w:r w:rsidRPr="00714C75">
          <w:rPr>
            <w:rStyle w:val="Lienhypertexte"/>
            <w:rFonts w:asciiTheme="minorHAnsi" w:hAnsiTheme="minorHAnsi"/>
            <w:sz w:val="22"/>
            <w:szCs w:val="22"/>
            <w:lang w:val="en-GB"/>
          </w:rPr>
          <w:t>https://doi.org/10.3390/agronomy10111789</w:t>
        </w:r>
      </w:hyperlink>
    </w:p>
    <w:p w14:paraId="35DC2C3A" w14:textId="38080C38" w:rsidR="00E4386B" w:rsidRPr="00714C75" w:rsidRDefault="00E4386B" w:rsidP="00714C75">
      <w:pPr>
        <w:pStyle w:val="Paragraphedeliste"/>
        <w:numPr>
          <w:ilvl w:val="0"/>
          <w:numId w:val="6"/>
        </w:numPr>
        <w:ind w:left="709" w:hanging="709"/>
        <w:jc w:val="both"/>
        <w:rPr>
          <w:rFonts w:asciiTheme="minorHAnsi" w:hAnsiTheme="minorHAnsi"/>
          <w:sz w:val="22"/>
          <w:szCs w:val="22"/>
          <w:lang w:val="en-US"/>
        </w:rPr>
      </w:pPr>
      <w:r w:rsidRPr="00870167">
        <w:rPr>
          <w:rFonts w:asciiTheme="minorHAnsi" w:hAnsiTheme="minorHAnsi"/>
          <w:sz w:val="22"/>
          <w:szCs w:val="22"/>
          <w:lang w:val="en-US"/>
        </w:rPr>
        <w:t xml:space="preserve">Partula V, Deschasaux M, Druesne-Pecollo N, Latino-Martel P, Desmetz E, Chazelas E, Kesse- Guyot E, Julia C, Fezeu LK, Galan P, Hercberg S, Mondot S, Lantz O, Quintana-Murci L, Albert ML, Duffy D, Srour B, Touvier M (2020) Associations between consumption of dietary fibers and the risk of cardiovascular diseases, cancers, type 2 diabetes, and mortality in the prospective NutriNet-Sante cohort. </w:t>
      </w:r>
      <w:r w:rsidRPr="00714C75">
        <w:rPr>
          <w:rFonts w:asciiTheme="minorHAnsi" w:hAnsiTheme="minorHAnsi"/>
          <w:sz w:val="22"/>
          <w:szCs w:val="22"/>
        </w:rPr>
        <w:t xml:space="preserve">Am J Clin Nutr. 112(1):195-207. </w:t>
      </w:r>
      <w:hyperlink r:id="rId840" w:history="1">
        <w:r w:rsidRPr="00714C75">
          <w:rPr>
            <w:rStyle w:val="Lienhypertexte"/>
            <w:rFonts w:asciiTheme="minorHAnsi" w:hAnsiTheme="minorHAnsi"/>
            <w:sz w:val="22"/>
            <w:szCs w:val="22"/>
          </w:rPr>
          <w:t>10.1093/ajcn/nqaa063</w:t>
        </w:r>
      </w:hyperlink>
    </w:p>
    <w:p w14:paraId="460176CE" w14:textId="77777777" w:rsidR="006B22EC" w:rsidRPr="00714C75" w:rsidRDefault="00E4386B" w:rsidP="00714C75">
      <w:pPr>
        <w:pStyle w:val="Paragraphedeliste"/>
        <w:numPr>
          <w:ilvl w:val="0"/>
          <w:numId w:val="6"/>
        </w:numPr>
        <w:ind w:left="709" w:hanging="709"/>
        <w:jc w:val="both"/>
        <w:rPr>
          <w:rStyle w:val="Lienhypertexte"/>
          <w:rFonts w:asciiTheme="minorHAnsi" w:hAnsiTheme="minorHAnsi"/>
          <w:color w:val="auto"/>
          <w:sz w:val="22"/>
          <w:szCs w:val="22"/>
          <w:u w:val="none"/>
        </w:rPr>
      </w:pPr>
      <w:r w:rsidRPr="00870167">
        <w:rPr>
          <w:rFonts w:asciiTheme="minorHAnsi" w:hAnsiTheme="minorHAnsi"/>
          <w:sz w:val="22"/>
          <w:szCs w:val="22"/>
          <w:lang w:val="en-US"/>
        </w:rPr>
        <w:t xml:space="preserve">Penso L, Touvier M, Deschasaux M, Szabo de Edelenyi F, Hercberg S, Ezzedine K, Sbidian E (2020) Association between adult acne and dietary behaviors: findings from the NutriNet-Sante prospective cohort study. </w:t>
      </w:r>
      <w:r w:rsidRPr="00714C75">
        <w:rPr>
          <w:rFonts w:asciiTheme="minorHAnsi" w:hAnsiTheme="minorHAnsi"/>
          <w:sz w:val="22"/>
          <w:szCs w:val="22"/>
        </w:rPr>
        <w:t xml:space="preserve">JAMA Dermatol. 156(8):854-862. </w:t>
      </w:r>
      <w:hyperlink r:id="rId841" w:history="1">
        <w:r w:rsidRPr="00714C75">
          <w:rPr>
            <w:rStyle w:val="Lienhypertexte"/>
            <w:rFonts w:asciiTheme="minorHAnsi" w:hAnsiTheme="minorHAnsi"/>
            <w:sz w:val="22"/>
            <w:szCs w:val="22"/>
          </w:rPr>
          <w:t>10.1001/jamadermatol.2020.1602</w:t>
        </w:r>
      </w:hyperlink>
    </w:p>
    <w:p w14:paraId="21548853" w14:textId="4137A776" w:rsidR="00E4386B" w:rsidRPr="00714C75" w:rsidRDefault="00E4386B" w:rsidP="00714C75">
      <w:pPr>
        <w:pStyle w:val="Paragraphedeliste"/>
        <w:numPr>
          <w:ilvl w:val="0"/>
          <w:numId w:val="6"/>
        </w:numPr>
        <w:ind w:left="709" w:hanging="709"/>
        <w:jc w:val="both"/>
        <w:rPr>
          <w:rFonts w:asciiTheme="minorHAnsi" w:hAnsiTheme="minorHAnsi"/>
          <w:sz w:val="22"/>
          <w:szCs w:val="22"/>
        </w:rPr>
      </w:pPr>
      <w:r w:rsidRPr="00870167">
        <w:rPr>
          <w:rFonts w:asciiTheme="minorHAnsi" w:hAnsiTheme="minorHAnsi"/>
          <w:sz w:val="22"/>
          <w:szCs w:val="22"/>
          <w:lang w:val="en-US"/>
        </w:rPr>
        <w:t xml:space="preserve">Perrin L, Allès B, Julia C, Hercberg S, Touvier M, Lairon D, Baudry J, Kesse-Guyot E (2020) Organic food consumption and gluten-free diet, is there a link? Results in French adults without coeliac disease. Br J Nutr. 4:1-12. </w:t>
      </w:r>
      <w:hyperlink r:id="rId842" w:history="1">
        <w:r w:rsidRPr="00714C75">
          <w:rPr>
            <w:rStyle w:val="Lienhypertexte"/>
            <w:rFonts w:asciiTheme="minorHAnsi" w:hAnsiTheme="minorHAnsi"/>
            <w:sz w:val="22"/>
            <w:szCs w:val="22"/>
          </w:rPr>
          <w:t>10.1017/S0007114520003323</w:t>
        </w:r>
      </w:hyperlink>
    </w:p>
    <w:p w14:paraId="33C48D25" w14:textId="77777777" w:rsidR="002B599A" w:rsidRPr="00714C75" w:rsidRDefault="00526869" w:rsidP="00714C75">
      <w:pPr>
        <w:pStyle w:val="Paragraphedeliste"/>
        <w:numPr>
          <w:ilvl w:val="0"/>
          <w:numId w:val="6"/>
        </w:numPr>
        <w:ind w:left="709" w:hanging="709"/>
        <w:jc w:val="both"/>
        <w:rPr>
          <w:rFonts w:asciiTheme="minorHAnsi" w:hAnsiTheme="minorHAnsi"/>
          <w:color w:val="000000" w:themeColor="text1"/>
          <w:sz w:val="22"/>
          <w:szCs w:val="22"/>
          <w:lang w:val="en-GB"/>
        </w:rPr>
      </w:pPr>
      <w:r w:rsidRPr="00714C75">
        <w:rPr>
          <w:rFonts w:asciiTheme="minorHAnsi" w:hAnsiTheme="minorHAnsi"/>
          <w:color w:val="000000" w:themeColor="text1"/>
          <w:sz w:val="22"/>
          <w:szCs w:val="22"/>
        </w:rPr>
        <w:t xml:space="preserve">Pierrat V, Marchand-Martin L, Durrmeyer X, Vasante L, Burguet A, Cambonie G, Kuhn P, Datin-Dorriere V, Durox M, Kaminski M, Carbajal R, Ancel P-Y (2020) </w:t>
      </w:r>
      <w:r w:rsidRPr="00870167">
        <w:rPr>
          <w:rFonts w:asciiTheme="minorHAnsi" w:hAnsiTheme="minorHAnsi"/>
          <w:color w:val="000000" w:themeColor="text1"/>
          <w:sz w:val="22"/>
          <w:szCs w:val="22"/>
        </w:rPr>
        <w:t xml:space="preserve">Neurodevelopmental Care Study Group of EPIPAGE 2, and Jean-Christophe Rozé. </w:t>
      </w:r>
      <w:r w:rsidRPr="00714C75">
        <w:rPr>
          <w:rFonts w:asciiTheme="minorHAnsi" w:hAnsiTheme="minorHAnsi"/>
          <w:color w:val="000000" w:themeColor="text1"/>
          <w:sz w:val="22"/>
          <w:szCs w:val="22"/>
          <w:lang w:val="en-GB"/>
        </w:rPr>
        <w:t xml:space="preserve">Perceived maternal information on premature infant’s pain during hospitalization: the French EPIPAGE-2 national cohort study. Pediatric Research. 87(1):153–162. </w:t>
      </w:r>
      <w:hyperlink r:id="rId843" w:history="1">
        <w:r w:rsidRPr="00714C75">
          <w:rPr>
            <w:rStyle w:val="Lienhypertexte"/>
            <w:rFonts w:asciiTheme="minorHAnsi" w:hAnsiTheme="minorHAnsi"/>
            <w:sz w:val="22"/>
            <w:szCs w:val="22"/>
            <w:lang w:val="en-GB"/>
          </w:rPr>
          <w:t>10.1038/s41390-019-0422-8</w:t>
        </w:r>
      </w:hyperlink>
    </w:p>
    <w:p w14:paraId="72FD39C9" w14:textId="77777777" w:rsidR="008E53D7" w:rsidRPr="00714C75" w:rsidRDefault="008E53D7" w:rsidP="00714C75">
      <w:pPr>
        <w:pStyle w:val="Paragraphedeliste"/>
        <w:numPr>
          <w:ilvl w:val="0"/>
          <w:numId w:val="6"/>
        </w:numPr>
        <w:ind w:left="709" w:hanging="709"/>
        <w:jc w:val="both"/>
        <w:rPr>
          <w:rFonts w:asciiTheme="minorHAnsi" w:hAnsiTheme="minorHAnsi"/>
          <w:color w:val="000000" w:themeColor="text1"/>
          <w:sz w:val="22"/>
          <w:szCs w:val="22"/>
        </w:rPr>
      </w:pPr>
      <w:r w:rsidRPr="00714C75">
        <w:rPr>
          <w:rFonts w:asciiTheme="minorHAnsi" w:hAnsiTheme="minorHAnsi"/>
          <w:color w:val="000000" w:themeColor="text1"/>
          <w:sz w:val="22"/>
          <w:szCs w:val="22"/>
          <w:lang w:val="en-GB"/>
        </w:rPr>
        <w:t>Ployon S, Brulé M, Andriot I, Morzel M, Canon F (2020) Understanding retention and metabolization of aroma compounds using an in vitro model of oral mucosa. Food Chemistry. 318, article number 126468.</w:t>
      </w:r>
      <w:r w:rsidRPr="00714C75">
        <w:rPr>
          <w:rFonts w:asciiTheme="minorHAnsi" w:hAnsiTheme="minorHAnsi"/>
          <w:color w:val="000000" w:themeColor="text1"/>
          <w:sz w:val="22"/>
          <w:szCs w:val="22"/>
        </w:rPr>
        <w:t xml:space="preserve"> </w:t>
      </w:r>
      <w:hyperlink r:id="rId844" w:history="1">
        <w:r w:rsidRPr="00714C75">
          <w:rPr>
            <w:rStyle w:val="Lienhypertexte"/>
            <w:rFonts w:asciiTheme="minorHAnsi" w:hAnsiTheme="minorHAnsi"/>
            <w:sz w:val="22"/>
            <w:szCs w:val="22"/>
          </w:rPr>
          <w:t>10.1016/j.foodchem.2020.126468</w:t>
        </w:r>
      </w:hyperlink>
    </w:p>
    <w:p w14:paraId="50C13F19" w14:textId="77777777" w:rsidR="00CB1303" w:rsidRPr="00714C75" w:rsidRDefault="00CB1303" w:rsidP="00714C75">
      <w:pPr>
        <w:pStyle w:val="Paragraphedeliste"/>
        <w:numPr>
          <w:ilvl w:val="0"/>
          <w:numId w:val="6"/>
        </w:numPr>
        <w:ind w:left="709" w:hanging="709"/>
        <w:jc w:val="both"/>
        <w:rPr>
          <w:rFonts w:asciiTheme="minorHAnsi" w:hAnsiTheme="minorHAnsi"/>
          <w:color w:val="000000" w:themeColor="text1"/>
          <w:sz w:val="22"/>
          <w:szCs w:val="22"/>
          <w:lang w:val="en-US"/>
        </w:rPr>
      </w:pPr>
      <w:r w:rsidRPr="00714C75">
        <w:rPr>
          <w:rFonts w:asciiTheme="minorHAnsi" w:hAnsiTheme="minorHAnsi"/>
          <w:color w:val="000000" w:themeColor="text1"/>
          <w:sz w:val="22"/>
          <w:szCs w:val="22"/>
          <w:lang w:val="en-US"/>
        </w:rPr>
        <w:t xml:space="preserve">Poinsot P, Penhoat A, Mitchell M, Sauvinet V, Meiller L, Louche-Pélissier C, Meugnier E, Ruiz M, Schwarzer M, Michalski MC, Leulier </w:t>
      </w:r>
      <w:r w:rsidR="000105A9" w:rsidRPr="00714C75">
        <w:rPr>
          <w:rFonts w:asciiTheme="minorHAnsi" w:hAnsiTheme="minorHAnsi"/>
          <w:color w:val="000000" w:themeColor="text1"/>
          <w:sz w:val="22"/>
          <w:szCs w:val="22"/>
          <w:lang w:val="en-US"/>
        </w:rPr>
        <w:t>F, Peretti N (2020)</w:t>
      </w:r>
      <w:r w:rsidRPr="00714C75">
        <w:rPr>
          <w:rFonts w:asciiTheme="minorHAnsi" w:hAnsiTheme="minorHAnsi"/>
          <w:color w:val="000000" w:themeColor="text1"/>
          <w:sz w:val="22"/>
          <w:szCs w:val="22"/>
          <w:lang w:val="en-US"/>
        </w:rPr>
        <w:t xml:space="preserve"> Probiotic from human breast milk, Lactobacillus fermentum, promotes growth in animal model of chronic malnutrition.  Pediatr Res. 88(3):374-381.</w:t>
      </w:r>
      <w:r w:rsidR="000105A9" w:rsidRPr="00714C75">
        <w:rPr>
          <w:rFonts w:asciiTheme="minorHAnsi" w:hAnsiTheme="minorHAnsi"/>
          <w:color w:val="000000" w:themeColor="text1"/>
          <w:sz w:val="22"/>
          <w:szCs w:val="22"/>
        </w:rPr>
        <w:t xml:space="preserve"> </w:t>
      </w:r>
      <w:hyperlink r:id="rId845" w:history="1">
        <w:r w:rsidR="000105A9" w:rsidRPr="00714C75">
          <w:rPr>
            <w:rStyle w:val="Lienhypertexte"/>
            <w:rFonts w:asciiTheme="minorHAnsi" w:hAnsiTheme="minorHAnsi"/>
            <w:sz w:val="22"/>
            <w:szCs w:val="22"/>
            <w:lang w:val="en-US"/>
          </w:rPr>
          <w:t>10.1038/s41390-020-0774-0</w:t>
        </w:r>
      </w:hyperlink>
    </w:p>
    <w:p w14:paraId="03B8CD88" w14:textId="0E0D6962" w:rsidR="009925BF" w:rsidRPr="00714C75" w:rsidRDefault="009925BF" w:rsidP="00714C75">
      <w:pPr>
        <w:pStyle w:val="Paragraphedeliste"/>
        <w:numPr>
          <w:ilvl w:val="0"/>
          <w:numId w:val="6"/>
        </w:numPr>
        <w:ind w:left="709" w:hanging="709"/>
        <w:jc w:val="both"/>
        <w:rPr>
          <w:rFonts w:asciiTheme="minorHAnsi" w:hAnsiTheme="minorHAnsi"/>
          <w:color w:val="000000" w:themeColor="text1"/>
          <w:sz w:val="22"/>
          <w:szCs w:val="22"/>
          <w:lang w:val="en-US"/>
        </w:rPr>
      </w:pPr>
      <w:r w:rsidRPr="00714C75">
        <w:rPr>
          <w:rFonts w:asciiTheme="minorHAnsi" w:hAnsiTheme="minorHAnsi"/>
          <w:color w:val="000000" w:themeColor="text1"/>
          <w:sz w:val="22"/>
          <w:szCs w:val="22"/>
          <w:lang w:val="en-US"/>
        </w:rPr>
        <w:t xml:space="preserve">Poitou C, Mosbah H, Clément K (2020) Mechanisms in endocrinology: update on treatments for patients with genetic obesity. </w:t>
      </w:r>
      <w:r w:rsidRPr="00714C75">
        <w:rPr>
          <w:rFonts w:asciiTheme="minorHAnsi" w:hAnsiTheme="minorHAnsi"/>
          <w:iCs/>
          <w:color w:val="000000" w:themeColor="text1"/>
          <w:sz w:val="22"/>
          <w:szCs w:val="22"/>
          <w:lang w:val="en-US"/>
        </w:rPr>
        <w:t>Eur J Endocrinol</w:t>
      </w:r>
      <w:r w:rsidRPr="00714C75">
        <w:rPr>
          <w:rFonts w:asciiTheme="minorHAnsi" w:hAnsiTheme="minorHAnsi"/>
          <w:color w:val="000000" w:themeColor="text1"/>
          <w:sz w:val="22"/>
          <w:szCs w:val="22"/>
          <w:lang w:val="en-US"/>
        </w:rPr>
        <w:t>. 183(5</w:t>
      </w:r>
      <w:proofErr w:type="gramStart"/>
      <w:r w:rsidRPr="00714C75">
        <w:rPr>
          <w:rFonts w:asciiTheme="minorHAnsi" w:hAnsiTheme="minorHAnsi"/>
          <w:color w:val="000000" w:themeColor="text1"/>
          <w:sz w:val="22"/>
          <w:szCs w:val="22"/>
          <w:lang w:val="en-US"/>
        </w:rPr>
        <w:t>):R</w:t>
      </w:r>
      <w:proofErr w:type="gramEnd"/>
      <w:r w:rsidRPr="00714C75">
        <w:rPr>
          <w:rFonts w:asciiTheme="minorHAnsi" w:hAnsiTheme="minorHAnsi"/>
          <w:color w:val="000000" w:themeColor="text1"/>
          <w:sz w:val="22"/>
          <w:szCs w:val="22"/>
          <w:lang w:val="en-US"/>
        </w:rPr>
        <w:t xml:space="preserve">149-R166. </w:t>
      </w:r>
      <w:hyperlink r:id="rId846" w:history="1">
        <w:r w:rsidRPr="00714C75">
          <w:rPr>
            <w:rStyle w:val="Lienhypertexte"/>
            <w:rFonts w:asciiTheme="minorHAnsi" w:hAnsiTheme="minorHAnsi"/>
            <w:sz w:val="22"/>
            <w:szCs w:val="22"/>
            <w:lang w:val="en-US"/>
          </w:rPr>
          <w:t>10.1530/EJE-20-0363</w:t>
        </w:r>
      </w:hyperlink>
    </w:p>
    <w:p w14:paraId="414E0220" w14:textId="77777777" w:rsidR="00F20339" w:rsidRPr="00714C75" w:rsidRDefault="00F20339" w:rsidP="00714C75">
      <w:pPr>
        <w:pStyle w:val="Paragraphedeliste"/>
        <w:numPr>
          <w:ilvl w:val="0"/>
          <w:numId w:val="6"/>
        </w:numPr>
        <w:ind w:left="709" w:hanging="709"/>
        <w:jc w:val="both"/>
        <w:rPr>
          <w:rFonts w:asciiTheme="minorHAnsi" w:hAnsiTheme="minorHAnsi"/>
          <w:color w:val="000000" w:themeColor="text1"/>
          <w:sz w:val="22"/>
          <w:szCs w:val="22"/>
          <w:lang w:val="en-US"/>
        </w:rPr>
      </w:pPr>
      <w:r w:rsidRPr="00714C75">
        <w:rPr>
          <w:rFonts w:asciiTheme="minorHAnsi" w:hAnsiTheme="minorHAnsi"/>
          <w:color w:val="000000" w:themeColor="text1"/>
          <w:sz w:val="22"/>
          <w:szCs w:val="22"/>
          <w:lang w:val="en-US"/>
        </w:rPr>
        <w:t>Poquet D, Ginon E, Sénécal C, Chabanet C, Marette S, Issanchou S, Monnery-Patris S (2020) Effect of a pleasure-oriented intervention on the nutritional quality of midafternoon snacks and on the relationship between food liking and perceived healthiness within mother-child dyads. Food Quality and Preference. 84</w:t>
      </w:r>
      <w:r w:rsidRPr="00714C75">
        <w:rPr>
          <w:rFonts w:asciiTheme="minorHAnsi" w:hAnsiTheme="minorHAnsi"/>
          <w:color w:val="000000" w:themeColor="text1"/>
          <w:sz w:val="22"/>
          <w:szCs w:val="22"/>
          <w:shd w:val="clear" w:color="auto" w:fill="FFFFFF"/>
          <w:lang w:val="en-US"/>
        </w:rPr>
        <w:t>, article number 103947</w:t>
      </w:r>
      <w:r w:rsidRPr="00714C75">
        <w:rPr>
          <w:rFonts w:asciiTheme="minorHAnsi" w:hAnsiTheme="minorHAnsi"/>
          <w:color w:val="000000" w:themeColor="text1"/>
          <w:sz w:val="22"/>
          <w:szCs w:val="22"/>
          <w:lang w:val="en-US"/>
        </w:rPr>
        <w:t xml:space="preserve">. </w:t>
      </w:r>
      <w:hyperlink r:id="rId847" w:history="1">
        <w:r w:rsidRPr="00714C75">
          <w:rPr>
            <w:rStyle w:val="Lienhypertexte"/>
            <w:rFonts w:asciiTheme="minorHAnsi" w:hAnsiTheme="minorHAnsi"/>
            <w:sz w:val="22"/>
            <w:szCs w:val="22"/>
            <w:lang w:val="en-US"/>
          </w:rPr>
          <w:t>https://doi.org/10.1016/j.foodqual.2020.103947</w:t>
        </w:r>
      </w:hyperlink>
    </w:p>
    <w:p w14:paraId="06863560" w14:textId="33909A70" w:rsidR="00084A0D" w:rsidRPr="00714C75" w:rsidRDefault="00084A0D"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lang w:val="en-US"/>
        </w:rPr>
      </w:pPr>
      <w:r w:rsidRPr="00714C75">
        <w:rPr>
          <w:rFonts w:asciiTheme="minorHAnsi" w:hAnsiTheme="minorHAnsi" w:cstheme="minorHAnsi"/>
          <w:sz w:val="22"/>
          <w:szCs w:val="22"/>
          <w:lang w:val="en-US"/>
        </w:rPr>
        <w:lastRenderedPageBreak/>
        <w:t xml:space="preserve">Postal BG, Ghezzal S, Aguanno D, André S, Garbin K, Genser L, Brot-Laroche E, Poitou C, Soula H, Leturque A, Clément K, Carrière V (2020) AhR activation defends gut barrier integrity against damage occurring in obesity. </w:t>
      </w:r>
      <w:r w:rsidRPr="00714C75">
        <w:rPr>
          <w:rFonts w:asciiTheme="minorHAnsi" w:hAnsiTheme="minorHAnsi" w:cstheme="minorHAnsi"/>
          <w:iCs/>
          <w:sz w:val="22"/>
          <w:szCs w:val="22"/>
          <w:lang w:val="en-US"/>
        </w:rPr>
        <w:t>Mol Metab</w:t>
      </w:r>
      <w:r w:rsidRPr="00714C75">
        <w:rPr>
          <w:rFonts w:asciiTheme="minorHAnsi" w:hAnsiTheme="minorHAnsi" w:cstheme="minorHAnsi"/>
          <w:sz w:val="22"/>
          <w:szCs w:val="22"/>
          <w:lang w:val="en-US"/>
        </w:rPr>
        <w:t xml:space="preserve">. 39:101007. </w:t>
      </w:r>
      <w:hyperlink r:id="rId848" w:history="1">
        <w:r w:rsidRPr="00714C75">
          <w:rPr>
            <w:rStyle w:val="Lienhypertexte"/>
            <w:rFonts w:asciiTheme="minorHAnsi" w:hAnsiTheme="minorHAnsi" w:cstheme="minorHAnsi"/>
            <w:sz w:val="22"/>
            <w:szCs w:val="22"/>
            <w:lang w:val="en-US"/>
          </w:rPr>
          <w:t>10.1016/j.molmet.2020.101007</w:t>
        </w:r>
      </w:hyperlink>
    </w:p>
    <w:p w14:paraId="09E8CDC6" w14:textId="77777777" w:rsidR="00753B88" w:rsidRPr="00714C75" w:rsidRDefault="00753B88"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rPr>
      </w:pPr>
      <w:r w:rsidRPr="00870167">
        <w:rPr>
          <w:rFonts w:asciiTheme="minorHAnsi" w:hAnsiTheme="minorHAnsi" w:cstheme="minorHAnsi"/>
          <w:sz w:val="22"/>
          <w:szCs w:val="22"/>
          <w:lang w:val="en-US"/>
        </w:rPr>
        <w:t xml:space="preserve">Pourchet M, Debrauwer L, Klanova J, Price EJ, Covaci A, Caballero-Casero N, Oberacher H, Lamoree M, Damont A, Fenaille F, Vlaanderen J, Meijer J, Krauss M, Sarigiannis D, Barouki R, Le Bizec B, Antignac JP (2020) Suspect and non-targeted screening of chemicals of emerging concern for human biomonitoring, environmental health studies and support to risk assessment: From promises to challenges and harmonisation issues. </w:t>
      </w:r>
      <w:r w:rsidRPr="00714C75">
        <w:rPr>
          <w:rFonts w:asciiTheme="minorHAnsi" w:hAnsiTheme="minorHAnsi" w:cstheme="minorHAnsi"/>
          <w:sz w:val="22"/>
          <w:szCs w:val="22"/>
        </w:rPr>
        <w:t xml:space="preserve">Environ Int. 139, article number 105545. </w:t>
      </w:r>
      <w:hyperlink r:id="rId849" w:history="1">
        <w:r w:rsidRPr="00714C75">
          <w:rPr>
            <w:rStyle w:val="Lienhypertexte"/>
            <w:rFonts w:asciiTheme="minorHAnsi" w:hAnsiTheme="minorHAnsi" w:cstheme="minorHAnsi"/>
            <w:sz w:val="22"/>
            <w:szCs w:val="22"/>
          </w:rPr>
          <w:t>10.1016/j.envint.2020.105545</w:t>
        </w:r>
      </w:hyperlink>
    </w:p>
    <w:p w14:paraId="65BA4E6F" w14:textId="4D817941" w:rsidR="00084A0D" w:rsidRPr="00714C75" w:rsidRDefault="00084A0D"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lang w:val="en-US"/>
        </w:rPr>
      </w:pPr>
      <w:r w:rsidRPr="00870167">
        <w:rPr>
          <w:rFonts w:asciiTheme="minorHAnsi" w:hAnsiTheme="minorHAnsi" w:cstheme="minorHAnsi"/>
          <w:sz w:val="22"/>
          <w:szCs w:val="22"/>
          <w:lang w:val="en-US"/>
        </w:rPr>
        <w:t>Prifti E, Chevaleyre Y, Hanczar B, Belda E, Danchin A, Clément K, Zucker J-D</w:t>
      </w:r>
      <w:r w:rsidRPr="00714C75">
        <w:rPr>
          <w:rFonts w:asciiTheme="minorHAnsi" w:hAnsiTheme="minorHAnsi" w:cstheme="minorHAnsi"/>
          <w:sz w:val="22"/>
          <w:szCs w:val="22"/>
          <w:lang w:val="en-US"/>
        </w:rPr>
        <w:t xml:space="preserve"> (2020) Interpretable and accurate prediction models for metagenomics data. </w:t>
      </w:r>
      <w:r w:rsidRPr="00714C75">
        <w:rPr>
          <w:rFonts w:asciiTheme="minorHAnsi" w:hAnsiTheme="minorHAnsi" w:cstheme="minorHAnsi"/>
          <w:iCs/>
          <w:sz w:val="22"/>
          <w:szCs w:val="22"/>
          <w:lang w:val="en-US"/>
        </w:rPr>
        <w:t>Gigascience</w:t>
      </w:r>
      <w:r w:rsidRPr="00714C75">
        <w:rPr>
          <w:rFonts w:asciiTheme="minorHAnsi" w:hAnsiTheme="minorHAnsi" w:cstheme="minorHAnsi"/>
          <w:sz w:val="22"/>
          <w:szCs w:val="22"/>
          <w:lang w:val="en-US"/>
        </w:rPr>
        <w:t xml:space="preserve">. 9(3). </w:t>
      </w:r>
      <w:hyperlink r:id="rId850" w:history="1">
        <w:r w:rsidRPr="00714C75">
          <w:rPr>
            <w:rStyle w:val="Lienhypertexte"/>
            <w:rFonts w:asciiTheme="minorHAnsi" w:hAnsiTheme="minorHAnsi" w:cstheme="minorHAnsi"/>
            <w:sz w:val="22"/>
            <w:szCs w:val="22"/>
            <w:lang w:val="en-US"/>
          </w:rPr>
          <w:t>10.1093/gigascience/giaa010</w:t>
        </w:r>
      </w:hyperlink>
    </w:p>
    <w:p w14:paraId="375FD8C2" w14:textId="7B157FC9" w:rsidR="00084A0D" w:rsidRPr="00714C75" w:rsidRDefault="00084A0D"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lang w:val="en-US"/>
        </w:rPr>
      </w:pPr>
      <w:r w:rsidRPr="00714C75">
        <w:rPr>
          <w:rFonts w:asciiTheme="minorHAnsi" w:hAnsiTheme="minorHAnsi" w:cstheme="minorHAnsi"/>
          <w:sz w:val="22"/>
          <w:szCs w:val="22"/>
          <w:lang w:val="en-US"/>
        </w:rPr>
        <w:t xml:space="preserve">Qualls-Creekmore E, Marlatt KL, Aarts E, Bruce-Keller A, Church TS, Clément K, Fisher JO, Gordon-Larsen P, Morrison CD, Raybould HE, Ryan DH, Schauer PR, Spector AC, Spetter MS, Stuber GD, Berthoud H-R, Ravussin E (2020) What should I eat and why? The environmental, genetic, and behavioral determinants of food choice: summary from a Pennington Scientific Symposium. </w:t>
      </w:r>
      <w:r w:rsidRPr="00714C75">
        <w:rPr>
          <w:rFonts w:asciiTheme="minorHAnsi" w:hAnsiTheme="minorHAnsi" w:cstheme="minorHAnsi"/>
          <w:iCs/>
          <w:sz w:val="22"/>
          <w:szCs w:val="22"/>
          <w:lang w:val="en-US"/>
        </w:rPr>
        <w:t>Obesity (Silver Spring)</w:t>
      </w:r>
      <w:r w:rsidRPr="00714C75">
        <w:rPr>
          <w:rFonts w:asciiTheme="minorHAnsi" w:hAnsiTheme="minorHAnsi" w:cstheme="minorHAnsi"/>
          <w:sz w:val="22"/>
          <w:szCs w:val="22"/>
          <w:lang w:val="en-US"/>
        </w:rPr>
        <w:t xml:space="preserve">. 28(8):1386-1396. </w:t>
      </w:r>
      <w:hyperlink r:id="rId851" w:history="1">
        <w:r w:rsidRPr="00714C75">
          <w:rPr>
            <w:rStyle w:val="Lienhypertexte"/>
            <w:rFonts w:asciiTheme="minorHAnsi" w:hAnsiTheme="minorHAnsi" w:cstheme="minorHAnsi"/>
            <w:sz w:val="22"/>
            <w:szCs w:val="22"/>
            <w:lang w:val="en-US"/>
          </w:rPr>
          <w:t>10.1002/oby.22806</w:t>
        </w:r>
      </w:hyperlink>
    </w:p>
    <w:p w14:paraId="0DB1285A" w14:textId="77777777" w:rsidR="00CE355A" w:rsidRPr="00714C75" w:rsidRDefault="00CE355A"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lang w:val="en-GB"/>
        </w:rPr>
      </w:pPr>
      <w:r w:rsidRPr="00714C75">
        <w:rPr>
          <w:rFonts w:asciiTheme="minorHAnsi" w:hAnsiTheme="minorHAnsi" w:cstheme="minorHAnsi"/>
          <w:sz w:val="22"/>
          <w:szCs w:val="22"/>
          <w:lang w:val="en-GB"/>
        </w:rPr>
        <w:t xml:space="preserve">Rabah H, do Carmo FLR, Carvalho RDD, Cordeiro BF, da Silva SH, Oliveira ER, Lemos L, Cara DC, Faria AMC, Garric G, Harel-Oger M, Le Loir Y, Azevedo V, Bouguen G, Jan G (2020) Beneficial propionibacteria within a probiotic emmental cheese: Impact on dextran sodium sulphate-induced colitis in mice. </w:t>
      </w:r>
      <w:r w:rsidRPr="00714C75">
        <w:rPr>
          <w:rFonts w:asciiTheme="minorHAnsi" w:hAnsiTheme="minorHAnsi" w:cstheme="minorHAnsi"/>
          <w:sz w:val="22"/>
          <w:szCs w:val="22"/>
        </w:rPr>
        <w:t xml:space="preserve">Microorganisms. 8(3), article number 380. </w:t>
      </w:r>
      <w:hyperlink r:id="rId852" w:history="1">
        <w:r w:rsidRPr="00714C75">
          <w:rPr>
            <w:rStyle w:val="Lienhypertexte"/>
            <w:rFonts w:asciiTheme="minorHAnsi" w:hAnsiTheme="minorHAnsi" w:cstheme="minorHAnsi"/>
            <w:sz w:val="22"/>
            <w:szCs w:val="22"/>
          </w:rPr>
          <w:t>10.3390/microorganisms8030380</w:t>
        </w:r>
      </w:hyperlink>
      <w:r w:rsidRPr="00714C75">
        <w:rPr>
          <w:rFonts w:asciiTheme="minorHAnsi" w:hAnsiTheme="minorHAnsi" w:cstheme="minorHAnsi"/>
          <w:sz w:val="22"/>
          <w:szCs w:val="22"/>
        </w:rPr>
        <w:t xml:space="preserve"> </w:t>
      </w:r>
    </w:p>
    <w:p w14:paraId="143BFB1E" w14:textId="77777777" w:rsidR="006B22EC" w:rsidRPr="00714C75" w:rsidRDefault="00AC52B5"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lang w:val="en-GB"/>
        </w:rPr>
      </w:pPr>
      <w:r w:rsidRPr="00714C75">
        <w:rPr>
          <w:rFonts w:asciiTheme="minorHAnsi" w:hAnsiTheme="minorHAnsi" w:cstheme="minorHAnsi"/>
          <w:sz w:val="22"/>
          <w:szCs w:val="22"/>
          <w:lang w:val="en-GB"/>
        </w:rPr>
        <w:t xml:space="preserve">Ramayo-Caldas Y, Zingaretti L, Popova M, Estellé J, Bernard A, Pons N, Bellot P, Mach N, Rau A, Roume H, Perez-Enciso M, Faverdin P, Edouard N, Ehrlich D, Morgavi DP, Renand G (2020) Identification of rumen microbial biomarkers linked to methane emission in Holstein dairy cows. J. Anim. Breed. Genet (2020) 137:49-59. </w:t>
      </w:r>
      <w:hyperlink r:id="rId853" w:history="1">
        <w:r w:rsidRPr="00714C75">
          <w:rPr>
            <w:rStyle w:val="Lienhypertexte"/>
            <w:rFonts w:asciiTheme="minorHAnsi" w:hAnsiTheme="minorHAnsi" w:cstheme="minorHAnsi"/>
            <w:sz w:val="22"/>
            <w:szCs w:val="22"/>
            <w:lang w:val="en-GB"/>
          </w:rPr>
          <w:t>10.1111/jbg.12427</w:t>
        </w:r>
      </w:hyperlink>
    </w:p>
    <w:p w14:paraId="41425A63" w14:textId="5C1D65B8" w:rsidR="00F95395" w:rsidRPr="00714C75" w:rsidRDefault="00F95395"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lang w:val="en-GB"/>
        </w:rPr>
      </w:pPr>
      <w:r w:rsidRPr="00714C75">
        <w:rPr>
          <w:rFonts w:asciiTheme="minorHAnsi" w:hAnsiTheme="minorHAnsi" w:cstheme="minorHAnsi"/>
          <w:sz w:val="22"/>
          <w:szCs w:val="22"/>
          <w:lang w:val="en-GB"/>
        </w:rPr>
        <w:t>Rao H, Baricevic I, Bernard H, Smith F, Sayers R, Balasundaram A, Costello CA, Padfield P, Semic-Jusufagic A, Simpson A, Adel-Patient K, Xue WT, Mills ENC (2020) The effect of the food matrix on the in vitro bio-accessibility and IgE reactivity of peanut allergens. Molecular Nutrition &amp; Food Research. 64(14), article number 1901093.</w:t>
      </w:r>
      <w:r w:rsidRPr="00714C75">
        <w:rPr>
          <w:rFonts w:asciiTheme="minorHAnsi" w:hAnsiTheme="minorHAnsi"/>
          <w:sz w:val="22"/>
          <w:szCs w:val="22"/>
        </w:rPr>
        <w:t xml:space="preserve"> </w:t>
      </w:r>
      <w:hyperlink r:id="rId854" w:history="1">
        <w:r w:rsidRPr="00714C75">
          <w:rPr>
            <w:rStyle w:val="Lienhypertexte"/>
            <w:rFonts w:asciiTheme="minorHAnsi" w:hAnsiTheme="minorHAnsi" w:cstheme="minorHAnsi"/>
            <w:sz w:val="22"/>
            <w:szCs w:val="22"/>
          </w:rPr>
          <w:t>10.1002/mnfr.201901093</w:t>
        </w:r>
      </w:hyperlink>
      <w:r w:rsidRPr="00714C75">
        <w:rPr>
          <w:rFonts w:asciiTheme="minorHAnsi" w:hAnsiTheme="minorHAnsi" w:cstheme="minorHAnsi"/>
          <w:sz w:val="22"/>
          <w:szCs w:val="22"/>
        </w:rPr>
        <w:t xml:space="preserve"> </w:t>
      </w:r>
    </w:p>
    <w:p w14:paraId="314B09C7" w14:textId="77777777" w:rsidR="00E4386B" w:rsidRPr="00714C75" w:rsidRDefault="00E4386B" w:rsidP="00714C75">
      <w:pPr>
        <w:pStyle w:val="Paragraphedeliste"/>
        <w:numPr>
          <w:ilvl w:val="0"/>
          <w:numId w:val="6"/>
        </w:numPr>
        <w:ind w:left="709" w:hanging="709"/>
        <w:jc w:val="both"/>
        <w:rPr>
          <w:rFonts w:asciiTheme="minorHAnsi" w:hAnsiTheme="minorHAnsi"/>
          <w:sz w:val="22"/>
          <w:szCs w:val="22"/>
        </w:rPr>
      </w:pPr>
      <w:r w:rsidRPr="00870167">
        <w:rPr>
          <w:rFonts w:asciiTheme="minorHAnsi" w:hAnsiTheme="minorHAnsi"/>
          <w:sz w:val="22"/>
          <w:szCs w:val="22"/>
          <w:lang w:val="en-US"/>
        </w:rPr>
        <w:t xml:space="preserve">Rebouillat P, Vidal R, Cravedi JP, Taupier-Letage B, Debrauwer L, Gamet-Payrastre L, Touvier M, Hercberg S, Lairon D, Baudry J, Kesse-Guyot E (2020) Estimated dietary pesticide exposure from plant- based foods using NMF-derived profiles in a large sample of French adults. </w:t>
      </w:r>
      <w:r w:rsidRPr="00714C75">
        <w:rPr>
          <w:rFonts w:asciiTheme="minorHAnsi" w:hAnsiTheme="minorHAnsi"/>
          <w:sz w:val="22"/>
          <w:szCs w:val="22"/>
        </w:rPr>
        <w:t xml:space="preserve">Eur J Nutr. </w:t>
      </w:r>
      <w:hyperlink r:id="rId855" w:history="1">
        <w:r w:rsidRPr="00714C75">
          <w:rPr>
            <w:rStyle w:val="Lienhypertexte"/>
            <w:rFonts w:asciiTheme="minorHAnsi" w:hAnsiTheme="minorHAnsi"/>
            <w:sz w:val="22"/>
            <w:szCs w:val="22"/>
          </w:rPr>
          <w:t>10.1007/s00394-020-02344-8</w:t>
        </w:r>
      </w:hyperlink>
    </w:p>
    <w:p w14:paraId="757181A8" w14:textId="77777777" w:rsidR="00F95395" w:rsidRPr="00714C75" w:rsidRDefault="00F95395"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rPr>
      </w:pPr>
      <w:r w:rsidRPr="00714C75">
        <w:rPr>
          <w:rFonts w:asciiTheme="minorHAnsi" w:hAnsiTheme="minorHAnsi" w:cstheme="minorHAnsi"/>
          <w:sz w:val="22"/>
          <w:szCs w:val="22"/>
          <w:lang w:val="en-GB"/>
        </w:rPr>
        <w:t xml:space="preserve">Reynaud Y, Lopez M, Riaublanc A, Souchon I, Dupont D (2020) Hydrolysis of plant proteins at the molecular and supra-molecular scales during in vitro digestion. Food Research International. 134, article number 109204. </w:t>
      </w:r>
      <w:hyperlink r:id="rId856" w:history="1">
        <w:r w:rsidRPr="00714C75">
          <w:rPr>
            <w:rStyle w:val="Lienhypertexte"/>
            <w:rFonts w:asciiTheme="minorHAnsi" w:hAnsiTheme="minorHAnsi" w:cstheme="minorHAnsi"/>
            <w:sz w:val="22"/>
            <w:szCs w:val="22"/>
          </w:rPr>
          <w:t>10.1016/j.foodres.2020.109204</w:t>
        </w:r>
      </w:hyperlink>
    </w:p>
    <w:p w14:paraId="5B791C0B" w14:textId="77777777" w:rsidR="00E4386B" w:rsidRPr="00714C75" w:rsidRDefault="00E4386B" w:rsidP="00714C75">
      <w:pPr>
        <w:pStyle w:val="Paragraphedeliste"/>
        <w:numPr>
          <w:ilvl w:val="0"/>
          <w:numId w:val="6"/>
        </w:numPr>
        <w:ind w:left="709" w:hanging="709"/>
        <w:jc w:val="both"/>
        <w:rPr>
          <w:rFonts w:asciiTheme="minorHAnsi" w:hAnsiTheme="minorHAnsi"/>
          <w:sz w:val="22"/>
          <w:szCs w:val="22"/>
        </w:rPr>
      </w:pPr>
      <w:r w:rsidRPr="00870167">
        <w:rPr>
          <w:rFonts w:asciiTheme="minorHAnsi" w:hAnsiTheme="minorHAnsi"/>
          <w:sz w:val="22"/>
          <w:szCs w:val="22"/>
          <w:lang w:val="en-US"/>
        </w:rPr>
        <w:t xml:space="preserve">Robert M, Buscail C, Allès B, Shankland R, Tavolacci MP, Déchelotte P, Courtois F, Ait-Hadad W, Andreeva VA, Touvier M, Hercberg S, Péneau S (2020) Dispositional optimism is associated with weight status, eating behavior, and eating disorders in a general population-based study. </w:t>
      </w:r>
      <w:r w:rsidRPr="00714C75">
        <w:rPr>
          <w:rFonts w:asciiTheme="minorHAnsi" w:hAnsiTheme="minorHAnsi"/>
          <w:sz w:val="22"/>
          <w:szCs w:val="22"/>
        </w:rPr>
        <w:t xml:space="preserve">Int J Eat Disord. 53(10):1696-1708. </w:t>
      </w:r>
      <w:hyperlink r:id="rId857" w:history="1">
        <w:r w:rsidRPr="00714C75">
          <w:rPr>
            <w:rStyle w:val="Lienhypertexte"/>
            <w:rFonts w:asciiTheme="minorHAnsi" w:hAnsiTheme="minorHAnsi"/>
            <w:sz w:val="22"/>
            <w:szCs w:val="22"/>
          </w:rPr>
          <w:t>10.1002/eat.23347</w:t>
        </w:r>
      </w:hyperlink>
    </w:p>
    <w:p w14:paraId="5361C78B" w14:textId="02D445AC" w:rsidR="00084A0D" w:rsidRPr="00714C75" w:rsidRDefault="00084A0D" w:rsidP="00714C75">
      <w:pPr>
        <w:pStyle w:val="Paragraphedeliste"/>
        <w:numPr>
          <w:ilvl w:val="0"/>
          <w:numId w:val="6"/>
        </w:numPr>
        <w:autoSpaceDE w:val="0"/>
        <w:autoSpaceDN w:val="0"/>
        <w:adjustRightInd w:val="0"/>
        <w:ind w:left="709" w:hanging="709"/>
        <w:jc w:val="both"/>
        <w:rPr>
          <w:rFonts w:asciiTheme="minorHAnsi" w:hAnsiTheme="minorHAnsi"/>
          <w:sz w:val="22"/>
          <w:szCs w:val="22"/>
          <w:lang w:val="en-US"/>
        </w:rPr>
      </w:pPr>
      <w:r w:rsidRPr="00870167">
        <w:rPr>
          <w:rFonts w:asciiTheme="minorHAnsi" w:hAnsiTheme="minorHAnsi"/>
          <w:sz w:val="22"/>
          <w:szCs w:val="22"/>
        </w:rPr>
        <w:t xml:space="preserve">Rosenberg AGW, Pellikaan K, Poitou C, Goldstone AP, Høybye C, Markovic T, Grugni G, Crinò A, Caixàs A, Coupaye M, Van Den Berg SAA, Van Der Lely AJ, De Graaff LCG (2020) Central adrenal insufficiency is rare in adults with Prader-Willi syndrome. </w:t>
      </w:r>
      <w:r w:rsidRPr="00714C75">
        <w:rPr>
          <w:rFonts w:asciiTheme="minorHAnsi" w:hAnsiTheme="minorHAnsi"/>
          <w:iCs/>
          <w:sz w:val="22"/>
          <w:szCs w:val="22"/>
          <w:lang w:val="en-US"/>
        </w:rPr>
        <w:t>J Clin Endocrinol Metab</w:t>
      </w:r>
      <w:r w:rsidRPr="00714C75">
        <w:rPr>
          <w:rFonts w:asciiTheme="minorHAnsi" w:hAnsiTheme="minorHAnsi"/>
          <w:sz w:val="22"/>
          <w:szCs w:val="22"/>
          <w:lang w:val="en-US"/>
        </w:rPr>
        <w:t xml:space="preserve">. 105(7). </w:t>
      </w:r>
      <w:hyperlink r:id="rId858" w:history="1">
        <w:r w:rsidRPr="00714C75">
          <w:rPr>
            <w:rStyle w:val="Lienhypertexte"/>
            <w:rFonts w:asciiTheme="minorHAnsi" w:hAnsiTheme="minorHAnsi"/>
            <w:sz w:val="22"/>
            <w:szCs w:val="22"/>
            <w:lang w:val="en-US"/>
          </w:rPr>
          <w:t>10.1210/clinem/dgaa168</w:t>
        </w:r>
      </w:hyperlink>
    </w:p>
    <w:p w14:paraId="3AB02F50" w14:textId="77777777" w:rsidR="00284F94" w:rsidRPr="00714C75" w:rsidRDefault="7E5CB4F1" w:rsidP="7E5CB4F1">
      <w:pPr>
        <w:pStyle w:val="Paragraphedeliste"/>
        <w:numPr>
          <w:ilvl w:val="0"/>
          <w:numId w:val="6"/>
        </w:numPr>
        <w:autoSpaceDE w:val="0"/>
        <w:autoSpaceDN w:val="0"/>
        <w:adjustRightInd w:val="0"/>
        <w:ind w:left="709" w:hanging="709"/>
        <w:jc w:val="both"/>
        <w:rPr>
          <w:rFonts w:asciiTheme="minorHAnsi" w:hAnsiTheme="minorHAnsi"/>
          <w:sz w:val="22"/>
          <w:szCs w:val="22"/>
        </w:rPr>
      </w:pPr>
      <w:r w:rsidRPr="7E5CB4F1">
        <w:rPr>
          <w:rFonts w:asciiTheme="minorHAnsi" w:hAnsiTheme="minorHAnsi"/>
          <w:sz w:val="22"/>
          <w:szCs w:val="22"/>
          <w:lang w:val="en-US"/>
        </w:rPr>
        <w:t xml:space="preserve">Rouanet A, Bolca S, Bru A, Claes I, Cvejic H, Girgis H, Harper A, Lavergne SN, Mathys S, Pane M, Pot B, Shortt C, Alkema W, Bezulowsky C, Blanquet-Diot S, Chassard C, Claus S, Hadida B, Hemmingsen C, Jeune C, Lindman B, Midzi G, Mogna L, Movitz C, Nasir N, Oberreither M, Seegers J, Sterkman L, Valo A, Vieville F, Cordaillat-Simmons M (2020) Live biotherapeutic products, a road map for safety assessment. </w:t>
      </w:r>
      <w:r w:rsidRPr="7E5CB4F1">
        <w:rPr>
          <w:rFonts w:asciiTheme="minorHAnsi" w:hAnsiTheme="minorHAnsi"/>
          <w:b/>
          <w:bCs/>
          <w:color w:val="FF0000"/>
          <w:sz w:val="22"/>
          <w:szCs w:val="22"/>
          <w:lang w:val="en-US"/>
        </w:rPr>
        <w:t>Front Med</w:t>
      </w:r>
      <w:r w:rsidRPr="7E5CB4F1">
        <w:rPr>
          <w:rFonts w:asciiTheme="minorHAnsi" w:hAnsiTheme="minorHAnsi"/>
          <w:sz w:val="22"/>
          <w:szCs w:val="22"/>
          <w:lang w:val="en-US"/>
        </w:rPr>
        <w:t xml:space="preserve">. 7, article number 237. </w:t>
      </w:r>
      <w:hyperlink r:id="rId859">
        <w:r w:rsidRPr="7E5CB4F1">
          <w:rPr>
            <w:rStyle w:val="Lienhypertexte"/>
            <w:rFonts w:asciiTheme="minorHAnsi" w:hAnsiTheme="minorHAnsi"/>
            <w:sz w:val="22"/>
            <w:szCs w:val="22"/>
          </w:rPr>
          <w:t>10.3389/fmed.2020.00237</w:t>
        </w:r>
      </w:hyperlink>
    </w:p>
    <w:p w14:paraId="280AD0A7" w14:textId="77777777" w:rsidR="00EC6108" w:rsidRPr="00714C75" w:rsidRDefault="00EC6108" w:rsidP="00714C75">
      <w:pPr>
        <w:pStyle w:val="Paragraphedeliste"/>
        <w:numPr>
          <w:ilvl w:val="0"/>
          <w:numId w:val="6"/>
        </w:numPr>
        <w:autoSpaceDE w:val="0"/>
        <w:autoSpaceDN w:val="0"/>
        <w:adjustRightInd w:val="0"/>
        <w:ind w:left="709" w:hanging="709"/>
        <w:jc w:val="both"/>
        <w:rPr>
          <w:rFonts w:asciiTheme="minorHAnsi" w:hAnsiTheme="minorHAnsi"/>
          <w:color w:val="131413"/>
          <w:sz w:val="22"/>
          <w:szCs w:val="22"/>
        </w:rPr>
      </w:pPr>
      <w:r w:rsidRPr="00870167">
        <w:rPr>
          <w:rFonts w:asciiTheme="minorHAnsi" w:hAnsiTheme="minorHAnsi"/>
          <w:color w:val="131413"/>
          <w:sz w:val="22"/>
          <w:szCs w:val="22"/>
          <w:lang w:val="en-US"/>
        </w:rPr>
        <w:lastRenderedPageBreak/>
        <w:t xml:space="preserve">Roussel C, De Paepe K, Galia W, De Bodt J, Chalancon S, Leriche F, Ballet N, Denis S, Alric M, Tom Van de Wiele T, Blanquet-Diot S (2020) </w:t>
      </w:r>
      <w:r w:rsidRPr="00714C75">
        <w:rPr>
          <w:rFonts w:asciiTheme="minorHAnsi" w:hAnsiTheme="minorHAnsi"/>
          <w:bCs/>
          <w:color w:val="131413"/>
          <w:sz w:val="22"/>
          <w:szCs w:val="22"/>
          <w:lang w:val="en-US"/>
        </w:rPr>
        <w:t xml:space="preserve">Spatial and temporal modulation of enterotoxigenic E. coli H10407 pathogenesis and interplay with microbiota in human gut models. </w:t>
      </w:r>
      <w:r w:rsidRPr="00714C75">
        <w:rPr>
          <w:rFonts w:asciiTheme="minorHAnsi" w:hAnsiTheme="minorHAnsi"/>
          <w:color w:val="131413"/>
          <w:sz w:val="22"/>
          <w:szCs w:val="22"/>
          <w:lang w:val="en-US"/>
        </w:rPr>
        <w:t xml:space="preserve">BMC Biology. 18(1), article number 141. </w:t>
      </w:r>
      <w:hyperlink r:id="rId860" w:history="1">
        <w:r w:rsidRPr="00714C75">
          <w:rPr>
            <w:rStyle w:val="Lienhypertexte"/>
            <w:rFonts w:asciiTheme="minorHAnsi" w:hAnsiTheme="minorHAnsi"/>
            <w:sz w:val="22"/>
            <w:szCs w:val="22"/>
          </w:rPr>
          <w:t>10.1186/s12915-020-00860-x</w:t>
        </w:r>
      </w:hyperlink>
    </w:p>
    <w:p w14:paraId="5F47537E" w14:textId="77777777" w:rsidR="00753B88" w:rsidRPr="00714C75" w:rsidRDefault="00753B88" w:rsidP="00714C75">
      <w:pPr>
        <w:pStyle w:val="Paragraphedeliste"/>
        <w:numPr>
          <w:ilvl w:val="0"/>
          <w:numId w:val="6"/>
        </w:numPr>
        <w:ind w:left="709" w:hanging="709"/>
        <w:jc w:val="both"/>
        <w:rPr>
          <w:rFonts w:asciiTheme="minorHAnsi" w:hAnsiTheme="minorHAnsi"/>
          <w:color w:val="000000" w:themeColor="text1"/>
          <w:sz w:val="22"/>
          <w:szCs w:val="22"/>
        </w:rPr>
      </w:pPr>
      <w:r w:rsidRPr="00870167">
        <w:rPr>
          <w:rFonts w:asciiTheme="minorHAnsi" w:hAnsiTheme="minorHAnsi"/>
          <w:color w:val="000000" w:themeColor="text1"/>
          <w:sz w:val="22"/>
          <w:szCs w:val="22"/>
          <w:lang w:val="en-US"/>
        </w:rPr>
        <w:t xml:space="preserve">Rugard M, Coumoul X, Carvaillo JC, Barouki R, Audouze K (2020) Deciphering adverse outcome pathway network linked to bisphenol F using text mining and systems toxicology approaches. </w:t>
      </w:r>
      <w:r w:rsidRPr="00714C75">
        <w:rPr>
          <w:rFonts w:asciiTheme="minorHAnsi" w:hAnsiTheme="minorHAnsi"/>
          <w:color w:val="000000" w:themeColor="text1"/>
          <w:sz w:val="22"/>
          <w:szCs w:val="22"/>
        </w:rPr>
        <w:t xml:space="preserve">Toxicol Sci, 173(1) :32-40. </w:t>
      </w:r>
      <w:hyperlink r:id="rId861" w:history="1">
        <w:r w:rsidRPr="00714C75">
          <w:rPr>
            <w:rStyle w:val="Lienhypertexte"/>
            <w:rFonts w:asciiTheme="minorHAnsi" w:hAnsiTheme="minorHAnsi"/>
            <w:sz w:val="22"/>
            <w:szCs w:val="22"/>
          </w:rPr>
          <w:t>10.1093/toxsci/kfz214</w:t>
        </w:r>
      </w:hyperlink>
    </w:p>
    <w:p w14:paraId="31E0793B" w14:textId="77777777" w:rsidR="009D1333" w:rsidRPr="00714C75" w:rsidRDefault="009D1333" w:rsidP="00714C75">
      <w:pPr>
        <w:pStyle w:val="Paragraphedeliste"/>
        <w:numPr>
          <w:ilvl w:val="0"/>
          <w:numId w:val="6"/>
        </w:numPr>
        <w:ind w:left="709" w:hanging="709"/>
        <w:jc w:val="both"/>
        <w:rPr>
          <w:rFonts w:asciiTheme="minorHAnsi" w:eastAsia="Times New Roman" w:hAnsiTheme="minorHAnsi"/>
          <w:sz w:val="22"/>
          <w:szCs w:val="22"/>
        </w:rPr>
      </w:pPr>
      <w:r w:rsidRPr="00714C75">
        <w:rPr>
          <w:rFonts w:asciiTheme="minorHAnsi" w:hAnsiTheme="minorHAnsi"/>
          <w:color w:val="000000" w:themeColor="text1"/>
          <w:sz w:val="22"/>
          <w:szCs w:val="22"/>
          <w:lang w:val="en-US"/>
        </w:rPr>
        <w:t>Saidi M, Ay JS,</w:t>
      </w:r>
      <w:r w:rsidRPr="00714C75">
        <w:rPr>
          <w:rStyle w:val="object"/>
          <w:rFonts w:asciiTheme="minorHAnsi" w:hAnsiTheme="minorHAnsi"/>
          <w:color w:val="000000" w:themeColor="text1"/>
          <w:sz w:val="22"/>
          <w:szCs w:val="22"/>
          <w:lang w:val="en-US"/>
        </w:rPr>
        <w:t xml:space="preserve"> Marette S, </w:t>
      </w:r>
      <w:r w:rsidRPr="00714C75">
        <w:rPr>
          <w:rFonts w:asciiTheme="minorHAnsi" w:hAnsiTheme="minorHAnsi"/>
          <w:color w:val="000000" w:themeColor="text1"/>
          <w:sz w:val="22"/>
          <w:szCs w:val="22"/>
          <w:lang w:val="en-US"/>
        </w:rPr>
        <w:t>Martin C (2020) Willingness-to-pay for reshuffling geographical indications. Journal of Wine Economics. 15(1):95-111</w:t>
      </w:r>
      <w:r w:rsidRPr="00526869">
        <w:rPr>
          <w:rFonts w:asciiTheme="minorHAnsi" w:hAnsiTheme="minorHAnsi"/>
          <w:color w:val="549E39" w:themeColor="accent1"/>
          <w:sz w:val="22"/>
          <w:szCs w:val="22"/>
          <w:lang w:val="en-US"/>
        </w:rPr>
        <w:t xml:space="preserve">. </w:t>
      </w:r>
      <w:hyperlink r:id="rId862" w:tgtFrame="_blank" w:history="1">
        <w:r w:rsidRPr="00063416">
          <w:rPr>
            <w:rStyle w:val="text"/>
            <w:rFonts w:asciiTheme="minorHAnsi" w:eastAsia="Times New Roman" w:hAnsiTheme="minorHAnsi"/>
            <w:color w:val="8AB833" w:themeColor="accent2"/>
            <w:sz w:val="22"/>
            <w:szCs w:val="22"/>
            <w:u w:val="single"/>
            <w:bdr w:val="none" w:sz="0" w:space="0" w:color="auto" w:frame="1"/>
          </w:rPr>
          <w:t>https://doi.org/10.1017/jwe.2020.5</w:t>
        </w:r>
      </w:hyperlink>
    </w:p>
    <w:p w14:paraId="2BB88D2B" w14:textId="77777777" w:rsidR="0099116F" w:rsidRPr="00714C75" w:rsidRDefault="0099116F" w:rsidP="00714C75">
      <w:pPr>
        <w:pStyle w:val="Paragraphedeliste"/>
        <w:numPr>
          <w:ilvl w:val="0"/>
          <w:numId w:val="6"/>
        </w:numPr>
        <w:ind w:left="709" w:hanging="709"/>
        <w:jc w:val="both"/>
        <w:rPr>
          <w:rFonts w:asciiTheme="minorHAnsi" w:hAnsiTheme="minorHAnsi"/>
          <w:sz w:val="22"/>
          <w:szCs w:val="22"/>
        </w:rPr>
      </w:pPr>
      <w:r w:rsidRPr="00870167">
        <w:rPr>
          <w:rFonts w:asciiTheme="minorHAnsi" w:hAnsiTheme="minorHAnsi"/>
          <w:sz w:val="22"/>
          <w:szCs w:val="22"/>
          <w:lang w:val="en-US"/>
        </w:rPr>
        <w:t xml:space="preserve">Salomé M, Kesse-Guyot E, Fouillet H, Touvier M, Hercberg S, Huneau JF, Mariotti F (2020) Development and evaluation of a new dietary index assessing nutrient security by aggregating probabilistic estimates of the risk of nutrient deficiency in two French adult populations. </w:t>
      </w:r>
      <w:r w:rsidRPr="00714C75">
        <w:rPr>
          <w:rFonts w:asciiTheme="minorHAnsi" w:hAnsiTheme="minorHAnsi"/>
          <w:sz w:val="22"/>
          <w:szCs w:val="22"/>
        </w:rPr>
        <w:t xml:space="preserve">Br J Nutr. 18:1-12. </w:t>
      </w:r>
      <w:hyperlink r:id="rId863" w:history="1">
        <w:r w:rsidRPr="00714C75">
          <w:rPr>
            <w:rStyle w:val="Lienhypertexte"/>
            <w:rFonts w:asciiTheme="minorHAnsi" w:hAnsiTheme="minorHAnsi"/>
            <w:sz w:val="22"/>
            <w:szCs w:val="22"/>
          </w:rPr>
          <w:t>10.1017/S0007114520005115</w:t>
        </w:r>
      </w:hyperlink>
    </w:p>
    <w:p w14:paraId="7FEC0601" w14:textId="77777777" w:rsidR="004E4982" w:rsidRPr="00714C75" w:rsidRDefault="004E4982" w:rsidP="00714C75">
      <w:pPr>
        <w:pStyle w:val="Paragraphedeliste"/>
        <w:numPr>
          <w:ilvl w:val="0"/>
          <w:numId w:val="6"/>
        </w:numPr>
        <w:ind w:left="709" w:hanging="709"/>
        <w:jc w:val="both"/>
        <w:rPr>
          <w:rFonts w:asciiTheme="minorHAnsi" w:hAnsiTheme="minorHAnsi"/>
          <w:sz w:val="22"/>
          <w:szCs w:val="22"/>
        </w:rPr>
      </w:pPr>
      <w:r w:rsidRPr="00714C75">
        <w:rPr>
          <w:rFonts w:asciiTheme="minorHAnsi" w:hAnsiTheme="minorHAnsi"/>
          <w:sz w:val="22"/>
          <w:szCs w:val="22"/>
        </w:rPr>
        <w:t xml:space="preserve">Sans P, Boizot-Szantai C (2020). </w:t>
      </w:r>
      <w:r w:rsidRPr="00714C75">
        <w:rPr>
          <w:rFonts w:asciiTheme="minorHAnsi" w:hAnsiTheme="minorHAnsi"/>
          <w:sz w:val="22"/>
          <w:szCs w:val="22"/>
          <w:lang w:val="en-US"/>
        </w:rPr>
        <w:t xml:space="preserve">Consumption of organic meat products in France: An analysis based on panel data (scanner dataset). </w:t>
      </w:r>
      <w:r w:rsidRPr="00714C75">
        <w:rPr>
          <w:rFonts w:asciiTheme="minorHAnsi" w:hAnsiTheme="minorHAnsi"/>
          <w:sz w:val="22"/>
          <w:szCs w:val="22"/>
        </w:rPr>
        <w:t xml:space="preserve">New Medit, 19(1) :83–99. </w:t>
      </w:r>
      <w:hyperlink r:id="rId864" w:history="1">
        <w:r w:rsidRPr="00714C75">
          <w:rPr>
            <w:rStyle w:val="Lienhypertexte"/>
            <w:rFonts w:asciiTheme="minorHAnsi" w:hAnsiTheme="minorHAnsi"/>
            <w:sz w:val="22"/>
            <w:szCs w:val="22"/>
          </w:rPr>
          <w:t>https://doi.org/10.30682/nm2001f</w:t>
        </w:r>
      </w:hyperlink>
    </w:p>
    <w:p w14:paraId="7819DE7B" w14:textId="77777777" w:rsidR="00372B50" w:rsidRPr="00714C75" w:rsidRDefault="7E5CB4F1" w:rsidP="7E5CB4F1">
      <w:pPr>
        <w:pStyle w:val="Paragraphedeliste"/>
        <w:numPr>
          <w:ilvl w:val="0"/>
          <w:numId w:val="6"/>
        </w:numPr>
        <w:ind w:left="709" w:hanging="709"/>
        <w:jc w:val="both"/>
        <w:rPr>
          <w:rFonts w:asciiTheme="minorHAnsi" w:hAnsiTheme="minorHAnsi"/>
          <w:sz w:val="22"/>
          <w:szCs w:val="22"/>
        </w:rPr>
      </w:pPr>
      <w:r w:rsidRPr="7E5CB4F1">
        <w:rPr>
          <w:rFonts w:asciiTheme="minorHAnsi" w:hAnsiTheme="minorHAnsi"/>
          <w:sz w:val="22"/>
          <w:szCs w:val="22"/>
        </w:rPr>
        <w:t xml:space="preserve">Sauvaitre T, Etienne-Mesmin L, Sivignon A, Mosoni P, Courtin C, Van de Wiele T, Blanquet-Diot S (2020) Tripartite relationship between gut microbiota, intestinal mucus and dietary fibers: towards preventive strategies against enteric infections. </w:t>
      </w:r>
      <w:r w:rsidRPr="7E5CB4F1">
        <w:rPr>
          <w:rFonts w:asciiTheme="minorHAnsi" w:hAnsiTheme="minorHAnsi"/>
          <w:b/>
          <w:bCs/>
          <w:color w:val="FF0000"/>
          <w:sz w:val="22"/>
          <w:szCs w:val="22"/>
          <w:lang w:val="en-US"/>
        </w:rPr>
        <w:t>FEMS Microbiol Rev</w:t>
      </w:r>
      <w:r w:rsidRPr="7E5CB4F1">
        <w:rPr>
          <w:rFonts w:asciiTheme="minorHAnsi" w:hAnsiTheme="minorHAnsi"/>
          <w:sz w:val="22"/>
          <w:szCs w:val="22"/>
          <w:lang w:val="en-US"/>
        </w:rPr>
        <w:t xml:space="preserve">. </w:t>
      </w:r>
      <w:hyperlink r:id="rId865">
        <w:r w:rsidRPr="7E5CB4F1">
          <w:rPr>
            <w:rStyle w:val="Lienhypertexte"/>
            <w:rFonts w:asciiTheme="minorHAnsi" w:hAnsiTheme="minorHAnsi"/>
            <w:sz w:val="22"/>
            <w:szCs w:val="22"/>
            <w:lang w:val="en-US"/>
          </w:rPr>
          <w:t>10.1093/femsre/fuaa052</w:t>
        </w:r>
      </w:hyperlink>
    </w:p>
    <w:p w14:paraId="058DD374" w14:textId="77777777" w:rsidR="008E53D7" w:rsidRPr="00714C75" w:rsidRDefault="008E53D7" w:rsidP="00714C75">
      <w:pPr>
        <w:pStyle w:val="Paragraphedeliste"/>
        <w:numPr>
          <w:ilvl w:val="0"/>
          <w:numId w:val="6"/>
        </w:numPr>
        <w:ind w:left="709" w:hanging="709"/>
        <w:jc w:val="both"/>
        <w:rPr>
          <w:rFonts w:asciiTheme="minorHAnsi" w:hAnsiTheme="minorHAnsi"/>
          <w:sz w:val="22"/>
          <w:szCs w:val="22"/>
        </w:rPr>
      </w:pPr>
      <w:r w:rsidRPr="00714C75">
        <w:rPr>
          <w:rFonts w:asciiTheme="minorHAnsi" w:hAnsiTheme="minorHAnsi"/>
          <w:sz w:val="22"/>
          <w:szCs w:val="22"/>
          <w:lang w:val="en-GB"/>
        </w:rPr>
        <w:t xml:space="preserve">Schwartz C, Lange C, Hachefa C, Cornil Y, Nicklaus S, Chandon P (2020) Effects of snack portion size on anticipated and experienced hunger eating enjoyment and perceived healthiness among children. International Journal of Behavioral Nutrition and Physical Activity. 17(1), article number 70. </w:t>
      </w:r>
      <w:hyperlink r:id="rId866" w:history="1">
        <w:r w:rsidRPr="00714C75">
          <w:rPr>
            <w:rStyle w:val="Lienhypertexte"/>
            <w:rFonts w:asciiTheme="minorHAnsi" w:hAnsiTheme="minorHAnsi"/>
            <w:sz w:val="22"/>
            <w:szCs w:val="22"/>
          </w:rPr>
          <w:t>10.1186/s12966-020-00974-z</w:t>
        </w:r>
      </w:hyperlink>
    </w:p>
    <w:p w14:paraId="4FA11B20" w14:textId="77777777" w:rsidR="00C5785D" w:rsidRPr="00714C75" w:rsidRDefault="00C5785D" w:rsidP="00714C75">
      <w:pPr>
        <w:pStyle w:val="Paragraphedeliste"/>
        <w:numPr>
          <w:ilvl w:val="0"/>
          <w:numId w:val="6"/>
        </w:numPr>
        <w:ind w:left="709" w:hanging="709"/>
        <w:jc w:val="both"/>
        <w:rPr>
          <w:rFonts w:asciiTheme="minorHAnsi" w:hAnsiTheme="minorHAnsi"/>
          <w:sz w:val="22"/>
          <w:szCs w:val="22"/>
        </w:rPr>
      </w:pPr>
      <w:r w:rsidRPr="00870167">
        <w:rPr>
          <w:rFonts w:asciiTheme="minorHAnsi" w:hAnsiTheme="minorHAnsi"/>
          <w:sz w:val="22"/>
          <w:szCs w:val="22"/>
          <w:lang w:val="en-US"/>
        </w:rPr>
        <w:t xml:space="preserve">Seconda L, Baudry J, Allès B, Touvier M, Hercberg S, Pointereau P, Lairon D, Kesse-Guyot E (2020) Prospective associations between sustainable dietary pattern assessed with the Sustainable Diet Index (SDI) and risk of cancer and cardiovascular diseases in the French NutriNet-Sante cohort. </w:t>
      </w:r>
      <w:r w:rsidRPr="00714C75">
        <w:rPr>
          <w:rFonts w:asciiTheme="minorHAnsi" w:hAnsiTheme="minorHAnsi"/>
          <w:sz w:val="22"/>
          <w:szCs w:val="22"/>
        </w:rPr>
        <w:t xml:space="preserve">Eur J Epidemiol. 35(5):471-481. </w:t>
      </w:r>
      <w:hyperlink r:id="rId867" w:history="1">
        <w:r w:rsidRPr="00714C75">
          <w:rPr>
            <w:rStyle w:val="Lienhypertexte"/>
            <w:rFonts w:asciiTheme="minorHAnsi" w:hAnsiTheme="minorHAnsi"/>
            <w:sz w:val="22"/>
            <w:szCs w:val="22"/>
          </w:rPr>
          <w:t>10.1007/s10654-020-00619-2</w:t>
        </w:r>
      </w:hyperlink>
    </w:p>
    <w:p w14:paraId="69397FD1" w14:textId="77777777" w:rsidR="00C5785D" w:rsidRPr="00714C75" w:rsidRDefault="00C5785D" w:rsidP="00714C75">
      <w:pPr>
        <w:pStyle w:val="Paragraphedeliste"/>
        <w:numPr>
          <w:ilvl w:val="0"/>
          <w:numId w:val="6"/>
        </w:numPr>
        <w:ind w:left="709" w:hanging="709"/>
        <w:jc w:val="both"/>
        <w:rPr>
          <w:rFonts w:asciiTheme="minorHAnsi" w:hAnsiTheme="minorHAnsi"/>
          <w:sz w:val="22"/>
          <w:szCs w:val="22"/>
        </w:rPr>
      </w:pPr>
      <w:r w:rsidRPr="00870167">
        <w:rPr>
          <w:rFonts w:asciiTheme="minorHAnsi" w:hAnsiTheme="minorHAnsi"/>
          <w:sz w:val="22"/>
          <w:szCs w:val="22"/>
          <w:lang w:val="en-US"/>
        </w:rPr>
        <w:t xml:space="preserve">Seconda L, Egnell M, Julia C, Touvier M, Hercberg S, Pointereau P, Lairon D, Allès B, Kesse-Guyot E (2020) Association between sustainable dietary patterns and body weight, overweight, and obesity risk in the NutriNet-Sante prospective cohort. </w:t>
      </w:r>
      <w:r w:rsidRPr="00714C75">
        <w:rPr>
          <w:rFonts w:asciiTheme="minorHAnsi" w:hAnsiTheme="minorHAnsi"/>
          <w:sz w:val="22"/>
          <w:szCs w:val="22"/>
        </w:rPr>
        <w:t xml:space="preserve">Am J Clin Nutr. 112(1):138-149. </w:t>
      </w:r>
      <w:hyperlink r:id="rId868" w:history="1">
        <w:r w:rsidRPr="00714C75">
          <w:rPr>
            <w:rStyle w:val="Lienhypertexte"/>
            <w:rFonts w:asciiTheme="minorHAnsi" w:hAnsiTheme="minorHAnsi"/>
            <w:sz w:val="22"/>
            <w:szCs w:val="22"/>
          </w:rPr>
          <w:t>10.1093/ajcn/nqz259</w:t>
        </w:r>
      </w:hyperlink>
    </w:p>
    <w:p w14:paraId="729AEC08" w14:textId="6F40A093" w:rsidR="00D42A37" w:rsidRPr="00714C75" w:rsidRDefault="00D42A37"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rPr>
      </w:pPr>
      <w:r w:rsidRPr="00870167">
        <w:rPr>
          <w:rFonts w:asciiTheme="minorHAnsi" w:hAnsiTheme="minorHAnsi" w:cstheme="minorHAnsi"/>
          <w:sz w:val="22"/>
          <w:szCs w:val="22"/>
          <w:lang w:val="en-US"/>
        </w:rPr>
        <w:t xml:space="preserve">Seguinot P, Bloem A, Brial P, </w:t>
      </w:r>
      <w:r w:rsidRPr="00870167">
        <w:rPr>
          <w:rStyle w:val="lev"/>
          <w:rFonts w:asciiTheme="minorHAnsi" w:eastAsiaTheme="majorEastAsia" w:hAnsiTheme="minorHAnsi" w:cstheme="minorHAnsi"/>
          <w:b w:val="0"/>
          <w:sz w:val="22"/>
          <w:szCs w:val="22"/>
          <w:lang w:val="en-US"/>
        </w:rPr>
        <w:t>Meudec E</w:t>
      </w:r>
      <w:r w:rsidRPr="00870167">
        <w:rPr>
          <w:rFonts w:asciiTheme="minorHAnsi" w:hAnsiTheme="minorHAnsi" w:cstheme="minorHAnsi"/>
          <w:sz w:val="22"/>
          <w:szCs w:val="22"/>
          <w:lang w:val="en-US"/>
        </w:rPr>
        <w:t xml:space="preserve">, Ortiz-Julien A, Camarasa C (2020) Analysing the impact of the nature of the nitrogen source on the formation of volatile compounds to unravel the aroma metabolism of two non-Saccharomyces strains. </w:t>
      </w:r>
      <w:r w:rsidRPr="00714C75">
        <w:rPr>
          <w:rStyle w:val="Accentuation"/>
          <w:rFonts w:asciiTheme="minorHAnsi" w:hAnsiTheme="minorHAnsi" w:cstheme="minorHAnsi"/>
          <w:i w:val="0"/>
          <w:sz w:val="22"/>
          <w:szCs w:val="22"/>
        </w:rPr>
        <w:t>International Journal of Food Microbiology</w:t>
      </w:r>
      <w:r w:rsidRPr="00714C75">
        <w:rPr>
          <w:rFonts w:asciiTheme="minorHAnsi" w:hAnsiTheme="minorHAnsi" w:cstheme="minorHAnsi"/>
          <w:sz w:val="22"/>
          <w:szCs w:val="22"/>
        </w:rPr>
        <w:t xml:space="preserve">. 316 :108441.  </w:t>
      </w:r>
      <w:hyperlink r:id="rId869" w:tgtFrame="_blank" w:history="1">
        <w:r w:rsidRPr="00714C75">
          <w:rPr>
            <w:rStyle w:val="Lienhypertexte"/>
            <w:rFonts w:asciiTheme="minorHAnsi" w:hAnsiTheme="minorHAnsi" w:cstheme="minorHAnsi"/>
            <w:sz w:val="22"/>
            <w:szCs w:val="22"/>
          </w:rPr>
          <w:t>doi: 10.1016/j.ijfoodmicro.2019.108441</w:t>
        </w:r>
      </w:hyperlink>
    </w:p>
    <w:p w14:paraId="4C6D1E60" w14:textId="77777777" w:rsidR="00660DFD" w:rsidRPr="00714C75" w:rsidRDefault="00660DFD"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lang w:val="en-GB"/>
        </w:rPr>
      </w:pPr>
      <w:r w:rsidRPr="00870167">
        <w:rPr>
          <w:rFonts w:asciiTheme="minorHAnsi" w:hAnsiTheme="minorHAnsi" w:cstheme="minorHAnsi"/>
          <w:sz w:val="22"/>
          <w:szCs w:val="22"/>
        </w:rPr>
        <w:t xml:space="preserve">Soleti R, Trenteseaux C, Fizanne L, Coué M, Hilairet G, Kasbi-Chadli F, Mallegol P, Chaigneau J, Boursier J, Krempf M, Orsel M, Ouguerram K, Andriantsitohaina R (2020) Apple supplementation improves hemodynamic parameter and attenuates atherosclerosis in high-Ffat diet-fed apolipoprotein E-knockout mice. </w:t>
      </w:r>
      <w:r w:rsidRPr="00714C75">
        <w:rPr>
          <w:rFonts w:asciiTheme="minorHAnsi" w:hAnsiTheme="minorHAnsi" w:cstheme="minorHAnsi"/>
          <w:sz w:val="22"/>
          <w:szCs w:val="22"/>
          <w:lang w:val="en-GB"/>
        </w:rPr>
        <w:t xml:space="preserve">Biomedicines.8(11):495. </w:t>
      </w:r>
      <w:hyperlink r:id="rId870" w:history="1">
        <w:r w:rsidRPr="00714C75">
          <w:rPr>
            <w:rStyle w:val="Lienhypertexte"/>
            <w:rFonts w:asciiTheme="minorHAnsi" w:hAnsiTheme="minorHAnsi" w:cstheme="minorHAnsi"/>
            <w:sz w:val="22"/>
            <w:szCs w:val="22"/>
            <w:lang w:val="en-GB"/>
          </w:rPr>
          <w:t>10.3390/biomedicines8110495</w:t>
        </w:r>
      </w:hyperlink>
    </w:p>
    <w:p w14:paraId="7034C834" w14:textId="77777777" w:rsidR="00F95395" w:rsidRPr="00714C75" w:rsidRDefault="00F95395"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rPr>
      </w:pPr>
      <w:r w:rsidRPr="00714C75">
        <w:rPr>
          <w:rFonts w:asciiTheme="minorHAnsi" w:hAnsiTheme="minorHAnsi" w:cstheme="minorHAnsi"/>
          <w:sz w:val="22"/>
          <w:szCs w:val="22"/>
          <w:lang w:val="en-GB"/>
        </w:rPr>
        <w:t>Somaratne G, Ye AQ, Nau F, Ferrua MJ, Dupont D, Singh RP, Singh J (2020). Role of biochemical and mechanical disintegration on beta-carotene release from steamed and fried sweet potatoes during in vitro gastric digestion. Food Research International. 136, article number 109481.</w:t>
      </w:r>
      <w:r w:rsidRPr="00714C75">
        <w:rPr>
          <w:rFonts w:asciiTheme="minorHAnsi" w:hAnsiTheme="minorHAnsi"/>
          <w:sz w:val="22"/>
          <w:szCs w:val="22"/>
        </w:rPr>
        <w:t xml:space="preserve"> </w:t>
      </w:r>
      <w:hyperlink r:id="rId871" w:history="1">
        <w:r w:rsidRPr="00714C75">
          <w:rPr>
            <w:rStyle w:val="Lienhypertexte"/>
            <w:rFonts w:asciiTheme="minorHAnsi" w:hAnsiTheme="minorHAnsi" w:cstheme="minorHAnsi"/>
            <w:sz w:val="22"/>
            <w:szCs w:val="22"/>
          </w:rPr>
          <w:t>10.1016/j.foodres.2020.109481</w:t>
        </w:r>
      </w:hyperlink>
    </w:p>
    <w:p w14:paraId="24DA4B12" w14:textId="77777777" w:rsidR="00F95395" w:rsidRPr="00714C75" w:rsidRDefault="00F95395"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rPr>
      </w:pPr>
      <w:r w:rsidRPr="00714C75">
        <w:rPr>
          <w:rFonts w:asciiTheme="minorHAnsi" w:hAnsiTheme="minorHAnsi" w:cstheme="minorHAnsi"/>
          <w:sz w:val="22"/>
          <w:szCs w:val="22"/>
          <w:lang w:val="en-GB"/>
        </w:rPr>
        <w:t>Somaratne G, Ye AQ, Nau F, Ferrua MJ, Dupont D, Singh RP, Singh J (2020) Egg white gel structure determines biochemical digestion with consequences on softening and mechanical disintegration during in vitro gastric digestion. Food Research International. 138, article number 109782.</w:t>
      </w:r>
      <w:r w:rsidRPr="00714C75">
        <w:rPr>
          <w:rFonts w:asciiTheme="minorHAnsi" w:hAnsiTheme="minorHAnsi"/>
          <w:sz w:val="22"/>
          <w:szCs w:val="22"/>
        </w:rPr>
        <w:t xml:space="preserve"> </w:t>
      </w:r>
      <w:hyperlink r:id="rId872" w:history="1">
        <w:r w:rsidRPr="00714C75">
          <w:rPr>
            <w:rStyle w:val="Lienhypertexte"/>
            <w:rFonts w:asciiTheme="minorHAnsi" w:hAnsiTheme="minorHAnsi" w:cstheme="minorHAnsi"/>
            <w:sz w:val="22"/>
            <w:szCs w:val="22"/>
          </w:rPr>
          <w:t>10.1016/j.foodres.2020.109782</w:t>
        </w:r>
      </w:hyperlink>
    </w:p>
    <w:p w14:paraId="106F998F" w14:textId="77777777" w:rsidR="00C5785D" w:rsidRPr="00714C75" w:rsidRDefault="7E5CB4F1" w:rsidP="7E5CB4F1">
      <w:pPr>
        <w:pStyle w:val="Paragraphedeliste"/>
        <w:numPr>
          <w:ilvl w:val="0"/>
          <w:numId w:val="6"/>
        </w:numPr>
        <w:ind w:left="709" w:hanging="709"/>
        <w:jc w:val="both"/>
        <w:rPr>
          <w:rFonts w:asciiTheme="minorHAnsi" w:hAnsiTheme="minorHAnsi"/>
          <w:sz w:val="22"/>
          <w:szCs w:val="22"/>
        </w:rPr>
      </w:pPr>
      <w:r w:rsidRPr="7E5CB4F1">
        <w:rPr>
          <w:rFonts w:asciiTheme="minorHAnsi" w:hAnsiTheme="minorHAnsi"/>
          <w:sz w:val="22"/>
          <w:szCs w:val="22"/>
          <w:lang w:val="en-US"/>
        </w:rPr>
        <w:t xml:space="preserve">Srour B, Fezeu LK, Kesse-Guyot E, Allès B, Debras C, Druesne-Pecollo N, Chazelas E, Deschasaux M, Hercberg S, Galan P, Monteiro CA, Julia C, Touvier M (2020) Ultraprocessed Food </w:t>
      </w:r>
      <w:r w:rsidRPr="7E5CB4F1">
        <w:rPr>
          <w:rFonts w:asciiTheme="minorHAnsi" w:hAnsiTheme="minorHAnsi"/>
          <w:sz w:val="22"/>
          <w:szCs w:val="22"/>
          <w:lang w:val="en-US"/>
        </w:rPr>
        <w:lastRenderedPageBreak/>
        <w:t xml:space="preserve">Consumption and Risk of Type 2 Diabetes Among Participants of the NutriNet-Sante Prospective Cohort. </w:t>
      </w:r>
      <w:r w:rsidRPr="7E5CB4F1">
        <w:rPr>
          <w:rFonts w:asciiTheme="minorHAnsi" w:hAnsiTheme="minorHAnsi"/>
          <w:b/>
          <w:bCs/>
          <w:color w:val="FF0000"/>
          <w:sz w:val="22"/>
          <w:szCs w:val="22"/>
        </w:rPr>
        <w:t>JAMA Intern Med</w:t>
      </w:r>
      <w:r w:rsidRPr="7E5CB4F1">
        <w:rPr>
          <w:rFonts w:asciiTheme="minorHAnsi" w:hAnsiTheme="minorHAnsi"/>
          <w:sz w:val="22"/>
          <w:szCs w:val="22"/>
        </w:rPr>
        <w:t xml:space="preserve">. 180(2):283-291. </w:t>
      </w:r>
      <w:hyperlink r:id="rId873">
        <w:r w:rsidRPr="7E5CB4F1">
          <w:rPr>
            <w:rStyle w:val="Lienhypertexte"/>
            <w:rFonts w:asciiTheme="minorHAnsi" w:hAnsiTheme="minorHAnsi"/>
            <w:sz w:val="22"/>
            <w:szCs w:val="22"/>
          </w:rPr>
          <w:t>10.1001/jamainternmed.2019.5942</w:t>
        </w:r>
      </w:hyperlink>
    </w:p>
    <w:p w14:paraId="1DA40BDC" w14:textId="465E15CD" w:rsidR="00C5785D" w:rsidRPr="00714C75" w:rsidRDefault="00C5785D" w:rsidP="00714C75">
      <w:pPr>
        <w:pStyle w:val="Paragraphedeliste"/>
        <w:numPr>
          <w:ilvl w:val="0"/>
          <w:numId w:val="6"/>
        </w:numPr>
        <w:ind w:left="709" w:hanging="709"/>
        <w:jc w:val="both"/>
        <w:rPr>
          <w:rFonts w:asciiTheme="minorHAnsi" w:hAnsiTheme="minorHAnsi"/>
          <w:sz w:val="22"/>
          <w:szCs w:val="22"/>
        </w:rPr>
      </w:pPr>
      <w:r w:rsidRPr="00870167">
        <w:rPr>
          <w:rFonts w:asciiTheme="minorHAnsi" w:hAnsiTheme="minorHAnsi"/>
          <w:sz w:val="22"/>
          <w:szCs w:val="22"/>
          <w:lang w:val="en-US"/>
        </w:rPr>
        <w:t xml:space="preserve">Szabo de Edelenyi F, Philippe C, Druesne-Pecollo N, Naudon L, Rabot S, Hercberg S, Latino- Martel P, Kesse-Guyot E, Galan P (2020) Depressive symptoms, fruit and vegetables consumption and urinary 3-indoxylsulfate concentration: a nested case-control study in the French Nutrinet- Sante cohort. </w:t>
      </w:r>
      <w:r w:rsidRPr="00714C75">
        <w:rPr>
          <w:rFonts w:asciiTheme="minorHAnsi" w:hAnsiTheme="minorHAnsi"/>
          <w:sz w:val="22"/>
          <w:szCs w:val="22"/>
        </w:rPr>
        <w:t xml:space="preserve">Eur J Nutr. </w:t>
      </w:r>
      <w:hyperlink r:id="rId874" w:history="1">
        <w:r w:rsidRPr="00714C75">
          <w:rPr>
            <w:rStyle w:val="Lienhypertexte"/>
            <w:rFonts w:asciiTheme="minorHAnsi" w:hAnsiTheme="minorHAnsi"/>
            <w:sz w:val="22"/>
            <w:szCs w:val="22"/>
          </w:rPr>
          <w:t>10.1007/s00394-020-02306-0</w:t>
        </w:r>
      </w:hyperlink>
    </w:p>
    <w:p w14:paraId="07EE359E" w14:textId="77777777" w:rsidR="005F78D6" w:rsidRPr="005F78D6" w:rsidRDefault="005F78D6" w:rsidP="005F78D6">
      <w:pPr>
        <w:pStyle w:val="NormalWeb"/>
        <w:numPr>
          <w:ilvl w:val="0"/>
          <w:numId w:val="6"/>
        </w:numPr>
        <w:ind w:left="709" w:hanging="709"/>
        <w:jc w:val="both"/>
        <w:rPr>
          <w:rFonts w:asciiTheme="minorHAnsi" w:hAnsiTheme="minorHAnsi" w:cstheme="minorHAnsi"/>
          <w:sz w:val="22"/>
          <w:szCs w:val="22"/>
          <w:lang w:val="en-US"/>
        </w:rPr>
      </w:pPr>
      <w:r w:rsidRPr="005F78D6">
        <w:rPr>
          <w:rFonts w:asciiTheme="minorHAnsi" w:hAnsiTheme="minorHAnsi" w:cstheme="minorHAnsi"/>
          <w:sz w:val="22"/>
          <w:szCs w:val="22"/>
          <w:lang w:val="en-US"/>
        </w:rPr>
        <w:t xml:space="preserve">Thivel D, Julian V, Miguet M, Pereira B, Beaulieu K, Finlayson G, Richard R, Duclos M (2020) Introducing eccentric cycling during a multidisciplinary weight loss intervention might prevent adolescents with obesity from increasing their food intake: The TEXTOO study. Physiol Behav. 214, article number 112744. </w:t>
      </w:r>
      <w:hyperlink r:id="rId875" w:history="1">
        <w:r w:rsidRPr="005F78D6">
          <w:rPr>
            <w:rStyle w:val="Lienhypertexte"/>
            <w:rFonts w:asciiTheme="minorHAnsi" w:hAnsiTheme="minorHAnsi" w:cstheme="minorHAnsi"/>
            <w:sz w:val="22"/>
            <w:szCs w:val="22"/>
            <w:lang w:val="en-US"/>
          </w:rPr>
          <w:t>10.1016/j.physbeh.2019.112744</w:t>
        </w:r>
      </w:hyperlink>
    </w:p>
    <w:p w14:paraId="4E74ED16" w14:textId="77777777" w:rsidR="00F95395" w:rsidRPr="00714C75" w:rsidRDefault="00F95395"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rPr>
      </w:pPr>
      <w:r w:rsidRPr="00714C75">
        <w:rPr>
          <w:rFonts w:asciiTheme="minorHAnsi" w:hAnsiTheme="minorHAnsi" w:cstheme="minorHAnsi"/>
          <w:sz w:val="22"/>
          <w:szCs w:val="22"/>
          <w:lang w:val="en-GB"/>
        </w:rPr>
        <w:t>Torcello-Gomez A, Dupont D, Jardin J, Briard-Bion V, Deglaire A, Risse K, Mechoulan E, Mackie A (2020) Human gastrointestinal conditions affect in vitro digestibility of peanut and bread proteins. Food &amp; Function. 11:6921-6932.</w:t>
      </w:r>
      <w:r w:rsidRPr="00714C75">
        <w:rPr>
          <w:rFonts w:asciiTheme="minorHAnsi" w:hAnsiTheme="minorHAnsi"/>
          <w:sz w:val="22"/>
          <w:szCs w:val="22"/>
        </w:rPr>
        <w:t xml:space="preserve"> </w:t>
      </w:r>
      <w:hyperlink r:id="rId876" w:history="1">
        <w:r w:rsidRPr="00714C75">
          <w:rPr>
            <w:rStyle w:val="Lienhypertexte"/>
            <w:rFonts w:asciiTheme="minorHAnsi" w:hAnsiTheme="minorHAnsi" w:cstheme="minorHAnsi"/>
            <w:sz w:val="22"/>
            <w:szCs w:val="22"/>
          </w:rPr>
          <w:t>10.1039/d0fo01451f</w:t>
        </w:r>
      </w:hyperlink>
    </w:p>
    <w:p w14:paraId="3759C703" w14:textId="77777777" w:rsidR="00CB1303" w:rsidRPr="00714C75" w:rsidRDefault="00CB1303"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rPr>
      </w:pPr>
      <w:r w:rsidRPr="00870167">
        <w:rPr>
          <w:rFonts w:asciiTheme="minorHAnsi" w:hAnsiTheme="minorHAnsi" w:cstheme="minorHAnsi"/>
          <w:sz w:val="22"/>
          <w:szCs w:val="22"/>
          <w:lang w:val="en-US"/>
        </w:rPr>
        <w:t>Trouillet-Assant S, Albert Vega C, Bal A, Nazare JA, Fascia P, Paul A, Massardier-Pilonchery A, D Aubarede C, Guibert N, Pitiot V, Lahousse M, Boibieux A, Makhloufi D, Simon C, Rabilloud M, Trab</w:t>
      </w:r>
      <w:r w:rsidR="000105A9" w:rsidRPr="00870167">
        <w:rPr>
          <w:rFonts w:asciiTheme="minorHAnsi" w:hAnsiTheme="minorHAnsi" w:cstheme="minorHAnsi"/>
          <w:sz w:val="22"/>
          <w:szCs w:val="22"/>
          <w:lang w:val="en-US"/>
        </w:rPr>
        <w:t>aud MA, Gueyffier F, Fassier JB,</w:t>
      </w:r>
      <w:r w:rsidRPr="00870167">
        <w:rPr>
          <w:rFonts w:asciiTheme="minorHAnsi" w:hAnsiTheme="minorHAnsi" w:cstheme="minorHAnsi"/>
          <w:sz w:val="22"/>
          <w:szCs w:val="22"/>
          <w:lang w:val="en-US"/>
        </w:rPr>
        <w:t xml:space="preserve"> COVID-SER study group</w:t>
      </w:r>
      <w:r w:rsidR="000105A9" w:rsidRPr="00870167">
        <w:rPr>
          <w:rFonts w:asciiTheme="minorHAnsi" w:hAnsiTheme="minorHAnsi" w:cstheme="minorHAnsi"/>
          <w:sz w:val="22"/>
          <w:szCs w:val="22"/>
          <w:lang w:val="en-US"/>
        </w:rPr>
        <w:t xml:space="preserve"> (2020)</w:t>
      </w:r>
      <w:r w:rsidRPr="00870167">
        <w:rPr>
          <w:rFonts w:asciiTheme="minorHAnsi" w:hAnsiTheme="minorHAnsi" w:cstheme="minorHAnsi"/>
          <w:sz w:val="22"/>
          <w:szCs w:val="22"/>
          <w:lang w:val="en-US"/>
        </w:rPr>
        <w:t xml:space="preserve"> Assessment of serological techniques for screening patients for COVID-19 (COVID-SER): a prospective, multicentric study. </w:t>
      </w:r>
      <w:r w:rsidRPr="00714C75">
        <w:rPr>
          <w:rFonts w:asciiTheme="minorHAnsi" w:hAnsiTheme="minorHAnsi" w:cstheme="minorHAnsi"/>
          <w:sz w:val="22"/>
          <w:szCs w:val="22"/>
        </w:rPr>
        <w:t>BMJ Op</w:t>
      </w:r>
      <w:r w:rsidR="000105A9" w:rsidRPr="00714C75">
        <w:rPr>
          <w:rFonts w:asciiTheme="minorHAnsi" w:hAnsiTheme="minorHAnsi" w:cstheme="minorHAnsi"/>
          <w:sz w:val="22"/>
          <w:szCs w:val="22"/>
        </w:rPr>
        <w:t xml:space="preserve">en. 10(11), article number e041268. </w:t>
      </w:r>
      <w:hyperlink r:id="rId877" w:history="1">
        <w:r w:rsidR="000105A9" w:rsidRPr="00714C75">
          <w:rPr>
            <w:rStyle w:val="Lienhypertexte"/>
            <w:rFonts w:asciiTheme="minorHAnsi" w:hAnsiTheme="minorHAnsi" w:cstheme="minorHAnsi"/>
            <w:sz w:val="22"/>
            <w:szCs w:val="22"/>
          </w:rPr>
          <w:t>10.1136/bmjopen-2020-041268</w:t>
        </w:r>
      </w:hyperlink>
    </w:p>
    <w:p w14:paraId="39D0F1AA" w14:textId="77777777" w:rsidR="00AC52B5" w:rsidRPr="00714C75" w:rsidRDefault="00AC52B5"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lang w:val="en-GB"/>
        </w:rPr>
      </w:pPr>
      <w:r w:rsidRPr="00714C75">
        <w:rPr>
          <w:rFonts w:asciiTheme="minorHAnsi" w:hAnsiTheme="minorHAnsi" w:cstheme="minorHAnsi"/>
          <w:sz w:val="22"/>
          <w:szCs w:val="22"/>
          <w:lang w:val="en-GB"/>
        </w:rPr>
        <w:t xml:space="preserve">Vaga S, Lee S, Ji B, Andreasson A, Talley NJ, Agréus L, Bidkhori G, Kovatcheva-Datchary P, Park J, Lee D, Proctor G, Ehrlich SD, Nielsen J, Engstrand L, Shoaie S (2020) Compositional and functional differences of the mucosal microbiota along the intestine of healthy individuals. Sci. Report 10(1):14977. </w:t>
      </w:r>
      <w:hyperlink r:id="rId878" w:history="1">
        <w:r w:rsidRPr="00714C75">
          <w:rPr>
            <w:rStyle w:val="Lienhypertexte"/>
            <w:rFonts w:asciiTheme="minorHAnsi" w:hAnsiTheme="minorHAnsi" w:cstheme="minorHAnsi"/>
            <w:sz w:val="22"/>
            <w:szCs w:val="22"/>
            <w:lang w:val="en-GB"/>
          </w:rPr>
          <w:t>10.1038/s41598-020-71939-2</w:t>
        </w:r>
      </w:hyperlink>
    </w:p>
    <w:p w14:paraId="45772583" w14:textId="77777777" w:rsidR="00F95395" w:rsidRPr="00714C75" w:rsidRDefault="00F95395"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rPr>
      </w:pPr>
      <w:r w:rsidRPr="00714C75">
        <w:rPr>
          <w:rFonts w:asciiTheme="minorHAnsi" w:hAnsiTheme="minorHAnsi" w:cstheme="minorHAnsi"/>
          <w:sz w:val="22"/>
          <w:szCs w:val="22"/>
        </w:rPr>
        <w:t xml:space="preserve">Vallier MJ, Le Bourvellec C, Dangles O (2020). </w:t>
      </w:r>
      <w:r w:rsidRPr="00714C75">
        <w:rPr>
          <w:rFonts w:asciiTheme="minorHAnsi" w:hAnsiTheme="minorHAnsi" w:cstheme="minorHAnsi"/>
          <w:sz w:val="22"/>
          <w:szCs w:val="22"/>
          <w:lang w:val="en-GB"/>
        </w:rPr>
        <w:t>Iron-induced peroxidation of trilinolein nano-emulsions under model gastric conditions and its inhibition by dietary phenolic antioxidants. Food &amp; Function. 11:9144-9156.</w:t>
      </w:r>
      <w:r w:rsidRPr="00714C75">
        <w:rPr>
          <w:rFonts w:asciiTheme="minorHAnsi" w:hAnsiTheme="minorHAnsi"/>
          <w:sz w:val="22"/>
          <w:szCs w:val="22"/>
        </w:rPr>
        <w:t xml:space="preserve"> </w:t>
      </w:r>
      <w:hyperlink r:id="rId879" w:history="1">
        <w:r w:rsidRPr="00714C75">
          <w:rPr>
            <w:rStyle w:val="Lienhypertexte"/>
            <w:rFonts w:asciiTheme="minorHAnsi" w:hAnsiTheme="minorHAnsi" w:cstheme="minorHAnsi"/>
            <w:sz w:val="22"/>
            <w:szCs w:val="22"/>
          </w:rPr>
          <w:t>10.1039/d0fo01767a</w:t>
        </w:r>
      </w:hyperlink>
    </w:p>
    <w:p w14:paraId="57D70BD8" w14:textId="24819082" w:rsidR="00084A0D" w:rsidRPr="00714C75" w:rsidRDefault="00084A0D" w:rsidP="00714C75">
      <w:pPr>
        <w:pStyle w:val="Paragraphedeliste"/>
        <w:numPr>
          <w:ilvl w:val="0"/>
          <w:numId w:val="6"/>
        </w:numPr>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Van Hul M, Le Roy T, Prifti E, Dao MC, Paquot A, Zucker J-D, Delzenne NM, Muccioli G, Clément K, Cani PD (2020) From correlation to causality: the case of Subdoligranulum. </w:t>
      </w:r>
      <w:r w:rsidRPr="00714C75">
        <w:rPr>
          <w:rFonts w:asciiTheme="minorHAnsi" w:hAnsiTheme="minorHAnsi"/>
          <w:iCs/>
          <w:sz w:val="22"/>
          <w:szCs w:val="22"/>
          <w:lang w:val="en-US"/>
        </w:rPr>
        <w:t>Gut Microbes</w:t>
      </w:r>
      <w:r w:rsidRPr="00714C75">
        <w:rPr>
          <w:rFonts w:asciiTheme="minorHAnsi" w:hAnsiTheme="minorHAnsi"/>
          <w:sz w:val="22"/>
          <w:szCs w:val="22"/>
          <w:lang w:val="en-US"/>
        </w:rPr>
        <w:t xml:space="preserve">. 12(1):1-13. </w:t>
      </w:r>
      <w:hyperlink r:id="rId880" w:history="1">
        <w:r w:rsidRPr="00714C75">
          <w:rPr>
            <w:rStyle w:val="Lienhypertexte"/>
            <w:rFonts w:asciiTheme="minorHAnsi" w:hAnsiTheme="minorHAnsi"/>
            <w:sz w:val="22"/>
            <w:szCs w:val="22"/>
            <w:lang w:val="en-US"/>
          </w:rPr>
          <w:t>10.1080/19490976.2020.1849998</w:t>
        </w:r>
      </w:hyperlink>
    </w:p>
    <w:p w14:paraId="1861CE16" w14:textId="77777777" w:rsidR="00E4386B" w:rsidRPr="00714C75" w:rsidRDefault="00E4386B" w:rsidP="00714C75">
      <w:pPr>
        <w:pStyle w:val="Paragraphedeliste"/>
        <w:numPr>
          <w:ilvl w:val="0"/>
          <w:numId w:val="6"/>
        </w:numPr>
        <w:ind w:left="709" w:hanging="709"/>
        <w:jc w:val="both"/>
        <w:rPr>
          <w:rFonts w:asciiTheme="minorHAnsi" w:hAnsiTheme="minorHAnsi"/>
          <w:sz w:val="22"/>
          <w:szCs w:val="22"/>
        </w:rPr>
      </w:pPr>
      <w:r w:rsidRPr="00870167">
        <w:rPr>
          <w:rFonts w:asciiTheme="minorHAnsi" w:hAnsiTheme="minorHAnsi"/>
          <w:sz w:val="22"/>
          <w:szCs w:val="22"/>
          <w:lang w:val="en-US"/>
        </w:rPr>
        <w:t xml:space="preserve">Vasseur P, Dugelay E, Benamouzig R, Savoye G, Hercberg S, Touvier M, Hugot JP, Julia C, Lan A, Buscail C (2020) Dietary zinc intake and inflammatory bowel disease in the french NutriNet-Sante cohort. </w:t>
      </w:r>
      <w:r w:rsidRPr="00714C75">
        <w:rPr>
          <w:rFonts w:asciiTheme="minorHAnsi" w:hAnsiTheme="minorHAnsi"/>
          <w:sz w:val="22"/>
          <w:szCs w:val="22"/>
        </w:rPr>
        <w:t xml:space="preserve">Am J Gastroenterol. 115(8):1293-1297. </w:t>
      </w:r>
      <w:hyperlink r:id="rId881" w:history="1">
        <w:r w:rsidRPr="00714C75">
          <w:rPr>
            <w:rStyle w:val="Lienhypertexte"/>
            <w:rFonts w:asciiTheme="minorHAnsi" w:hAnsiTheme="minorHAnsi"/>
            <w:sz w:val="22"/>
            <w:szCs w:val="22"/>
          </w:rPr>
          <w:t>10.14309/ajg.0000000000000688</w:t>
        </w:r>
      </w:hyperlink>
    </w:p>
    <w:p w14:paraId="3C5DDF4D" w14:textId="5004E3FB" w:rsidR="00D42A37" w:rsidRPr="00714C75" w:rsidRDefault="00D42A37"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rPr>
      </w:pPr>
      <w:r w:rsidRPr="00870167">
        <w:rPr>
          <w:rFonts w:asciiTheme="minorHAnsi" w:hAnsiTheme="minorHAnsi" w:cstheme="minorHAnsi"/>
          <w:sz w:val="22"/>
          <w:szCs w:val="22"/>
          <w:lang w:val="en-US"/>
        </w:rPr>
        <w:t xml:space="preserve">Vernhet A, Carrillo S, </w:t>
      </w:r>
      <w:r w:rsidRPr="00870167">
        <w:rPr>
          <w:rStyle w:val="lev"/>
          <w:rFonts w:asciiTheme="minorHAnsi" w:eastAsiaTheme="majorEastAsia" w:hAnsiTheme="minorHAnsi" w:cstheme="minorHAnsi"/>
          <w:b w:val="0"/>
          <w:sz w:val="22"/>
          <w:szCs w:val="22"/>
          <w:lang w:val="en-US"/>
        </w:rPr>
        <w:t>Rattier A, Verbaere A, Cheynier C</w:t>
      </w:r>
      <w:r w:rsidR="00743E93" w:rsidRPr="00870167">
        <w:rPr>
          <w:rFonts w:asciiTheme="minorHAnsi" w:hAnsiTheme="minorHAnsi" w:cstheme="minorHAnsi"/>
          <w:sz w:val="22"/>
          <w:szCs w:val="22"/>
          <w:lang w:val="en-US"/>
        </w:rPr>
        <w:t>, Mekoue Nguela J (2020)</w:t>
      </w:r>
      <w:r w:rsidR="00743E93" w:rsidRPr="00870167">
        <w:rPr>
          <w:rFonts w:asciiTheme="minorHAnsi" w:hAnsiTheme="minorHAnsi" w:cstheme="minorHAnsi"/>
          <w:sz w:val="22"/>
          <w:szCs w:val="22"/>
          <w:lang w:val="en-US"/>
        </w:rPr>
        <w:br/>
        <w:t>Fate of anthocyanins and proanthocyanidins during the alcoholic fermentation of thermovinified red musts by d</w:t>
      </w:r>
      <w:r w:rsidRPr="00870167">
        <w:rPr>
          <w:rFonts w:asciiTheme="minorHAnsi" w:hAnsiTheme="minorHAnsi" w:cstheme="minorHAnsi"/>
          <w:sz w:val="22"/>
          <w:szCs w:val="22"/>
          <w:lang w:val="en-US"/>
        </w:rPr>
        <w:t xml:space="preserve">ifferent </w:t>
      </w:r>
      <w:r w:rsidRPr="00870167">
        <w:rPr>
          <w:rStyle w:val="Accentuation"/>
          <w:rFonts w:asciiTheme="minorHAnsi" w:hAnsiTheme="minorHAnsi" w:cstheme="minorHAnsi"/>
          <w:sz w:val="22"/>
          <w:szCs w:val="22"/>
          <w:lang w:val="en-US"/>
        </w:rPr>
        <w:t>Saccharomyces cerevisiae</w:t>
      </w:r>
      <w:r w:rsidR="00743E93" w:rsidRPr="00870167">
        <w:rPr>
          <w:rFonts w:asciiTheme="minorHAnsi" w:hAnsiTheme="minorHAnsi" w:cstheme="minorHAnsi"/>
          <w:sz w:val="22"/>
          <w:szCs w:val="22"/>
          <w:lang w:val="en-US"/>
        </w:rPr>
        <w:t xml:space="preserve"> s</w:t>
      </w:r>
      <w:r w:rsidRPr="00870167">
        <w:rPr>
          <w:rFonts w:asciiTheme="minorHAnsi" w:hAnsiTheme="minorHAnsi" w:cstheme="minorHAnsi"/>
          <w:sz w:val="22"/>
          <w:szCs w:val="22"/>
          <w:lang w:val="en-US"/>
        </w:rPr>
        <w:t>trains</w:t>
      </w:r>
      <w:r w:rsidR="00743E93" w:rsidRPr="00870167">
        <w:rPr>
          <w:rFonts w:asciiTheme="minorHAnsi" w:hAnsiTheme="minorHAnsi" w:cstheme="minorHAnsi"/>
          <w:sz w:val="22"/>
          <w:szCs w:val="22"/>
          <w:lang w:val="en-US"/>
        </w:rPr>
        <w:t>.</w:t>
      </w:r>
      <w:r w:rsidRPr="00870167">
        <w:rPr>
          <w:rFonts w:asciiTheme="minorHAnsi" w:hAnsiTheme="minorHAnsi" w:cstheme="minorHAnsi"/>
          <w:sz w:val="22"/>
          <w:szCs w:val="22"/>
          <w:lang w:val="en-US"/>
        </w:rPr>
        <w:br/>
      </w:r>
      <w:r w:rsidR="00794ECA" w:rsidRPr="00714C75">
        <w:rPr>
          <w:rStyle w:val="Accentuation"/>
          <w:rFonts w:asciiTheme="minorHAnsi" w:hAnsiTheme="minorHAnsi" w:cstheme="minorHAnsi"/>
          <w:i w:val="0"/>
          <w:sz w:val="22"/>
          <w:szCs w:val="22"/>
        </w:rPr>
        <w:t>J Agric Food Chem</w:t>
      </w:r>
      <w:r w:rsidR="00743E93" w:rsidRPr="00714C75">
        <w:rPr>
          <w:rFonts w:asciiTheme="minorHAnsi" w:hAnsiTheme="minorHAnsi" w:cstheme="minorHAnsi"/>
          <w:sz w:val="22"/>
          <w:szCs w:val="22"/>
        </w:rPr>
        <w:t>. 68(11) :</w:t>
      </w:r>
      <w:r w:rsidRPr="00714C75">
        <w:rPr>
          <w:rFonts w:asciiTheme="minorHAnsi" w:hAnsiTheme="minorHAnsi" w:cstheme="minorHAnsi"/>
          <w:sz w:val="22"/>
          <w:szCs w:val="22"/>
        </w:rPr>
        <w:t>3615-3625</w:t>
      </w:r>
      <w:r w:rsidR="00743E93" w:rsidRPr="00714C75">
        <w:rPr>
          <w:rFonts w:asciiTheme="minorHAnsi" w:hAnsiTheme="minorHAnsi" w:cstheme="minorHAnsi"/>
          <w:sz w:val="22"/>
          <w:szCs w:val="22"/>
        </w:rPr>
        <w:t>.</w:t>
      </w:r>
      <w:r w:rsidRPr="00714C75">
        <w:rPr>
          <w:rFonts w:asciiTheme="minorHAnsi" w:hAnsiTheme="minorHAnsi" w:cstheme="minorHAnsi"/>
          <w:sz w:val="22"/>
          <w:szCs w:val="22"/>
        </w:rPr>
        <w:t xml:space="preserve">   </w:t>
      </w:r>
      <w:hyperlink r:id="rId882" w:tgtFrame="_blank" w:history="1">
        <w:r w:rsidRPr="00714C75">
          <w:rPr>
            <w:rStyle w:val="Lienhypertexte"/>
            <w:rFonts w:asciiTheme="minorHAnsi" w:hAnsiTheme="minorHAnsi" w:cstheme="minorHAnsi"/>
            <w:sz w:val="22"/>
            <w:szCs w:val="22"/>
          </w:rPr>
          <w:t>doi: 10.1021/acs.jafc.0c00413</w:t>
        </w:r>
      </w:hyperlink>
    </w:p>
    <w:p w14:paraId="67BDDEC0" w14:textId="77777777" w:rsidR="00AA1D18" w:rsidRPr="00714C75" w:rsidRDefault="00AA1D18" w:rsidP="00714C75">
      <w:pPr>
        <w:pStyle w:val="Paragraphedeliste"/>
        <w:widowControl w:val="0"/>
        <w:numPr>
          <w:ilvl w:val="0"/>
          <w:numId w:val="6"/>
        </w:numPr>
        <w:tabs>
          <w:tab w:val="left" w:pos="1134"/>
        </w:tabs>
        <w:ind w:left="709" w:hanging="709"/>
        <w:jc w:val="both"/>
        <w:rPr>
          <w:rFonts w:asciiTheme="minorHAnsi" w:hAnsiTheme="minorHAnsi"/>
          <w:sz w:val="22"/>
          <w:szCs w:val="22"/>
          <w:lang w:val="en-GB"/>
        </w:rPr>
      </w:pPr>
      <w:r w:rsidRPr="00870167">
        <w:rPr>
          <w:rFonts w:asciiTheme="minorHAnsi" w:hAnsiTheme="minorHAnsi"/>
          <w:sz w:val="22"/>
          <w:szCs w:val="22"/>
        </w:rPr>
        <w:t xml:space="preserve">Vieira-Silva S, Falony G, Belda E, Nielsen T, Aron-Wisnewsky J, Chakaroun R, Forslund S, Assmann K, Valles-Colomer M, Thuy Duyen Nguyen T, Proost S, Prifti E, Tremaroli V, Pons N, Le Chatelier E, Andreelli F, Bastard JP, Pedro Coelho L, Galleron N, Hansen TH, Hulot JS, Lewinter C, Pedersen HK, Quinquis B, Rouault C, Roume H, Salem JE, Søndertoft NB, Touch S, MetaCardis Consortium (2020) Statin therapy is associated with lower prevalence of gut microbiota dysbiosis. </w:t>
      </w:r>
      <w:r w:rsidRPr="00714C75">
        <w:rPr>
          <w:rFonts w:asciiTheme="minorHAnsi" w:hAnsiTheme="minorHAnsi"/>
          <w:b/>
          <w:color w:val="FF0000"/>
          <w:sz w:val="22"/>
          <w:szCs w:val="22"/>
          <w:lang w:val="en-GB"/>
        </w:rPr>
        <w:t>Nature</w:t>
      </w:r>
      <w:r w:rsidRPr="00714C75">
        <w:rPr>
          <w:rFonts w:asciiTheme="minorHAnsi" w:hAnsiTheme="minorHAnsi"/>
          <w:sz w:val="22"/>
          <w:szCs w:val="22"/>
          <w:lang w:val="en-GB"/>
        </w:rPr>
        <w:t xml:space="preserve">. 581:310-315. </w:t>
      </w:r>
      <w:hyperlink r:id="rId883" w:history="1">
        <w:r w:rsidRPr="00714C75">
          <w:rPr>
            <w:rStyle w:val="Lienhypertexte"/>
            <w:rFonts w:asciiTheme="minorHAnsi" w:hAnsiTheme="minorHAnsi"/>
            <w:sz w:val="22"/>
            <w:szCs w:val="22"/>
            <w:lang w:val="en-GB"/>
          </w:rPr>
          <w:t>10.1038/s41586-020-2269-x</w:t>
        </w:r>
      </w:hyperlink>
    </w:p>
    <w:p w14:paraId="0AC22ADB" w14:textId="77777777" w:rsidR="008E53D7" w:rsidRPr="00714C75" w:rsidRDefault="008E53D7" w:rsidP="00714C75">
      <w:pPr>
        <w:pStyle w:val="Paragraphedeliste"/>
        <w:numPr>
          <w:ilvl w:val="0"/>
          <w:numId w:val="6"/>
        </w:numPr>
        <w:tabs>
          <w:tab w:val="left" w:pos="1134"/>
        </w:tabs>
        <w:ind w:left="709" w:hanging="709"/>
        <w:jc w:val="both"/>
        <w:rPr>
          <w:rFonts w:asciiTheme="minorHAnsi" w:hAnsiTheme="minorHAnsi"/>
          <w:sz w:val="22"/>
          <w:szCs w:val="22"/>
        </w:rPr>
      </w:pPr>
      <w:r w:rsidRPr="00714C75">
        <w:rPr>
          <w:rFonts w:asciiTheme="minorHAnsi" w:hAnsiTheme="minorHAnsi"/>
          <w:sz w:val="22"/>
          <w:szCs w:val="22"/>
          <w:lang w:val="en-GB"/>
        </w:rPr>
        <w:t xml:space="preserve">Visalli M, Mahieu B, Thomas A, Schlich P (2020) Automated sentiment analysis of Free-Comment: An indirect liking measurement? Food Quality and Preference. 82, article number 103888. </w:t>
      </w:r>
      <w:hyperlink r:id="rId884" w:history="1">
        <w:r w:rsidRPr="00714C75">
          <w:rPr>
            <w:rStyle w:val="Lienhypertexte"/>
            <w:rFonts w:asciiTheme="minorHAnsi" w:hAnsiTheme="minorHAnsi"/>
            <w:sz w:val="22"/>
            <w:szCs w:val="22"/>
          </w:rPr>
          <w:t>10.1016/j.foodqual.2020.103888</w:t>
        </w:r>
      </w:hyperlink>
    </w:p>
    <w:p w14:paraId="55F2C8C2" w14:textId="77777777" w:rsidR="008E53D7" w:rsidRPr="00714C75" w:rsidRDefault="008E53D7" w:rsidP="00714C75">
      <w:pPr>
        <w:pStyle w:val="Paragraphedeliste"/>
        <w:numPr>
          <w:ilvl w:val="0"/>
          <w:numId w:val="6"/>
        </w:numPr>
        <w:tabs>
          <w:tab w:val="left" w:pos="1134"/>
        </w:tabs>
        <w:ind w:left="709" w:hanging="709"/>
        <w:jc w:val="both"/>
        <w:rPr>
          <w:rFonts w:asciiTheme="minorHAnsi" w:hAnsiTheme="minorHAnsi"/>
          <w:sz w:val="22"/>
          <w:szCs w:val="22"/>
        </w:rPr>
      </w:pPr>
      <w:r w:rsidRPr="00714C75">
        <w:rPr>
          <w:rFonts w:asciiTheme="minorHAnsi" w:hAnsiTheme="minorHAnsi"/>
          <w:sz w:val="22"/>
          <w:szCs w:val="22"/>
          <w:lang w:val="en-GB"/>
        </w:rPr>
        <w:t xml:space="preserve">Visalli M, Mahieu B, Thomas A, Schlich P (2020) Concurrent vs, retrospective temporal data collection: Attack-evolution-finish as a simplification of Temporal Dominance of Sensations? Food Quality and Preference. 85, article number 103956. </w:t>
      </w:r>
      <w:hyperlink r:id="rId885" w:history="1">
        <w:r w:rsidRPr="00714C75">
          <w:rPr>
            <w:rStyle w:val="Lienhypertexte"/>
            <w:rFonts w:asciiTheme="minorHAnsi" w:hAnsiTheme="minorHAnsi"/>
            <w:sz w:val="22"/>
            <w:szCs w:val="22"/>
          </w:rPr>
          <w:t>10.1016/j.foodqual.2020.103956</w:t>
        </w:r>
      </w:hyperlink>
    </w:p>
    <w:p w14:paraId="30D62D1D" w14:textId="4988C9B5" w:rsidR="001F32DE" w:rsidRPr="00714C75" w:rsidRDefault="001F32DE" w:rsidP="00714C75">
      <w:pPr>
        <w:pStyle w:val="Paragraphedeliste"/>
        <w:widowControl w:val="0"/>
        <w:numPr>
          <w:ilvl w:val="0"/>
          <w:numId w:val="6"/>
        </w:numPr>
        <w:tabs>
          <w:tab w:val="left" w:pos="1134"/>
        </w:tabs>
        <w:autoSpaceDE w:val="0"/>
        <w:autoSpaceDN w:val="0"/>
        <w:adjustRightInd w:val="0"/>
        <w:ind w:left="709" w:hanging="709"/>
        <w:jc w:val="both"/>
        <w:rPr>
          <w:rFonts w:asciiTheme="minorHAnsi" w:hAnsiTheme="minorHAnsi"/>
          <w:sz w:val="22"/>
          <w:szCs w:val="22"/>
        </w:rPr>
      </w:pPr>
      <w:r w:rsidRPr="00870167">
        <w:rPr>
          <w:rFonts w:asciiTheme="minorHAnsi" w:hAnsiTheme="minorHAnsi"/>
          <w:sz w:val="22"/>
          <w:szCs w:val="22"/>
        </w:rPr>
        <w:t xml:space="preserve">Vogelezang S, Bradfield JP, Ahluwalia TS, Curtin JA, Lakka TA, Grarup N, Scholz M, van der Most PJ, Monnereau C, Stergiakouli E, Heiskala A, Horikoshi M, Fedko IO, Vilor-Tejedor N, Cousminer DL, Standl M, Wang CA, Viikari J, Geller F, Íñiguez C, Pitkänen N, Chesi A, Bacelis J, Yengo L, Torrent M, Ntalla I, Helgeland Ø, Selzam S, Vonk JM, Zafarmand MH, Heude B, Farooqi IS, Alyass A, Beaumont RN, Have CT, Rzehak P, Bilbao JR, Schnurr TM, Barroso I, Bønnelykke K, </w:t>
      </w:r>
      <w:r w:rsidRPr="00870167">
        <w:rPr>
          <w:rFonts w:asciiTheme="minorHAnsi" w:hAnsiTheme="minorHAnsi"/>
          <w:sz w:val="22"/>
          <w:szCs w:val="22"/>
        </w:rPr>
        <w:lastRenderedPageBreak/>
        <w:t xml:space="preserve">Beilin LJ, Carstensen L, Charles M-A, Chawes B, Clément K, Closa-Monasterolo R, Custovic A, Eriksson JG, Escribano J, Groen-Blokhuis M, Grote V, Gruszfeld D, Hakonarson H, Hansen T, Hattersley AT, Hollensted M, Hottenga J-J, Hyppönen E, Johansson S, Joro R, Kähönen M, Karhunen V, Kiess W, Knight BA, Koletzko B, Kühnapfel A, Landgraf K, Langhendries J-P, Lehtimäki T, Leinonen JT, Li A, Lindi V, Lowry E, Bustamante M, Medina-Gomez C, Melbye M, Michaelsen KF, Morgen CS, Mori TA, Nielsen TRH, Niinikoski H, Oldehinkel AJ, Pahkala K, Panoutsopoulou K, Pedersen O, Pennell CE, Power C, Reijneveld SA, Rivadeneira F, Simpson A, Sly PD, Stokholm J, Teo KK, Thiering E, Timpson NJ, Uitterlinden AG, van Beijsterveldt CEM, van Schaik BDC, et al (2020) Novel loci for childhood body mass index and shared heritability with adult cardiometabolic traits. </w:t>
      </w:r>
      <w:r w:rsidRPr="00714C75">
        <w:rPr>
          <w:rFonts w:asciiTheme="minorHAnsi" w:hAnsiTheme="minorHAnsi"/>
          <w:iCs/>
          <w:sz w:val="22"/>
          <w:szCs w:val="22"/>
        </w:rPr>
        <w:t>PLoS Genet</w:t>
      </w:r>
      <w:r w:rsidR="00063416">
        <w:rPr>
          <w:rFonts w:asciiTheme="minorHAnsi" w:hAnsiTheme="minorHAnsi"/>
          <w:sz w:val="22"/>
          <w:szCs w:val="22"/>
        </w:rPr>
        <w:t xml:space="preserve">. 16(10), article number </w:t>
      </w:r>
      <w:r w:rsidRPr="00714C75">
        <w:rPr>
          <w:rFonts w:asciiTheme="minorHAnsi" w:hAnsiTheme="minorHAnsi"/>
          <w:sz w:val="22"/>
          <w:szCs w:val="22"/>
        </w:rPr>
        <w:t xml:space="preserve">e1008718. </w:t>
      </w:r>
      <w:hyperlink r:id="rId886" w:history="1">
        <w:r w:rsidRPr="00714C75">
          <w:rPr>
            <w:rStyle w:val="Lienhypertexte"/>
            <w:rFonts w:asciiTheme="minorHAnsi" w:hAnsiTheme="minorHAnsi"/>
            <w:sz w:val="22"/>
            <w:szCs w:val="22"/>
          </w:rPr>
          <w:t>10.1371/journal.pgen.1008718</w:t>
        </w:r>
      </w:hyperlink>
    </w:p>
    <w:p w14:paraId="4036E22F" w14:textId="77777777" w:rsidR="00D32266" w:rsidRPr="00714C75" w:rsidRDefault="00D32266" w:rsidP="00714C75">
      <w:pPr>
        <w:pStyle w:val="Paragraphedeliste"/>
        <w:widowControl w:val="0"/>
        <w:numPr>
          <w:ilvl w:val="0"/>
          <w:numId w:val="6"/>
        </w:numPr>
        <w:tabs>
          <w:tab w:val="left" w:pos="1134"/>
        </w:tabs>
        <w:autoSpaceDE w:val="0"/>
        <w:autoSpaceDN w:val="0"/>
        <w:adjustRightInd w:val="0"/>
        <w:ind w:left="709" w:hanging="709"/>
        <w:jc w:val="both"/>
        <w:rPr>
          <w:rFonts w:asciiTheme="minorHAnsi" w:hAnsiTheme="minorHAnsi"/>
          <w:sz w:val="22"/>
          <w:szCs w:val="22"/>
          <w:lang w:val="en-US"/>
        </w:rPr>
      </w:pPr>
      <w:r w:rsidRPr="00714C75">
        <w:rPr>
          <w:rFonts w:asciiTheme="minorHAnsi" w:hAnsiTheme="minorHAnsi"/>
          <w:sz w:val="22"/>
          <w:szCs w:val="22"/>
          <w:lang w:val="en-US"/>
        </w:rPr>
        <w:t xml:space="preserve">Volant C, Gilet A, Beddiaf F, Collinet-Fressancourt M, Falourd X, Descamps N, Wiatz V, Bricout, H, Tilloy S, Monflier E, Quettier C, Mazzah A, Rolland-Sabaté A (2020) Multiscale structure of starches grafted with hydrophobic groups: a new analytical strategy. Molecules. 25 (12):2827-2846. </w:t>
      </w:r>
      <w:hyperlink r:id="rId887" w:history="1">
        <w:r w:rsidRPr="00714C75">
          <w:rPr>
            <w:rStyle w:val="Lienhypertexte"/>
            <w:rFonts w:asciiTheme="minorHAnsi" w:hAnsiTheme="minorHAnsi"/>
            <w:sz w:val="22"/>
            <w:szCs w:val="22"/>
            <w:lang w:val="en-US"/>
          </w:rPr>
          <w:t>https://doi.org10.3390/molecules25122827</w:t>
        </w:r>
      </w:hyperlink>
    </w:p>
    <w:p w14:paraId="0B6F5827" w14:textId="77777777" w:rsidR="00CB1303" w:rsidRPr="00714C75" w:rsidRDefault="00CB1303" w:rsidP="00714C75">
      <w:pPr>
        <w:pStyle w:val="NormalWeb"/>
        <w:numPr>
          <w:ilvl w:val="0"/>
          <w:numId w:val="6"/>
        </w:numPr>
        <w:spacing w:before="0" w:beforeAutospacing="0" w:after="0" w:afterAutospacing="0"/>
        <w:ind w:left="709" w:hanging="709"/>
        <w:jc w:val="both"/>
        <w:rPr>
          <w:rFonts w:asciiTheme="minorHAnsi" w:eastAsiaTheme="majorEastAsia" w:hAnsiTheme="minorHAnsi" w:cstheme="minorHAnsi"/>
          <w:bCs/>
          <w:sz w:val="22"/>
          <w:szCs w:val="22"/>
          <w:lang w:val="en-US"/>
        </w:rPr>
      </w:pPr>
      <w:r w:rsidRPr="00870167">
        <w:rPr>
          <w:rFonts w:asciiTheme="minorHAnsi" w:eastAsiaTheme="majorEastAsia" w:hAnsiTheme="minorHAnsi" w:cstheme="minorHAnsi"/>
          <w:bCs/>
          <w:sz w:val="22"/>
          <w:szCs w:val="22"/>
          <w:lang w:val="en-US"/>
        </w:rPr>
        <w:t>Vors C, Joumard-Cubizolles L, Lecomte M, Combe E, Ouchchane L, Drai J, Raynal K, Joffre F, Meiller L, Le Barz M, Gaborit P, Caille A, Sothier M, Domingues-Faria C, Blot A, Wauquier A, Blond E, Sauvinet V, Gésan-Guiziou G, Bodin JP, Moulin P, Cheillan D, Vidal H, Morio B, Cotte E, Morel-Laporte F, Laville M, Bernalier-Donadille A, Lambert-Porcheron S, M</w:t>
      </w:r>
      <w:r w:rsidR="000105A9" w:rsidRPr="00870167">
        <w:rPr>
          <w:rFonts w:asciiTheme="minorHAnsi" w:eastAsiaTheme="majorEastAsia" w:hAnsiTheme="minorHAnsi" w:cstheme="minorHAnsi"/>
          <w:bCs/>
          <w:sz w:val="22"/>
          <w:szCs w:val="22"/>
          <w:lang w:val="en-US"/>
        </w:rPr>
        <w:t>alpuech-Brugère C, Michalski MC (2020)</w:t>
      </w:r>
      <w:r w:rsidRPr="00870167">
        <w:rPr>
          <w:rFonts w:asciiTheme="minorHAnsi" w:eastAsiaTheme="majorEastAsia" w:hAnsiTheme="minorHAnsi" w:cstheme="minorHAnsi"/>
          <w:bCs/>
          <w:sz w:val="22"/>
          <w:szCs w:val="22"/>
          <w:lang w:val="en-US"/>
        </w:rPr>
        <w:t xml:space="preserve"> </w:t>
      </w:r>
      <w:r w:rsidRPr="00714C75">
        <w:rPr>
          <w:rFonts w:asciiTheme="minorHAnsi" w:eastAsiaTheme="majorEastAsia" w:hAnsiTheme="minorHAnsi" w:cstheme="minorHAnsi"/>
          <w:bCs/>
          <w:sz w:val="22"/>
          <w:szCs w:val="22"/>
          <w:lang w:val="en-US"/>
        </w:rPr>
        <w:t xml:space="preserve">Milk polar lipids reduce lipid cardiovascular risk factors in overweight postmenopausal women: towards a gut sphingomyelin-cholesterol interplay. </w:t>
      </w:r>
      <w:r w:rsidRPr="005F78D6">
        <w:rPr>
          <w:rFonts w:asciiTheme="minorHAnsi" w:eastAsiaTheme="majorEastAsia" w:hAnsiTheme="minorHAnsi" w:cstheme="minorHAnsi"/>
          <w:b/>
          <w:bCs/>
          <w:color w:val="FF0000"/>
          <w:sz w:val="22"/>
          <w:szCs w:val="22"/>
          <w:lang w:val="en-US"/>
        </w:rPr>
        <w:t>Gut</w:t>
      </w:r>
      <w:r w:rsidRPr="00714C75">
        <w:rPr>
          <w:rFonts w:asciiTheme="minorHAnsi" w:eastAsiaTheme="majorEastAsia" w:hAnsiTheme="minorHAnsi" w:cstheme="minorHAnsi"/>
          <w:bCs/>
          <w:sz w:val="22"/>
          <w:szCs w:val="22"/>
          <w:lang w:val="en-US"/>
        </w:rPr>
        <w:t xml:space="preserve">. 69(3):487-501. </w:t>
      </w:r>
      <w:hyperlink r:id="rId888" w:history="1">
        <w:r w:rsidR="000105A9" w:rsidRPr="00714C75">
          <w:rPr>
            <w:rStyle w:val="Lienhypertexte"/>
            <w:rFonts w:asciiTheme="minorHAnsi" w:eastAsiaTheme="majorEastAsia" w:hAnsiTheme="minorHAnsi" w:cstheme="minorHAnsi"/>
            <w:bCs/>
            <w:sz w:val="22"/>
            <w:szCs w:val="22"/>
            <w:lang w:val="en-US"/>
          </w:rPr>
          <w:t>10.1136/gutjnl-2018-318155</w:t>
        </w:r>
      </w:hyperlink>
    </w:p>
    <w:p w14:paraId="4FB0C588" w14:textId="77777777" w:rsidR="008E53D7" w:rsidRPr="00714C75" w:rsidRDefault="008E53D7" w:rsidP="00714C75">
      <w:pPr>
        <w:pStyle w:val="NormalWeb"/>
        <w:numPr>
          <w:ilvl w:val="0"/>
          <w:numId w:val="6"/>
        </w:numPr>
        <w:spacing w:before="0" w:beforeAutospacing="0" w:after="0" w:afterAutospacing="0"/>
        <w:ind w:left="709" w:hanging="709"/>
        <w:jc w:val="both"/>
        <w:rPr>
          <w:rFonts w:asciiTheme="minorHAnsi" w:eastAsiaTheme="majorEastAsia" w:hAnsiTheme="minorHAnsi" w:cstheme="minorHAnsi"/>
          <w:bCs/>
          <w:sz w:val="22"/>
          <w:szCs w:val="22"/>
        </w:rPr>
      </w:pPr>
      <w:r w:rsidRPr="00714C75">
        <w:rPr>
          <w:rFonts w:asciiTheme="minorHAnsi" w:eastAsiaTheme="majorEastAsia" w:hAnsiTheme="minorHAnsi" w:cstheme="minorHAnsi"/>
          <w:bCs/>
          <w:sz w:val="22"/>
          <w:szCs w:val="22"/>
          <w:lang w:val="en-GB"/>
        </w:rPr>
        <w:t xml:space="preserve">Wakihira T, Miyashita S, Kobayashi M, Uemura K, Schlich P (2020) Temporal Dominance of Sensations paired with dynamic wanting in an ad libitum setting: A new method of sensory evaluation with consumers for a better understanding of beer drinkability. Food Quality and Preference. 86, article number 103992. </w:t>
      </w:r>
      <w:hyperlink r:id="rId889" w:history="1">
        <w:r w:rsidRPr="00714C75">
          <w:rPr>
            <w:rStyle w:val="Lienhypertexte"/>
            <w:rFonts w:asciiTheme="minorHAnsi" w:eastAsiaTheme="majorEastAsia" w:hAnsiTheme="minorHAnsi" w:cstheme="minorHAnsi"/>
            <w:bCs/>
            <w:sz w:val="22"/>
            <w:szCs w:val="22"/>
          </w:rPr>
          <w:t>10.1016/j.foodqual.2020.103992</w:t>
        </w:r>
      </w:hyperlink>
    </w:p>
    <w:p w14:paraId="3331D24D" w14:textId="77777777" w:rsidR="00AA1D18" w:rsidRPr="00714C75" w:rsidRDefault="00AA1D18" w:rsidP="00714C75">
      <w:pPr>
        <w:pStyle w:val="NormalWeb"/>
        <w:numPr>
          <w:ilvl w:val="0"/>
          <w:numId w:val="6"/>
        </w:numPr>
        <w:spacing w:before="0" w:beforeAutospacing="0" w:after="0" w:afterAutospacing="0"/>
        <w:ind w:left="709" w:hanging="709"/>
        <w:jc w:val="both"/>
        <w:rPr>
          <w:rFonts w:asciiTheme="minorHAnsi" w:hAnsiTheme="minorHAnsi" w:cstheme="minorHAnsi"/>
          <w:sz w:val="22"/>
          <w:szCs w:val="22"/>
        </w:rPr>
      </w:pPr>
      <w:r w:rsidRPr="00870167">
        <w:rPr>
          <w:rFonts w:asciiTheme="minorHAnsi" w:eastAsiaTheme="majorEastAsia" w:hAnsiTheme="minorHAnsi" w:cstheme="minorHAnsi"/>
          <w:bCs/>
          <w:sz w:val="22"/>
          <w:szCs w:val="22"/>
        </w:rPr>
        <w:t xml:space="preserve">Wang X, Yang S, Li S, Zhao L, Hao Y, Qin J, Zhang L, Zhang C, Bian W, Zuo L, Gao X, Zhu B, Lei XG, Gu Z, Cui W, Xu X, Li Z, Zhu B, Li Y, Chen S, Guo H, Zhang H, Sun J, Zhang M, Hui Y, Zhang X, Liu X, Sun B, Wang L, Qiu Q, Zhang Y, Li X, Liu W, Xue R, Wu H, Shao D, Li J, Zhou Y, Li S, Yang R, Pedersen OB, Yu Z, Ehrlich SD, Ren F. Aberrant gut microbiota alters host metabolome and impacts renal failure in humans and rodents. </w:t>
      </w:r>
      <w:r w:rsidRPr="005F78D6">
        <w:rPr>
          <w:rFonts w:asciiTheme="minorHAnsi" w:eastAsiaTheme="majorEastAsia" w:hAnsiTheme="minorHAnsi" w:cstheme="minorHAnsi"/>
          <w:b/>
          <w:bCs/>
          <w:color w:val="FF0000"/>
          <w:sz w:val="22"/>
          <w:szCs w:val="22"/>
          <w:lang w:val="en-GB"/>
        </w:rPr>
        <w:t>Gut</w:t>
      </w:r>
      <w:r w:rsidRPr="00714C75">
        <w:rPr>
          <w:rFonts w:asciiTheme="minorHAnsi" w:eastAsiaTheme="majorEastAsia" w:hAnsiTheme="minorHAnsi" w:cstheme="minorHAnsi"/>
          <w:bCs/>
          <w:sz w:val="22"/>
          <w:szCs w:val="22"/>
          <w:lang w:val="en-GB"/>
        </w:rPr>
        <w:t xml:space="preserve">. 69(12):2131-+. </w:t>
      </w:r>
      <w:hyperlink r:id="rId890" w:history="1">
        <w:r w:rsidRPr="00714C75">
          <w:rPr>
            <w:rStyle w:val="Lienhypertexte"/>
            <w:rFonts w:asciiTheme="minorHAnsi" w:eastAsiaTheme="majorEastAsia" w:hAnsiTheme="minorHAnsi" w:cstheme="minorHAnsi"/>
            <w:bCs/>
            <w:sz w:val="22"/>
            <w:szCs w:val="22"/>
            <w:lang w:val="en-GB"/>
          </w:rPr>
          <w:t>10.1136/gutjnl-2019-319766</w:t>
        </w:r>
      </w:hyperlink>
    </w:p>
    <w:p w14:paraId="3F2136FC" w14:textId="77777777" w:rsidR="001F32DE" w:rsidRPr="00714C75" w:rsidRDefault="001F32DE" w:rsidP="00714C75">
      <w:pPr>
        <w:pStyle w:val="NormalWeb"/>
        <w:numPr>
          <w:ilvl w:val="0"/>
          <w:numId w:val="6"/>
        </w:numPr>
        <w:spacing w:before="0" w:beforeAutospacing="0" w:after="0" w:afterAutospacing="0"/>
        <w:ind w:left="709" w:hanging="709"/>
        <w:jc w:val="both"/>
        <w:rPr>
          <w:rStyle w:val="Lienhypertexte"/>
          <w:rFonts w:asciiTheme="minorHAnsi" w:hAnsiTheme="minorHAnsi" w:cstheme="minorHAnsi"/>
          <w:color w:val="auto"/>
          <w:sz w:val="22"/>
          <w:szCs w:val="22"/>
          <w:u w:val="none"/>
        </w:rPr>
      </w:pPr>
      <w:r w:rsidRPr="00870167">
        <w:rPr>
          <w:rStyle w:val="lev"/>
          <w:rFonts w:asciiTheme="minorHAnsi" w:eastAsiaTheme="majorEastAsia" w:hAnsiTheme="minorHAnsi" w:cstheme="minorHAnsi"/>
          <w:b w:val="0"/>
          <w:sz w:val="22"/>
          <w:szCs w:val="22"/>
          <w:lang w:val="en-US"/>
        </w:rPr>
        <w:t>Watrelot A, Le Guernevé C, Hallé H, Meudec E</w:t>
      </w:r>
      <w:r w:rsidRPr="00870167">
        <w:rPr>
          <w:rFonts w:asciiTheme="minorHAnsi" w:hAnsiTheme="minorHAnsi" w:cstheme="minorHAnsi"/>
          <w:sz w:val="22"/>
          <w:szCs w:val="22"/>
          <w:lang w:val="en-US"/>
        </w:rPr>
        <w:t xml:space="preserve">, Véran F, Williams P, Robillard B, Garcia F, Poncet-Legrand C, </w:t>
      </w:r>
      <w:r w:rsidRPr="00870167">
        <w:rPr>
          <w:rStyle w:val="lev"/>
          <w:rFonts w:asciiTheme="minorHAnsi" w:eastAsiaTheme="majorEastAsia" w:hAnsiTheme="minorHAnsi" w:cstheme="minorHAnsi"/>
          <w:b w:val="0"/>
          <w:sz w:val="22"/>
          <w:szCs w:val="22"/>
          <w:lang w:val="en-US"/>
        </w:rPr>
        <w:t xml:space="preserve">Cheynier V (2020) </w:t>
      </w:r>
      <w:r w:rsidRPr="00870167">
        <w:rPr>
          <w:rFonts w:asciiTheme="minorHAnsi" w:hAnsiTheme="minorHAnsi" w:cstheme="minorHAnsi"/>
          <w:sz w:val="22"/>
          <w:szCs w:val="22"/>
          <w:lang w:val="en-US"/>
        </w:rPr>
        <w:t xml:space="preserve">Multimethod approach for extensive characterization of gallnut tannin extracts. </w:t>
      </w:r>
      <w:r w:rsidRPr="00714C75">
        <w:rPr>
          <w:rStyle w:val="Accentuation"/>
          <w:rFonts w:asciiTheme="minorHAnsi" w:hAnsiTheme="minorHAnsi" w:cstheme="minorHAnsi"/>
          <w:i w:val="0"/>
          <w:sz w:val="22"/>
          <w:szCs w:val="22"/>
        </w:rPr>
        <w:t>J Agric Food Chem</w:t>
      </w:r>
      <w:r w:rsidRPr="00714C75">
        <w:rPr>
          <w:rFonts w:asciiTheme="minorHAnsi" w:hAnsiTheme="minorHAnsi" w:cstheme="minorHAnsi"/>
          <w:sz w:val="22"/>
          <w:szCs w:val="22"/>
        </w:rPr>
        <w:t xml:space="preserve">. 68(47):13426–13438. </w:t>
      </w:r>
      <w:hyperlink r:id="rId891" w:tgtFrame="_blank" w:history="1">
        <w:r w:rsidRPr="00714C75">
          <w:rPr>
            <w:rStyle w:val="Lienhypertexte"/>
            <w:rFonts w:asciiTheme="minorHAnsi" w:hAnsiTheme="minorHAnsi" w:cstheme="minorHAnsi"/>
            <w:sz w:val="22"/>
            <w:szCs w:val="22"/>
          </w:rPr>
          <w:t>doi: 10.1021/acs.jafc.9b08221</w:t>
        </w:r>
      </w:hyperlink>
    </w:p>
    <w:p w14:paraId="6C391DBC" w14:textId="77777777" w:rsidR="00753B88" w:rsidRPr="00714C75" w:rsidRDefault="00753B88" w:rsidP="00714C75">
      <w:pPr>
        <w:pStyle w:val="NormalWeb"/>
        <w:numPr>
          <w:ilvl w:val="0"/>
          <w:numId w:val="6"/>
        </w:numPr>
        <w:spacing w:before="0" w:beforeAutospacing="0" w:after="0" w:afterAutospacing="0"/>
        <w:ind w:left="709" w:hanging="709"/>
        <w:jc w:val="both"/>
        <w:rPr>
          <w:rFonts w:asciiTheme="minorHAnsi" w:eastAsiaTheme="majorEastAsia" w:hAnsiTheme="minorHAnsi" w:cstheme="minorHAnsi"/>
          <w:bCs/>
          <w:sz w:val="22"/>
          <w:szCs w:val="22"/>
        </w:rPr>
      </w:pPr>
      <w:r w:rsidRPr="00870167">
        <w:rPr>
          <w:rFonts w:asciiTheme="minorHAnsi" w:eastAsiaTheme="majorEastAsia" w:hAnsiTheme="minorHAnsi" w:cstheme="minorHAnsi"/>
          <w:bCs/>
          <w:sz w:val="22"/>
          <w:szCs w:val="22"/>
          <w:lang w:val="en-US"/>
        </w:rPr>
        <w:t xml:space="preserve">Wu Q, Achebouche R, Audouze K (2020) Computational systems biology as an animal-free approach to characterize toxicological effects of persistent organic pollutants. </w:t>
      </w:r>
      <w:r w:rsidRPr="00714C75">
        <w:rPr>
          <w:rFonts w:asciiTheme="minorHAnsi" w:eastAsiaTheme="majorEastAsia" w:hAnsiTheme="minorHAnsi" w:cstheme="minorHAnsi"/>
          <w:bCs/>
          <w:sz w:val="22"/>
          <w:szCs w:val="22"/>
        </w:rPr>
        <w:t xml:space="preserve">ALTEX. 37(2) :287-299. </w:t>
      </w:r>
      <w:hyperlink r:id="rId892" w:history="1">
        <w:r w:rsidRPr="00714C75">
          <w:rPr>
            <w:rStyle w:val="Lienhypertexte"/>
            <w:rFonts w:asciiTheme="minorHAnsi" w:eastAsiaTheme="majorEastAsia" w:hAnsiTheme="minorHAnsi" w:cstheme="minorHAnsi"/>
            <w:bCs/>
            <w:sz w:val="22"/>
            <w:szCs w:val="22"/>
          </w:rPr>
          <w:t>10.14573/altex.1910161</w:t>
        </w:r>
      </w:hyperlink>
    </w:p>
    <w:p w14:paraId="6636A23E" w14:textId="77777777" w:rsidR="00753B88" w:rsidRPr="00714C75" w:rsidRDefault="00753B88" w:rsidP="00714C75">
      <w:pPr>
        <w:pStyle w:val="NormalWeb"/>
        <w:numPr>
          <w:ilvl w:val="0"/>
          <w:numId w:val="6"/>
        </w:numPr>
        <w:spacing w:before="0" w:beforeAutospacing="0" w:after="0" w:afterAutospacing="0"/>
        <w:ind w:left="709" w:hanging="709"/>
        <w:jc w:val="both"/>
        <w:rPr>
          <w:rFonts w:asciiTheme="minorHAnsi" w:eastAsiaTheme="majorEastAsia" w:hAnsiTheme="minorHAnsi" w:cstheme="minorHAnsi"/>
          <w:bCs/>
          <w:sz w:val="22"/>
          <w:szCs w:val="22"/>
        </w:rPr>
      </w:pPr>
      <w:r w:rsidRPr="00870167">
        <w:rPr>
          <w:rFonts w:asciiTheme="minorHAnsi" w:eastAsiaTheme="majorEastAsia" w:hAnsiTheme="minorHAnsi" w:cstheme="minorHAnsi"/>
          <w:bCs/>
          <w:sz w:val="22"/>
          <w:szCs w:val="22"/>
          <w:lang w:val="en-US"/>
        </w:rPr>
        <w:t xml:space="preserve">Wu Q, Coumoul X, Grandjean P, Barouki R, Audouze K (2020) Endocrine disrupting chemicals and COVID-19 relationships: A computational systems biology approach. </w:t>
      </w:r>
      <w:r w:rsidRPr="00714C75">
        <w:rPr>
          <w:rFonts w:asciiTheme="minorHAnsi" w:eastAsiaTheme="majorEastAsia" w:hAnsiTheme="minorHAnsi" w:cstheme="minorHAnsi"/>
          <w:bCs/>
          <w:sz w:val="22"/>
          <w:szCs w:val="22"/>
        </w:rPr>
        <w:t xml:space="preserve">Environ Int. Article number 106232. </w:t>
      </w:r>
      <w:hyperlink r:id="rId893" w:history="1">
        <w:r w:rsidRPr="00714C75">
          <w:rPr>
            <w:rStyle w:val="Lienhypertexte"/>
            <w:rFonts w:asciiTheme="minorHAnsi" w:eastAsiaTheme="majorEastAsia" w:hAnsiTheme="minorHAnsi" w:cstheme="minorHAnsi"/>
            <w:bCs/>
            <w:sz w:val="22"/>
            <w:szCs w:val="22"/>
          </w:rPr>
          <w:t>https://doi.org/10.1016/j.envint.2020.106232</w:t>
        </w:r>
      </w:hyperlink>
    </w:p>
    <w:p w14:paraId="16C82F0F" w14:textId="77777777" w:rsidR="001F32DE" w:rsidRPr="00714C75" w:rsidRDefault="001F32DE" w:rsidP="00714C75">
      <w:pPr>
        <w:pStyle w:val="NormalWeb"/>
        <w:numPr>
          <w:ilvl w:val="0"/>
          <w:numId w:val="6"/>
        </w:numPr>
        <w:spacing w:before="0" w:beforeAutospacing="0" w:after="0" w:afterAutospacing="0"/>
        <w:ind w:left="709" w:hanging="709"/>
        <w:jc w:val="both"/>
        <w:rPr>
          <w:rFonts w:asciiTheme="minorHAnsi" w:eastAsiaTheme="majorEastAsia" w:hAnsiTheme="minorHAnsi" w:cstheme="minorHAnsi"/>
          <w:bCs/>
          <w:sz w:val="22"/>
          <w:szCs w:val="22"/>
          <w:lang w:val="en-US"/>
        </w:rPr>
      </w:pPr>
      <w:r w:rsidRPr="00714C75">
        <w:rPr>
          <w:rFonts w:asciiTheme="minorHAnsi" w:eastAsiaTheme="majorEastAsia" w:hAnsiTheme="minorHAnsi" w:cstheme="minorHAnsi"/>
          <w:bCs/>
          <w:sz w:val="22"/>
          <w:szCs w:val="22"/>
          <w:lang w:val="en-US"/>
        </w:rPr>
        <w:t xml:space="preserve">Zaarour M, Zaharia R, Bretault M, Jublanc C, De Marcellus C, Bouillot J-L, Lefebvre H, Oppert J-M, Aron-Wisnewsky J, Raffin-Sanson M-L Novel loci for childhood body mass index and shared heritability with adult cardiometabolic laparoscopic revision of bariatric surgeries in two patients with severe resistant hypocalcemia after endocrine cervical surgery. </w:t>
      </w:r>
      <w:r w:rsidRPr="00714C75">
        <w:rPr>
          <w:rFonts w:asciiTheme="minorHAnsi" w:eastAsiaTheme="majorEastAsia" w:hAnsiTheme="minorHAnsi" w:cstheme="minorHAnsi"/>
          <w:bCs/>
          <w:iCs/>
          <w:sz w:val="22"/>
          <w:szCs w:val="22"/>
          <w:lang w:val="en-US"/>
        </w:rPr>
        <w:t>Obes Surg</w:t>
      </w:r>
      <w:r w:rsidRPr="00714C75">
        <w:rPr>
          <w:rFonts w:asciiTheme="minorHAnsi" w:eastAsiaTheme="majorEastAsia" w:hAnsiTheme="minorHAnsi" w:cstheme="minorHAnsi"/>
          <w:bCs/>
          <w:sz w:val="22"/>
          <w:szCs w:val="22"/>
          <w:lang w:val="en-US"/>
        </w:rPr>
        <w:t>. 30(4):1616-1620. doi:</w:t>
      </w:r>
      <w:hyperlink r:id="rId894" w:history="1">
        <w:r w:rsidRPr="00714C75">
          <w:rPr>
            <w:rStyle w:val="Lienhypertexte"/>
            <w:rFonts w:asciiTheme="minorHAnsi" w:eastAsiaTheme="majorEastAsia" w:hAnsiTheme="minorHAnsi" w:cstheme="minorHAnsi"/>
            <w:bCs/>
            <w:sz w:val="22"/>
            <w:szCs w:val="22"/>
            <w:lang w:val="en-US"/>
          </w:rPr>
          <w:t>10.1007/s11695-019-04132-8</w:t>
        </w:r>
      </w:hyperlink>
    </w:p>
    <w:p w14:paraId="7A9D0103" w14:textId="77777777" w:rsidR="00221791" w:rsidRPr="00714C75" w:rsidRDefault="00221791" w:rsidP="00714C75">
      <w:pPr>
        <w:pStyle w:val="NormalWeb"/>
        <w:spacing w:before="0" w:beforeAutospacing="0" w:after="0" w:afterAutospacing="0"/>
        <w:ind w:hanging="720"/>
        <w:jc w:val="both"/>
        <w:rPr>
          <w:rFonts w:asciiTheme="minorHAnsi" w:hAnsiTheme="minorHAnsi" w:cstheme="minorHAnsi"/>
          <w:sz w:val="22"/>
          <w:szCs w:val="22"/>
        </w:rPr>
      </w:pPr>
    </w:p>
    <w:p w14:paraId="1D9E583C" w14:textId="77777777" w:rsidR="004D0674" w:rsidRPr="00714C75" w:rsidRDefault="004D0674" w:rsidP="00063416">
      <w:pPr>
        <w:pStyle w:val="NormalWeb"/>
        <w:spacing w:before="0" w:beforeAutospacing="0" w:after="0" w:afterAutospacing="0"/>
        <w:jc w:val="both"/>
        <w:rPr>
          <w:rFonts w:asciiTheme="minorHAnsi" w:hAnsiTheme="minorHAnsi" w:cstheme="minorHAnsi"/>
          <w:sz w:val="22"/>
          <w:szCs w:val="22"/>
        </w:rPr>
      </w:pPr>
    </w:p>
    <w:p w14:paraId="008377FE" w14:textId="15D6B2EB" w:rsidR="001162FC" w:rsidRDefault="001162FC">
      <w:pPr>
        <w:rPr>
          <w:rFonts w:asciiTheme="majorHAnsi" w:eastAsiaTheme="majorEastAsia" w:hAnsiTheme="majorHAnsi" w:cstheme="majorBidi"/>
          <w:color w:val="3E762A" w:themeColor="accent1" w:themeShade="BF"/>
          <w:sz w:val="32"/>
          <w:szCs w:val="32"/>
        </w:rPr>
      </w:pPr>
    </w:p>
    <w:sectPr w:rsidR="001162FC" w:rsidSect="00261050">
      <w:footerReference w:type="even" r:id="rId895"/>
      <w:footerReference w:type="default" r:id="rId89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C27BC" w14:textId="77777777" w:rsidR="00CC05B0" w:rsidRDefault="00CC05B0" w:rsidP="00463A5A">
      <w:r>
        <w:separator/>
      </w:r>
    </w:p>
  </w:endnote>
  <w:endnote w:type="continuationSeparator" w:id="0">
    <w:p w14:paraId="1BE0992E" w14:textId="77777777" w:rsidR="00CC05B0" w:rsidRDefault="00CC05B0" w:rsidP="00463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imbus Sans L">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281FA" w14:textId="77777777" w:rsidR="00AD2FF9" w:rsidRDefault="00AD2FF9" w:rsidP="00463A5A">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1679EF00" w14:textId="77777777" w:rsidR="00AD2FF9" w:rsidRDefault="00AD2FF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45FD0" w14:textId="23BFFC63" w:rsidR="00AD2FF9" w:rsidRDefault="00AD2FF9" w:rsidP="00463A5A">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887EBC">
      <w:rPr>
        <w:rStyle w:val="Numrodepage"/>
        <w:noProof/>
      </w:rPr>
      <w:t>89</w:t>
    </w:r>
    <w:r>
      <w:rPr>
        <w:rStyle w:val="Numrodepage"/>
      </w:rPr>
      <w:fldChar w:fldCharType="end"/>
    </w:r>
  </w:p>
  <w:p w14:paraId="14ED633A" w14:textId="77777777" w:rsidR="00AD2FF9" w:rsidRDefault="00AD2FF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08249" w14:textId="77777777" w:rsidR="00CC05B0" w:rsidRDefault="00CC05B0" w:rsidP="00463A5A">
      <w:r>
        <w:separator/>
      </w:r>
    </w:p>
  </w:footnote>
  <w:footnote w:type="continuationSeparator" w:id="0">
    <w:p w14:paraId="35BD6C6F" w14:textId="77777777" w:rsidR="00CC05B0" w:rsidRDefault="00CC05B0" w:rsidP="00463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pStyle w:val="Titre41"/>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2BC03A0"/>
    <w:multiLevelType w:val="hybridMultilevel"/>
    <w:tmpl w:val="636EF47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0B206FC0"/>
    <w:multiLevelType w:val="hybridMultilevel"/>
    <w:tmpl w:val="F0F486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BC703CE"/>
    <w:multiLevelType w:val="hybridMultilevel"/>
    <w:tmpl w:val="679075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3670E"/>
    <w:multiLevelType w:val="hybridMultilevel"/>
    <w:tmpl w:val="41EAF98C"/>
    <w:lvl w:ilvl="0" w:tplc="383A6108">
      <w:start w:val="1"/>
      <w:numFmt w:val="decimal"/>
      <w:lvlText w:val="%1."/>
      <w:lvlJc w:val="left"/>
      <w:pPr>
        <w:ind w:left="720" w:hanging="360"/>
      </w:pPr>
      <w:rPr>
        <w:rFonts w:hint="default"/>
        <w:i w:val="0"/>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0C0357"/>
    <w:multiLevelType w:val="hybridMultilevel"/>
    <w:tmpl w:val="8AEE39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0C579D"/>
    <w:multiLevelType w:val="hybridMultilevel"/>
    <w:tmpl w:val="3F062166"/>
    <w:lvl w:ilvl="0" w:tplc="944A55E8">
      <w:start w:val="2017"/>
      <w:numFmt w:val="bullet"/>
      <w:lvlText w:val="-"/>
      <w:lvlJc w:val="left"/>
      <w:pPr>
        <w:ind w:left="1080" w:hanging="360"/>
      </w:pPr>
      <w:rPr>
        <w:rFonts w:ascii="Calibri" w:eastAsiaTheme="minorHAnsi" w:hAnsi="Calibri" w:cstheme="minorBidi" w:hint="default"/>
        <w:i/>
        <w:color w:val="000000" w:themeColor="text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D7425B7"/>
    <w:multiLevelType w:val="hybridMultilevel"/>
    <w:tmpl w:val="0A6AF014"/>
    <w:lvl w:ilvl="0" w:tplc="040C000F">
      <w:start w:val="1"/>
      <w:numFmt w:val="decimal"/>
      <w:lvlText w:val="%1."/>
      <w:lvlJc w:val="left"/>
      <w:pPr>
        <w:ind w:left="928" w:hanging="360"/>
      </w:pPr>
      <w:rPr>
        <w:rFonts w:hint="default"/>
      </w:rPr>
    </w:lvl>
    <w:lvl w:ilvl="1" w:tplc="040C0019" w:tentative="1">
      <w:start w:val="1"/>
      <w:numFmt w:val="lowerLetter"/>
      <w:lvlText w:val="%2."/>
      <w:lvlJc w:val="left"/>
      <w:pPr>
        <w:ind w:left="1800" w:hanging="360"/>
      </w:pPr>
      <w:rPr>
        <w:rFonts w:cs="Times New Roman"/>
      </w:rPr>
    </w:lvl>
    <w:lvl w:ilvl="2" w:tplc="040C001B" w:tentative="1">
      <w:start w:val="1"/>
      <w:numFmt w:val="lowerRoman"/>
      <w:lvlText w:val="%3."/>
      <w:lvlJc w:val="righ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abstractNum w:abstractNumId="8" w15:restartNumberingAfterBreak="0">
    <w:nsid w:val="1EA71552"/>
    <w:multiLevelType w:val="hybridMultilevel"/>
    <w:tmpl w:val="413E39CC"/>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1FAD7115"/>
    <w:multiLevelType w:val="hybridMultilevel"/>
    <w:tmpl w:val="9C608F98"/>
    <w:lvl w:ilvl="0" w:tplc="119AC6D6">
      <w:start w:val="1"/>
      <w:numFmt w:val="decimal"/>
      <w:lvlText w:val="%1."/>
      <w:lvlJc w:val="left"/>
      <w:pPr>
        <w:ind w:left="720" w:hanging="360"/>
      </w:pPr>
      <w:rPr>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08C4744"/>
    <w:multiLevelType w:val="hybridMultilevel"/>
    <w:tmpl w:val="EBF0F472"/>
    <w:lvl w:ilvl="0" w:tplc="61CC3B40">
      <w:start w:val="1"/>
      <w:numFmt w:val="decimal"/>
      <w:lvlText w:val="%1."/>
      <w:lvlJc w:val="left"/>
      <w:pPr>
        <w:ind w:left="720" w:hanging="360"/>
      </w:pPr>
      <w:rPr>
        <w:b w:val="0"/>
        <w:color w:val="000000" w:themeColor="text1"/>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2F712FE"/>
    <w:multiLevelType w:val="hybridMultilevel"/>
    <w:tmpl w:val="02A00788"/>
    <w:lvl w:ilvl="0" w:tplc="4FA85A50">
      <w:start w:val="1"/>
      <w:numFmt w:val="decimal"/>
      <w:lvlText w:val="%1."/>
      <w:lvlJc w:val="left"/>
      <w:pPr>
        <w:ind w:left="720" w:hanging="360"/>
      </w:pPr>
      <w:rPr>
        <w:rFonts w:hint="default"/>
        <w:i w:val="0"/>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3AF27C2"/>
    <w:multiLevelType w:val="hybridMultilevel"/>
    <w:tmpl w:val="5686DFF4"/>
    <w:lvl w:ilvl="0" w:tplc="FFFFFFFF">
      <w:start w:val="1"/>
      <w:numFmt w:val="decimal"/>
      <w:lvlText w:val="%1."/>
      <w:lvlJc w:val="left"/>
      <w:pPr>
        <w:ind w:left="720" w:hanging="360"/>
      </w:pPr>
      <w:rPr>
        <w:b w:val="0"/>
        <w:i w:val="0"/>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43B2F2A"/>
    <w:multiLevelType w:val="hybridMultilevel"/>
    <w:tmpl w:val="36E08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6955951"/>
    <w:multiLevelType w:val="hybridMultilevel"/>
    <w:tmpl w:val="8B2EEA08"/>
    <w:lvl w:ilvl="0" w:tplc="CD467AD8">
      <w:start w:val="1"/>
      <w:numFmt w:val="decimal"/>
      <w:lvlText w:val="%1."/>
      <w:lvlJc w:val="left"/>
      <w:pPr>
        <w:ind w:left="720" w:hanging="360"/>
      </w:pPr>
      <w:rPr>
        <w:rFonts w:hint="default"/>
        <w:b w:val="0"/>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90571DD"/>
    <w:multiLevelType w:val="hybridMultilevel"/>
    <w:tmpl w:val="E362E4BA"/>
    <w:lvl w:ilvl="0" w:tplc="040C000F">
      <w:start w:val="1"/>
      <w:numFmt w:val="decimal"/>
      <w:lvlText w:val="%1."/>
      <w:lvlJc w:val="left"/>
      <w:pPr>
        <w:ind w:left="2771"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F8A00F9"/>
    <w:multiLevelType w:val="hybridMultilevel"/>
    <w:tmpl w:val="02E2FA7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18F0B01"/>
    <w:multiLevelType w:val="hybridMultilevel"/>
    <w:tmpl w:val="88604C4A"/>
    <w:lvl w:ilvl="0" w:tplc="68F4F736">
      <w:start w:val="2017"/>
      <w:numFmt w:val="bullet"/>
      <w:lvlText w:val="-"/>
      <w:lvlJc w:val="left"/>
      <w:pPr>
        <w:ind w:left="1080" w:hanging="360"/>
      </w:pPr>
      <w:rPr>
        <w:rFonts w:ascii="Calibri" w:eastAsia="Nimbus Sans L" w:hAnsi="Calibri" w:cs="Nimbus Sans 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32CB6629"/>
    <w:multiLevelType w:val="hybridMultilevel"/>
    <w:tmpl w:val="0A6AF014"/>
    <w:lvl w:ilvl="0" w:tplc="040C000F">
      <w:start w:val="1"/>
      <w:numFmt w:val="decimal"/>
      <w:lvlText w:val="%1."/>
      <w:lvlJc w:val="left"/>
      <w:pPr>
        <w:ind w:left="928" w:hanging="360"/>
      </w:pPr>
      <w:rPr>
        <w:rFonts w:hint="default"/>
      </w:rPr>
    </w:lvl>
    <w:lvl w:ilvl="1" w:tplc="040C0019" w:tentative="1">
      <w:start w:val="1"/>
      <w:numFmt w:val="lowerLetter"/>
      <w:lvlText w:val="%2."/>
      <w:lvlJc w:val="left"/>
      <w:pPr>
        <w:ind w:left="1800" w:hanging="360"/>
      </w:pPr>
      <w:rPr>
        <w:rFonts w:cs="Times New Roman"/>
      </w:rPr>
    </w:lvl>
    <w:lvl w:ilvl="2" w:tplc="040C001B" w:tentative="1">
      <w:start w:val="1"/>
      <w:numFmt w:val="lowerRoman"/>
      <w:lvlText w:val="%3."/>
      <w:lvlJc w:val="righ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abstractNum w:abstractNumId="19" w15:restartNumberingAfterBreak="0">
    <w:nsid w:val="32DD111E"/>
    <w:multiLevelType w:val="hybridMultilevel"/>
    <w:tmpl w:val="5ED472B8"/>
    <w:lvl w:ilvl="0" w:tplc="040C000F">
      <w:start w:val="1"/>
      <w:numFmt w:val="decimal"/>
      <w:lvlText w:val="%1."/>
      <w:lvlJc w:val="left"/>
      <w:pPr>
        <w:ind w:left="644" w:hanging="360"/>
      </w:pPr>
      <w:rPr>
        <w:rFonts w:hint="default"/>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7795478"/>
    <w:multiLevelType w:val="hybridMultilevel"/>
    <w:tmpl w:val="47781522"/>
    <w:lvl w:ilvl="0" w:tplc="040C000F">
      <w:start w:val="1"/>
      <w:numFmt w:val="decimal"/>
      <w:lvlText w:val="%1."/>
      <w:lvlJc w:val="left"/>
      <w:pPr>
        <w:ind w:left="644" w:hanging="360"/>
      </w:pPr>
      <w:rPr>
        <w:rFonts w:hint="default"/>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9911E39"/>
    <w:multiLevelType w:val="hybridMultilevel"/>
    <w:tmpl w:val="5ED472B8"/>
    <w:lvl w:ilvl="0" w:tplc="040C000F">
      <w:start w:val="1"/>
      <w:numFmt w:val="decimal"/>
      <w:lvlText w:val="%1."/>
      <w:lvlJc w:val="left"/>
      <w:pPr>
        <w:ind w:left="644" w:hanging="360"/>
      </w:pPr>
      <w:rPr>
        <w:rFonts w:hint="default"/>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B8808F8"/>
    <w:multiLevelType w:val="hybridMultilevel"/>
    <w:tmpl w:val="B9A6BF0E"/>
    <w:lvl w:ilvl="0" w:tplc="081EE1BE">
      <w:start w:val="1"/>
      <w:numFmt w:val="decimal"/>
      <w:lvlText w:val="%1."/>
      <w:lvlJc w:val="left"/>
      <w:pPr>
        <w:ind w:left="720" w:hanging="360"/>
      </w:pPr>
      <w:rPr>
        <w:i w:val="0"/>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14379A1"/>
    <w:multiLevelType w:val="hybridMultilevel"/>
    <w:tmpl w:val="EA94B04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26E2773"/>
    <w:multiLevelType w:val="hybridMultilevel"/>
    <w:tmpl w:val="21EE08E2"/>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5" w15:restartNumberingAfterBreak="0">
    <w:nsid w:val="42DC40EC"/>
    <w:multiLevelType w:val="hybridMultilevel"/>
    <w:tmpl w:val="DD7EAEA2"/>
    <w:lvl w:ilvl="0" w:tplc="D94E24CC">
      <w:start w:val="1"/>
      <w:numFmt w:val="decimal"/>
      <w:lvlText w:val="%1."/>
      <w:lvlJc w:val="left"/>
      <w:pPr>
        <w:ind w:left="720" w:hanging="360"/>
      </w:pPr>
      <w:rPr>
        <w:rFonts w:hint="default"/>
        <w:b w:val="0"/>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35E1FA0"/>
    <w:multiLevelType w:val="hybridMultilevel"/>
    <w:tmpl w:val="637E3F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A961C90"/>
    <w:multiLevelType w:val="hybridMultilevel"/>
    <w:tmpl w:val="8EB076F4"/>
    <w:lvl w:ilvl="0" w:tplc="9A4A85A4">
      <w:start w:val="2018"/>
      <w:numFmt w:val="bullet"/>
      <w:lvlText w:val="-"/>
      <w:lvlJc w:val="left"/>
      <w:pPr>
        <w:ind w:left="1080" w:hanging="360"/>
      </w:pPr>
      <w:rPr>
        <w:rFonts w:ascii="Calibri" w:eastAsia="Nimbus Sans L" w:hAnsi="Calibri" w:cs="Nimbus Sans 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4C594692"/>
    <w:multiLevelType w:val="hybridMultilevel"/>
    <w:tmpl w:val="8E90C6B6"/>
    <w:lvl w:ilvl="0" w:tplc="8D0CB04A">
      <w:start w:val="2017"/>
      <w:numFmt w:val="bullet"/>
      <w:lvlText w:val="-"/>
      <w:lvlJc w:val="left"/>
      <w:pPr>
        <w:ind w:left="1080" w:hanging="360"/>
      </w:pPr>
      <w:rPr>
        <w:rFonts w:ascii="Calibri" w:eastAsiaTheme="minorHAnsi" w:hAnsi="Calibri" w:cstheme="minorBidi" w:hint="default"/>
        <w:b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50B8663C"/>
    <w:multiLevelType w:val="hybridMultilevel"/>
    <w:tmpl w:val="B3E28B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11F608B"/>
    <w:multiLevelType w:val="hybridMultilevel"/>
    <w:tmpl w:val="DF1024CC"/>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1" w15:restartNumberingAfterBreak="0">
    <w:nsid w:val="5138130A"/>
    <w:multiLevelType w:val="hybridMultilevel"/>
    <w:tmpl w:val="EBF0F472"/>
    <w:lvl w:ilvl="0" w:tplc="61CC3B40">
      <w:start w:val="1"/>
      <w:numFmt w:val="decimal"/>
      <w:lvlText w:val="%1."/>
      <w:lvlJc w:val="left"/>
      <w:pPr>
        <w:ind w:left="720" w:hanging="360"/>
      </w:pPr>
      <w:rPr>
        <w:b w:val="0"/>
        <w:color w:val="000000" w:themeColor="text1"/>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5B65CB5"/>
    <w:multiLevelType w:val="hybridMultilevel"/>
    <w:tmpl w:val="0A6AF014"/>
    <w:lvl w:ilvl="0" w:tplc="040C000F">
      <w:start w:val="1"/>
      <w:numFmt w:val="decimal"/>
      <w:lvlText w:val="%1."/>
      <w:lvlJc w:val="left"/>
      <w:pPr>
        <w:ind w:left="928" w:hanging="360"/>
      </w:pPr>
      <w:rPr>
        <w:rFonts w:hint="default"/>
      </w:rPr>
    </w:lvl>
    <w:lvl w:ilvl="1" w:tplc="040C0019" w:tentative="1">
      <w:start w:val="1"/>
      <w:numFmt w:val="lowerLetter"/>
      <w:lvlText w:val="%2."/>
      <w:lvlJc w:val="left"/>
      <w:pPr>
        <w:ind w:left="1800" w:hanging="360"/>
      </w:pPr>
      <w:rPr>
        <w:rFonts w:cs="Times New Roman"/>
      </w:rPr>
    </w:lvl>
    <w:lvl w:ilvl="2" w:tplc="040C001B" w:tentative="1">
      <w:start w:val="1"/>
      <w:numFmt w:val="lowerRoman"/>
      <w:lvlText w:val="%3."/>
      <w:lvlJc w:val="righ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abstractNum w:abstractNumId="33" w15:restartNumberingAfterBreak="0">
    <w:nsid w:val="55D04E87"/>
    <w:multiLevelType w:val="hybridMultilevel"/>
    <w:tmpl w:val="5ED472B8"/>
    <w:lvl w:ilvl="0" w:tplc="040C000F">
      <w:start w:val="1"/>
      <w:numFmt w:val="decimal"/>
      <w:lvlText w:val="%1."/>
      <w:lvlJc w:val="left"/>
      <w:pPr>
        <w:ind w:left="644" w:hanging="360"/>
      </w:pPr>
      <w:rPr>
        <w:rFonts w:hint="default"/>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6BB00C3"/>
    <w:multiLevelType w:val="hybridMultilevel"/>
    <w:tmpl w:val="B9465E80"/>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5" w15:restartNumberingAfterBreak="0">
    <w:nsid w:val="594D25B7"/>
    <w:multiLevelType w:val="hybridMultilevel"/>
    <w:tmpl w:val="492C96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9D16895"/>
    <w:multiLevelType w:val="hybridMultilevel"/>
    <w:tmpl w:val="F29CD7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F22590D"/>
    <w:multiLevelType w:val="hybridMultilevel"/>
    <w:tmpl w:val="0A6AF014"/>
    <w:lvl w:ilvl="0" w:tplc="040C000F">
      <w:start w:val="1"/>
      <w:numFmt w:val="decimal"/>
      <w:lvlText w:val="%1."/>
      <w:lvlJc w:val="left"/>
      <w:pPr>
        <w:ind w:left="928" w:hanging="360"/>
      </w:pPr>
      <w:rPr>
        <w:rFonts w:hint="default"/>
      </w:rPr>
    </w:lvl>
    <w:lvl w:ilvl="1" w:tplc="040C0019" w:tentative="1">
      <w:start w:val="1"/>
      <w:numFmt w:val="lowerLetter"/>
      <w:lvlText w:val="%2."/>
      <w:lvlJc w:val="left"/>
      <w:pPr>
        <w:ind w:left="1800" w:hanging="360"/>
      </w:pPr>
      <w:rPr>
        <w:rFonts w:cs="Times New Roman"/>
      </w:rPr>
    </w:lvl>
    <w:lvl w:ilvl="2" w:tplc="040C001B" w:tentative="1">
      <w:start w:val="1"/>
      <w:numFmt w:val="lowerRoman"/>
      <w:lvlText w:val="%3."/>
      <w:lvlJc w:val="righ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abstractNum w:abstractNumId="38" w15:restartNumberingAfterBreak="0">
    <w:nsid w:val="66C2654E"/>
    <w:multiLevelType w:val="hybridMultilevel"/>
    <w:tmpl w:val="1E784E48"/>
    <w:lvl w:ilvl="0" w:tplc="AB7ADA22">
      <w:start w:val="1"/>
      <w:numFmt w:val="decimal"/>
      <w:lvlText w:val="%1."/>
      <w:lvlJc w:val="left"/>
      <w:pPr>
        <w:ind w:left="720" w:hanging="360"/>
      </w:pPr>
      <w:rPr>
        <w:rFonts w:hint="default"/>
        <w:b w:val="0"/>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A9B109F"/>
    <w:multiLevelType w:val="hybridMultilevel"/>
    <w:tmpl w:val="BDF026E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0507C41"/>
    <w:multiLevelType w:val="hybridMultilevel"/>
    <w:tmpl w:val="14C8BC1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42C00CA"/>
    <w:multiLevelType w:val="hybridMultilevel"/>
    <w:tmpl w:val="CA2C6D3E"/>
    <w:lvl w:ilvl="0" w:tplc="F4F4C680">
      <w:start w:val="1"/>
      <w:numFmt w:val="decimal"/>
      <w:lvlText w:val="%1."/>
      <w:lvlJc w:val="left"/>
      <w:pPr>
        <w:ind w:left="720" w:hanging="360"/>
      </w:pPr>
      <w:rPr>
        <w:rFonts w:hint="default"/>
        <w:b w:val="0"/>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6AD2113"/>
    <w:multiLevelType w:val="hybridMultilevel"/>
    <w:tmpl w:val="1C0C548C"/>
    <w:lvl w:ilvl="0" w:tplc="F4F4C680">
      <w:start w:val="1"/>
      <w:numFmt w:val="decimal"/>
      <w:lvlText w:val="%1."/>
      <w:lvlJc w:val="left"/>
      <w:pPr>
        <w:ind w:left="720" w:hanging="360"/>
      </w:pPr>
      <w:rPr>
        <w:rFonts w:hint="default"/>
        <w:b w:val="0"/>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7E44427"/>
    <w:multiLevelType w:val="hybridMultilevel"/>
    <w:tmpl w:val="9AFEAF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8C74A7D"/>
    <w:multiLevelType w:val="hybridMultilevel"/>
    <w:tmpl w:val="52DC50F6"/>
    <w:lvl w:ilvl="0" w:tplc="073E1900">
      <w:start w:val="2"/>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5" w15:restartNumberingAfterBreak="0">
    <w:nsid w:val="7CF5279B"/>
    <w:multiLevelType w:val="hybridMultilevel"/>
    <w:tmpl w:val="525630EC"/>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6" w15:restartNumberingAfterBreak="0">
    <w:nsid w:val="7DAB69FF"/>
    <w:multiLevelType w:val="hybridMultilevel"/>
    <w:tmpl w:val="DD7EAEA2"/>
    <w:lvl w:ilvl="0" w:tplc="D94E24CC">
      <w:start w:val="1"/>
      <w:numFmt w:val="decimal"/>
      <w:lvlText w:val="%1."/>
      <w:lvlJc w:val="left"/>
      <w:pPr>
        <w:ind w:left="720" w:hanging="360"/>
      </w:pPr>
      <w:rPr>
        <w:rFonts w:hint="default"/>
        <w:b w:val="0"/>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FEC4D03"/>
    <w:multiLevelType w:val="hybridMultilevel"/>
    <w:tmpl w:val="E8C2E74C"/>
    <w:lvl w:ilvl="0" w:tplc="FB327A3C">
      <w:start w:val="2017"/>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22"/>
  </w:num>
  <w:num w:numId="2">
    <w:abstractNumId w:val="26"/>
  </w:num>
  <w:num w:numId="3">
    <w:abstractNumId w:val="12"/>
  </w:num>
  <w:num w:numId="4">
    <w:abstractNumId w:val="36"/>
  </w:num>
  <w:num w:numId="5">
    <w:abstractNumId w:val="4"/>
  </w:num>
  <w:num w:numId="6">
    <w:abstractNumId w:val="11"/>
  </w:num>
  <w:num w:numId="7">
    <w:abstractNumId w:val="37"/>
  </w:num>
  <w:num w:numId="8">
    <w:abstractNumId w:val="18"/>
  </w:num>
  <w:num w:numId="9">
    <w:abstractNumId w:val="7"/>
  </w:num>
  <w:num w:numId="10">
    <w:abstractNumId w:val="32"/>
  </w:num>
  <w:num w:numId="11">
    <w:abstractNumId w:val="2"/>
  </w:num>
  <w:num w:numId="12">
    <w:abstractNumId w:val="15"/>
  </w:num>
  <w:num w:numId="13">
    <w:abstractNumId w:val="41"/>
  </w:num>
  <w:num w:numId="14">
    <w:abstractNumId w:val="46"/>
  </w:num>
  <w:num w:numId="15">
    <w:abstractNumId w:val="38"/>
  </w:num>
  <w:num w:numId="16">
    <w:abstractNumId w:val="0"/>
  </w:num>
  <w:num w:numId="17">
    <w:abstractNumId w:val="47"/>
  </w:num>
  <w:num w:numId="18">
    <w:abstractNumId w:val="6"/>
  </w:num>
  <w:num w:numId="19">
    <w:abstractNumId w:val="28"/>
  </w:num>
  <w:num w:numId="20">
    <w:abstractNumId w:val="14"/>
  </w:num>
  <w:num w:numId="21">
    <w:abstractNumId w:val="19"/>
  </w:num>
  <w:num w:numId="22">
    <w:abstractNumId w:val="45"/>
  </w:num>
  <w:num w:numId="23">
    <w:abstractNumId w:val="13"/>
  </w:num>
  <w:num w:numId="24">
    <w:abstractNumId w:val="17"/>
  </w:num>
  <w:num w:numId="25">
    <w:abstractNumId w:val="20"/>
  </w:num>
  <w:num w:numId="26">
    <w:abstractNumId w:val="33"/>
  </w:num>
  <w:num w:numId="27">
    <w:abstractNumId w:val="35"/>
  </w:num>
  <w:num w:numId="28">
    <w:abstractNumId w:val="43"/>
  </w:num>
  <w:num w:numId="29">
    <w:abstractNumId w:val="21"/>
  </w:num>
  <w:num w:numId="30">
    <w:abstractNumId w:val="24"/>
  </w:num>
  <w:num w:numId="31">
    <w:abstractNumId w:val="30"/>
  </w:num>
  <w:num w:numId="32">
    <w:abstractNumId w:val="8"/>
  </w:num>
  <w:num w:numId="33">
    <w:abstractNumId w:val="44"/>
  </w:num>
  <w:num w:numId="34">
    <w:abstractNumId w:val="42"/>
  </w:num>
  <w:num w:numId="35">
    <w:abstractNumId w:val="9"/>
  </w:num>
  <w:num w:numId="36">
    <w:abstractNumId w:val="34"/>
  </w:num>
  <w:num w:numId="37">
    <w:abstractNumId w:val="27"/>
  </w:num>
  <w:num w:numId="38">
    <w:abstractNumId w:val="10"/>
  </w:num>
  <w:num w:numId="39">
    <w:abstractNumId w:val="31"/>
  </w:num>
  <w:num w:numId="40">
    <w:abstractNumId w:val="25"/>
  </w:num>
  <w:num w:numId="41">
    <w:abstractNumId w:val="5"/>
  </w:num>
  <w:num w:numId="42">
    <w:abstractNumId w:val="3"/>
  </w:num>
  <w:num w:numId="43">
    <w:abstractNumId w:val="39"/>
  </w:num>
  <w:num w:numId="44">
    <w:abstractNumId w:val="16"/>
  </w:num>
  <w:num w:numId="45">
    <w:abstractNumId w:val="23"/>
  </w:num>
  <w:num w:numId="46">
    <w:abstractNumId w:val="40"/>
  </w:num>
  <w:num w:numId="47">
    <w:abstractNumId w:val="1"/>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180"/>
    <w:rsid w:val="000105A9"/>
    <w:rsid w:val="000113FD"/>
    <w:rsid w:val="000169F2"/>
    <w:rsid w:val="000229A0"/>
    <w:rsid w:val="00031646"/>
    <w:rsid w:val="00032E8C"/>
    <w:rsid w:val="000360F3"/>
    <w:rsid w:val="00046E85"/>
    <w:rsid w:val="00062B03"/>
    <w:rsid w:val="00063416"/>
    <w:rsid w:val="00072939"/>
    <w:rsid w:val="00084A0D"/>
    <w:rsid w:val="00085D82"/>
    <w:rsid w:val="00095676"/>
    <w:rsid w:val="000A7A15"/>
    <w:rsid w:val="000B17B5"/>
    <w:rsid w:val="00106B0F"/>
    <w:rsid w:val="001162FC"/>
    <w:rsid w:val="00135B17"/>
    <w:rsid w:val="00137F04"/>
    <w:rsid w:val="00155D58"/>
    <w:rsid w:val="001619D9"/>
    <w:rsid w:val="00161F0A"/>
    <w:rsid w:val="00166BA0"/>
    <w:rsid w:val="00174341"/>
    <w:rsid w:val="00176CF4"/>
    <w:rsid w:val="001903D7"/>
    <w:rsid w:val="001918B0"/>
    <w:rsid w:val="001931E6"/>
    <w:rsid w:val="00193F7B"/>
    <w:rsid w:val="001A023B"/>
    <w:rsid w:val="001A53FC"/>
    <w:rsid w:val="001B480E"/>
    <w:rsid w:val="001C1419"/>
    <w:rsid w:val="001D4D69"/>
    <w:rsid w:val="001F0CAA"/>
    <w:rsid w:val="001F32DE"/>
    <w:rsid w:val="001F78ED"/>
    <w:rsid w:val="00216526"/>
    <w:rsid w:val="00221791"/>
    <w:rsid w:val="00230831"/>
    <w:rsid w:val="0024063E"/>
    <w:rsid w:val="00242EB1"/>
    <w:rsid w:val="002444AF"/>
    <w:rsid w:val="00246DCE"/>
    <w:rsid w:val="00261050"/>
    <w:rsid w:val="00284F94"/>
    <w:rsid w:val="002B3D03"/>
    <w:rsid w:val="002B599A"/>
    <w:rsid w:val="002E0DB4"/>
    <w:rsid w:val="002E4799"/>
    <w:rsid w:val="002F686A"/>
    <w:rsid w:val="002F6CAE"/>
    <w:rsid w:val="0030316C"/>
    <w:rsid w:val="00313798"/>
    <w:rsid w:val="003174B9"/>
    <w:rsid w:val="00327489"/>
    <w:rsid w:val="003412A1"/>
    <w:rsid w:val="00351606"/>
    <w:rsid w:val="00372B50"/>
    <w:rsid w:val="0037716A"/>
    <w:rsid w:val="003B7269"/>
    <w:rsid w:val="003D02F2"/>
    <w:rsid w:val="003E1FFD"/>
    <w:rsid w:val="003E56B0"/>
    <w:rsid w:val="003F0120"/>
    <w:rsid w:val="003F2B2A"/>
    <w:rsid w:val="00412C17"/>
    <w:rsid w:val="00450F06"/>
    <w:rsid w:val="00463A5A"/>
    <w:rsid w:val="00464460"/>
    <w:rsid w:val="00476E35"/>
    <w:rsid w:val="004842DD"/>
    <w:rsid w:val="00493F1F"/>
    <w:rsid w:val="004A0E15"/>
    <w:rsid w:val="004A1897"/>
    <w:rsid w:val="004B30ED"/>
    <w:rsid w:val="004C5EE0"/>
    <w:rsid w:val="004D04E2"/>
    <w:rsid w:val="004D0674"/>
    <w:rsid w:val="004D1BDF"/>
    <w:rsid w:val="004E1068"/>
    <w:rsid w:val="004E4982"/>
    <w:rsid w:val="004F67ED"/>
    <w:rsid w:val="005229D0"/>
    <w:rsid w:val="00526869"/>
    <w:rsid w:val="00542AE0"/>
    <w:rsid w:val="0054644A"/>
    <w:rsid w:val="00547E15"/>
    <w:rsid w:val="00554F20"/>
    <w:rsid w:val="00562324"/>
    <w:rsid w:val="0057100C"/>
    <w:rsid w:val="005A2400"/>
    <w:rsid w:val="005B5539"/>
    <w:rsid w:val="005D5C05"/>
    <w:rsid w:val="005D5E5E"/>
    <w:rsid w:val="005E0AE5"/>
    <w:rsid w:val="005E1C7C"/>
    <w:rsid w:val="005E4A50"/>
    <w:rsid w:val="005F78D6"/>
    <w:rsid w:val="00600E34"/>
    <w:rsid w:val="00601577"/>
    <w:rsid w:val="006154AA"/>
    <w:rsid w:val="00617AA9"/>
    <w:rsid w:val="00627261"/>
    <w:rsid w:val="006311AC"/>
    <w:rsid w:val="0063410A"/>
    <w:rsid w:val="00652D5D"/>
    <w:rsid w:val="00660DFD"/>
    <w:rsid w:val="00662BC1"/>
    <w:rsid w:val="006814E6"/>
    <w:rsid w:val="00684B53"/>
    <w:rsid w:val="00696D7B"/>
    <w:rsid w:val="006B225A"/>
    <w:rsid w:val="006B22EC"/>
    <w:rsid w:val="006B5FA6"/>
    <w:rsid w:val="006C1749"/>
    <w:rsid w:val="006D4446"/>
    <w:rsid w:val="006D7C18"/>
    <w:rsid w:val="006E1D93"/>
    <w:rsid w:val="006E4D11"/>
    <w:rsid w:val="006F1375"/>
    <w:rsid w:val="006F24CB"/>
    <w:rsid w:val="006F52E2"/>
    <w:rsid w:val="00701EA1"/>
    <w:rsid w:val="00714C75"/>
    <w:rsid w:val="00723CD4"/>
    <w:rsid w:val="00743E93"/>
    <w:rsid w:val="00753B88"/>
    <w:rsid w:val="0078799F"/>
    <w:rsid w:val="00794ECA"/>
    <w:rsid w:val="007B3F86"/>
    <w:rsid w:val="007B764E"/>
    <w:rsid w:val="008009DA"/>
    <w:rsid w:val="0083034C"/>
    <w:rsid w:val="00830C7C"/>
    <w:rsid w:val="00870167"/>
    <w:rsid w:val="00870CF3"/>
    <w:rsid w:val="008736B5"/>
    <w:rsid w:val="00877F72"/>
    <w:rsid w:val="00887EBC"/>
    <w:rsid w:val="008A44FF"/>
    <w:rsid w:val="008E53D7"/>
    <w:rsid w:val="00905E4B"/>
    <w:rsid w:val="00940C2F"/>
    <w:rsid w:val="00953934"/>
    <w:rsid w:val="009544B9"/>
    <w:rsid w:val="00954937"/>
    <w:rsid w:val="00961954"/>
    <w:rsid w:val="00962F95"/>
    <w:rsid w:val="00963206"/>
    <w:rsid w:val="00966526"/>
    <w:rsid w:val="0099116F"/>
    <w:rsid w:val="00991836"/>
    <w:rsid w:val="009925BF"/>
    <w:rsid w:val="009B0914"/>
    <w:rsid w:val="009D1333"/>
    <w:rsid w:val="009F7325"/>
    <w:rsid w:val="00A00297"/>
    <w:rsid w:val="00A01C33"/>
    <w:rsid w:val="00A02CCC"/>
    <w:rsid w:val="00A05A01"/>
    <w:rsid w:val="00A06D5D"/>
    <w:rsid w:val="00A1208C"/>
    <w:rsid w:val="00A423DA"/>
    <w:rsid w:val="00A47119"/>
    <w:rsid w:val="00A87E95"/>
    <w:rsid w:val="00A96372"/>
    <w:rsid w:val="00A96EC9"/>
    <w:rsid w:val="00AA1D18"/>
    <w:rsid w:val="00AB31AB"/>
    <w:rsid w:val="00AC52B5"/>
    <w:rsid w:val="00AD2FF9"/>
    <w:rsid w:val="00AF48A6"/>
    <w:rsid w:val="00B05CE2"/>
    <w:rsid w:val="00B12B47"/>
    <w:rsid w:val="00B1555F"/>
    <w:rsid w:val="00B413E3"/>
    <w:rsid w:val="00B42473"/>
    <w:rsid w:val="00B44BDC"/>
    <w:rsid w:val="00B5769A"/>
    <w:rsid w:val="00B62D99"/>
    <w:rsid w:val="00B67893"/>
    <w:rsid w:val="00B76751"/>
    <w:rsid w:val="00B87B54"/>
    <w:rsid w:val="00BA034F"/>
    <w:rsid w:val="00BD136B"/>
    <w:rsid w:val="00C17420"/>
    <w:rsid w:val="00C26C81"/>
    <w:rsid w:val="00C51875"/>
    <w:rsid w:val="00C5785D"/>
    <w:rsid w:val="00C907A5"/>
    <w:rsid w:val="00C92EA8"/>
    <w:rsid w:val="00CB1303"/>
    <w:rsid w:val="00CB64F0"/>
    <w:rsid w:val="00CC05B0"/>
    <w:rsid w:val="00CC253D"/>
    <w:rsid w:val="00CE355A"/>
    <w:rsid w:val="00D11A22"/>
    <w:rsid w:val="00D31FA1"/>
    <w:rsid w:val="00D32266"/>
    <w:rsid w:val="00D42A37"/>
    <w:rsid w:val="00D4322C"/>
    <w:rsid w:val="00D4587E"/>
    <w:rsid w:val="00D51E95"/>
    <w:rsid w:val="00D6637A"/>
    <w:rsid w:val="00D6687E"/>
    <w:rsid w:val="00D7397A"/>
    <w:rsid w:val="00D8136D"/>
    <w:rsid w:val="00D81D35"/>
    <w:rsid w:val="00D830B7"/>
    <w:rsid w:val="00D920B8"/>
    <w:rsid w:val="00D92AE7"/>
    <w:rsid w:val="00D97B0F"/>
    <w:rsid w:val="00DA2E94"/>
    <w:rsid w:val="00DB182E"/>
    <w:rsid w:val="00DC6D28"/>
    <w:rsid w:val="00DD6CB5"/>
    <w:rsid w:val="00DD6E21"/>
    <w:rsid w:val="00DE4C70"/>
    <w:rsid w:val="00DF31C6"/>
    <w:rsid w:val="00DF6E12"/>
    <w:rsid w:val="00E11CB1"/>
    <w:rsid w:val="00E13250"/>
    <w:rsid w:val="00E1684C"/>
    <w:rsid w:val="00E16D03"/>
    <w:rsid w:val="00E16F55"/>
    <w:rsid w:val="00E31DCC"/>
    <w:rsid w:val="00E32834"/>
    <w:rsid w:val="00E4386B"/>
    <w:rsid w:val="00E475FB"/>
    <w:rsid w:val="00E74080"/>
    <w:rsid w:val="00E761C2"/>
    <w:rsid w:val="00E812C4"/>
    <w:rsid w:val="00EB3457"/>
    <w:rsid w:val="00EB6646"/>
    <w:rsid w:val="00EC2A4F"/>
    <w:rsid w:val="00EC6108"/>
    <w:rsid w:val="00ED49C2"/>
    <w:rsid w:val="00F0129F"/>
    <w:rsid w:val="00F20339"/>
    <w:rsid w:val="00F27ECA"/>
    <w:rsid w:val="00F40BD9"/>
    <w:rsid w:val="00F47C7E"/>
    <w:rsid w:val="00F53FF7"/>
    <w:rsid w:val="00F610C9"/>
    <w:rsid w:val="00F6596F"/>
    <w:rsid w:val="00F66180"/>
    <w:rsid w:val="00F82FBD"/>
    <w:rsid w:val="00F909AB"/>
    <w:rsid w:val="00F95395"/>
    <w:rsid w:val="00FA15AA"/>
    <w:rsid w:val="00FA33FE"/>
    <w:rsid w:val="00FA64EE"/>
    <w:rsid w:val="00FC67C8"/>
    <w:rsid w:val="00FD734A"/>
    <w:rsid w:val="7E5CB4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D7FA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1AC"/>
    <w:rPr>
      <w:rFonts w:ascii="Times New Roman" w:hAnsi="Times New Roman" w:cs="Times New Roman"/>
      <w:lang w:eastAsia="fr-FR"/>
    </w:rPr>
  </w:style>
  <w:style w:type="paragraph" w:styleId="Titre1">
    <w:name w:val="heading 1"/>
    <w:basedOn w:val="Normal"/>
    <w:next w:val="Normal"/>
    <w:link w:val="Titre1Car"/>
    <w:uiPriority w:val="9"/>
    <w:qFormat/>
    <w:rsid w:val="006E4D11"/>
    <w:pPr>
      <w:keepNext/>
      <w:keepLines/>
      <w:spacing w:before="240"/>
      <w:outlineLvl w:val="0"/>
    </w:pPr>
    <w:rPr>
      <w:rFonts w:asciiTheme="majorHAnsi" w:eastAsiaTheme="majorEastAsia" w:hAnsiTheme="majorHAnsi" w:cstheme="majorBidi"/>
      <w:color w:val="3E762A" w:themeColor="accent1" w:themeShade="BF"/>
      <w:sz w:val="32"/>
      <w:szCs w:val="32"/>
    </w:rPr>
  </w:style>
  <w:style w:type="paragraph" w:styleId="Titre2">
    <w:name w:val="heading 2"/>
    <w:basedOn w:val="Normal"/>
    <w:next w:val="Normal"/>
    <w:link w:val="Titre2Car"/>
    <w:uiPriority w:val="9"/>
    <w:unhideWhenUsed/>
    <w:qFormat/>
    <w:rsid w:val="006E4D11"/>
    <w:pPr>
      <w:keepNext/>
      <w:keepLines/>
      <w:spacing w:before="40"/>
      <w:outlineLvl w:val="1"/>
    </w:pPr>
    <w:rPr>
      <w:rFonts w:asciiTheme="majorHAnsi" w:eastAsiaTheme="majorEastAsia" w:hAnsiTheme="majorHAnsi" w:cstheme="majorBidi"/>
      <w:color w:val="3E762A" w:themeColor="accent1" w:themeShade="BF"/>
      <w:sz w:val="26"/>
      <w:szCs w:val="26"/>
    </w:rPr>
  </w:style>
  <w:style w:type="paragraph" w:styleId="Titre3">
    <w:name w:val="heading 3"/>
    <w:basedOn w:val="Normal"/>
    <w:next w:val="Normal"/>
    <w:link w:val="Titre3Car"/>
    <w:uiPriority w:val="9"/>
    <w:semiHidden/>
    <w:unhideWhenUsed/>
    <w:qFormat/>
    <w:rsid w:val="00031646"/>
    <w:pPr>
      <w:keepNext/>
      <w:keepLines/>
      <w:spacing w:before="40"/>
      <w:outlineLvl w:val="2"/>
    </w:pPr>
    <w:rPr>
      <w:rFonts w:asciiTheme="majorHAnsi" w:eastAsiaTheme="majorEastAsia" w:hAnsiTheme="majorHAnsi" w:cstheme="majorBidi"/>
      <w:color w:val="294E1C" w:themeColor="accent1" w:themeShade="7F"/>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E4D11"/>
    <w:rPr>
      <w:rFonts w:asciiTheme="majorHAnsi" w:eastAsiaTheme="majorEastAsia" w:hAnsiTheme="majorHAnsi" w:cstheme="majorBidi"/>
      <w:color w:val="3E762A" w:themeColor="accent1" w:themeShade="BF"/>
      <w:sz w:val="32"/>
      <w:szCs w:val="32"/>
    </w:rPr>
  </w:style>
  <w:style w:type="character" w:customStyle="1" w:styleId="Titre2Car">
    <w:name w:val="Titre 2 Car"/>
    <w:basedOn w:val="Policepardfaut"/>
    <w:link w:val="Titre2"/>
    <w:uiPriority w:val="9"/>
    <w:rsid w:val="006E4D11"/>
    <w:rPr>
      <w:rFonts w:asciiTheme="majorHAnsi" w:eastAsiaTheme="majorEastAsia" w:hAnsiTheme="majorHAnsi" w:cstheme="majorBidi"/>
      <w:color w:val="3E762A" w:themeColor="accent1" w:themeShade="BF"/>
      <w:sz w:val="26"/>
      <w:szCs w:val="26"/>
    </w:rPr>
  </w:style>
  <w:style w:type="paragraph" w:styleId="Paragraphedeliste">
    <w:name w:val="List Paragraph"/>
    <w:basedOn w:val="Normal"/>
    <w:link w:val="ParagraphedelisteCar"/>
    <w:uiPriority w:val="34"/>
    <w:qFormat/>
    <w:rsid w:val="006E4D11"/>
    <w:pPr>
      <w:ind w:left="720"/>
      <w:contextualSpacing/>
    </w:pPr>
  </w:style>
  <w:style w:type="character" w:styleId="Lienhypertexte">
    <w:name w:val="Hyperlink"/>
    <w:basedOn w:val="Policepardfaut"/>
    <w:uiPriority w:val="99"/>
    <w:unhideWhenUsed/>
    <w:rsid w:val="00B5769A"/>
    <w:rPr>
      <w:color w:val="6B9F25" w:themeColor="hyperlink"/>
      <w:u w:val="single"/>
    </w:rPr>
  </w:style>
  <w:style w:type="character" w:styleId="Lienhypertextesuivivisit">
    <w:name w:val="FollowedHyperlink"/>
    <w:basedOn w:val="Policepardfaut"/>
    <w:uiPriority w:val="99"/>
    <w:semiHidden/>
    <w:unhideWhenUsed/>
    <w:rsid w:val="00B5769A"/>
    <w:rPr>
      <w:color w:val="BA6906" w:themeColor="followedHyperlink"/>
      <w:u w:val="single"/>
    </w:rPr>
  </w:style>
  <w:style w:type="paragraph" w:styleId="NormalWeb">
    <w:name w:val="Normal (Web)"/>
    <w:basedOn w:val="Normal"/>
    <w:uiPriority w:val="99"/>
    <w:unhideWhenUsed/>
    <w:rsid w:val="001F0CAA"/>
    <w:pPr>
      <w:spacing w:before="100" w:beforeAutospacing="1" w:after="100" w:afterAutospacing="1"/>
    </w:pPr>
    <w:rPr>
      <w:rFonts w:eastAsia="Times New Roman"/>
    </w:rPr>
  </w:style>
  <w:style w:type="character" w:styleId="lev">
    <w:name w:val="Strong"/>
    <w:basedOn w:val="Policepardfaut"/>
    <w:uiPriority w:val="22"/>
    <w:qFormat/>
    <w:rsid w:val="001F0CAA"/>
    <w:rPr>
      <w:b/>
      <w:bCs/>
    </w:rPr>
  </w:style>
  <w:style w:type="character" w:styleId="Accentuation">
    <w:name w:val="Emphasis"/>
    <w:basedOn w:val="Policepardfaut"/>
    <w:uiPriority w:val="20"/>
    <w:qFormat/>
    <w:rsid w:val="001F0CAA"/>
    <w:rPr>
      <w:i/>
      <w:iCs/>
    </w:rPr>
  </w:style>
  <w:style w:type="character" w:styleId="CitationHTML">
    <w:name w:val="HTML Cite"/>
    <w:basedOn w:val="Policepardfaut"/>
    <w:uiPriority w:val="99"/>
    <w:semiHidden/>
    <w:unhideWhenUsed/>
    <w:rsid w:val="001619D9"/>
    <w:rPr>
      <w:i/>
      <w:iCs/>
    </w:rPr>
  </w:style>
  <w:style w:type="character" w:customStyle="1" w:styleId="dyjrff">
    <w:name w:val="dyjrff"/>
    <w:basedOn w:val="Policepardfaut"/>
    <w:rsid w:val="001619D9"/>
  </w:style>
  <w:style w:type="character" w:customStyle="1" w:styleId="identifier">
    <w:name w:val="identifier"/>
    <w:basedOn w:val="Policepardfaut"/>
    <w:rsid w:val="00E475FB"/>
  </w:style>
  <w:style w:type="character" w:customStyle="1" w:styleId="object">
    <w:name w:val="object"/>
    <w:rsid w:val="00135B17"/>
  </w:style>
  <w:style w:type="character" w:customStyle="1" w:styleId="text">
    <w:name w:val="text"/>
    <w:basedOn w:val="Policepardfaut"/>
    <w:rsid w:val="00AF48A6"/>
  </w:style>
  <w:style w:type="character" w:customStyle="1" w:styleId="sr-only">
    <w:name w:val="sr-only"/>
    <w:basedOn w:val="Policepardfaut"/>
    <w:rsid w:val="00AF48A6"/>
  </w:style>
  <w:style w:type="character" w:customStyle="1" w:styleId="zmsearchresult">
    <w:name w:val="zmsearchresult"/>
    <w:basedOn w:val="Policepardfaut"/>
    <w:rsid w:val="00D11A22"/>
  </w:style>
  <w:style w:type="paragraph" w:styleId="Textebrut">
    <w:name w:val="Plain Text"/>
    <w:basedOn w:val="Normal"/>
    <w:link w:val="TextebrutCar"/>
    <w:uiPriority w:val="99"/>
    <w:unhideWhenUsed/>
    <w:rsid w:val="00D11A22"/>
    <w:rPr>
      <w:rFonts w:ascii="Consolas" w:eastAsia="Calibri" w:hAnsi="Consolas"/>
      <w:sz w:val="21"/>
      <w:szCs w:val="21"/>
    </w:rPr>
  </w:style>
  <w:style w:type="character" w:customStyle="1" w:styleId="TextebrutCar">
    <w:name w:val="Texte brut Car"/>
    <w:basedOn w:val="Policepardfaut"/>
    <w:link w:val="Textebrut"/>
    <w:uiPriority w:val="99"/>
    <w:rsid w:val="00D11A22"/>
    <w:rPr>
      <w:rFonts w:ascii="Consolas" w:eastAsia="Calibri" w:hAnsi="Consolas" w:cs="Times New Roman"/>
      <w:sz w:val="21"/>
      <w:szCs w:val="21"/>
      <w:lang w:eastAsia="fr-FR"/>
    </w:rPr>
  </w:style>
  <w:style w:type="character" w:customStyle="1" w:styleId="highlight">
    <w:name w:val="highlight"/>
    <w:rsid w:val="00D11A22"/>
  </w:style>
  <w:style w:type="character" w:customStyle="1" w:styleId="jrnl">
    <w:name w:val="jrnl"/>
    <w:basedOn w:val="Policepardfaut"/>
    <w:rsid w:val="00D11A22"/>
  </w:style>
  <w:style w:type="character" w:customStyle="1" w:styleId="citation-doi">
    <w:name w:val="citation-doi"/>
    <w:rsid w:val="00B87B54"/>
  </w:style>
  <w:style w:type="paragraph" w:customStyle="1" w:styleId="desc">
    <w:name w:val="desc"/>
    <w:basedOn w:val="Normal"/>
    <w:rsid w:val="00966526"/>
    <w:pPr>
      <w:spacing w:before="100" w:beforeAutospacing="1" w:after="100" w:afterAutospacing="1"/>
    </w:pPr>
    <w:rPr>
      <w:rFonts w:eastAsia="Times New Roman"/>
    </w:rPr>
  </w:style>
  <w:style w:type="paragraph" w:customStyle="1" w:styleId="Titre4">
    <w:name w:val="Titre4"/>
    <w:basedOn w:val="Normal"/>
    <w:rsid w:val="00966526"/>
    <w:pPr>
      <w:spacing w:before="100" w:beforeAutospacing="1" w:after="100" w:afterAutospacing="1"/>
    </w:pPr>
    <w:rPr>
      <w:rFonts w:eastAsia="Times New Roman"/>
    </w:rPr>
  </w:style>
  <w:style w:type="character" w:customStyle="1" w:styleId="current-issueparent-item">
    <w:name w:val="current-issue__parent-item"/>
    <w:basedOn w:val="Policepardfaut"/>
    <w:rsid w:val="00870167"/>
  </w:style>
  <w:style w:type="character" w:customStyle="1" w:styleId="current-issuedate">
    <w:name w:val="current-issue__date"/>
    <w:basedOn w:val="Policepardfaut"/>
    <w:rsid w:val="00870167"/>
  </w:style>
  <w:style w:type="paragraph" w:customStyle="1" w:styleId="ECVSectionDetails">
    <w:name w:val="_ECV_SectionDetails"/>
    <w:basedOn w:val="Normal"/>
    <w:rsid w:val="00870167"/>
    <w:pPr>
      <w:widowControl w:val="0"/>
      <w:suppressLineNumbers/>
      <w:suppressAutoHyphens/>
      <w:autoSpaceDE w:val="0"/>
      <w:spacing w:before="28" w:line="100" w:lineRule="atLeast"/>
    </w:pPr>
    <w:rPr>
      <w:rFonts w:ascii="Arial" w:eastAsia="SimSun" w:hAnsi="Arial" w:cs="Mangal"/>
      <w:color w:val="3F3A38"/>
      <w:spacing w:val="-6"/>
      <w:kern w:val="1"/>
      <w:sz w:val="18"/>
      <w:lang w:val="en-GB" w:eastAsia="hi-IN" w:bidi="hi-IN"/>
    </w:rPr>
  </w:style>
  <w:style w:type="character" w:customStyle="1" w:styleId="Titre3Car">
    <w:name w:val="Titre 3 Car"/>
    <w:basedOn w:val="Policepardfaut"/>
    <w:link w:val="Titre3"/>
    <w:uiPriority w:val="9"/>
    <w:semiHidden/>
    <w:rsid w:val="00031646"/>
    <w:rPr>
      <w:rFonts w:asciiTheme="majorHAnsi" w:eastAsiaTheme="majorEastAsia" w:hAnsiTheme="majorHAnsi" w:cstheme="majorBidi"/>
      <w:color w:val="294E1C" w:themeColor="accent1" w:themeShade="7F"/>
    </w:rPr>
  </w:style>
  <w:style w:type="character" w:customStyle="1" w:styleId="titrepres">
    <w:name w:val="titrepres"/>
    <w:basedOn w:val="Policepardfaut"/>
    <w:rsid w:val="00031646"/>
  </w:style>
  <w:style w:type="character" w:customStyle="1" w:styleId="apple-converted-space">
    <w:name w:val="apple-converted-space"/>
    <w:basedOn w:val="Policepardfaut"/>
    <w:rsid w:val="00031646"/>
  </w:style>
  <w:style w:type="paragraph" w:customStyle="1" w:styleId="Titre41">
    <w:name w:val="Titre 41"/>
    <w:basedOn w:val="Normal"/>
    <w:next w:val="Normal"/>
    <w:rsid w:val="00031646"/>
    <w:pPr>
      <w:keepNext/>
      <w:widowControl w:val="0"/>
      <w:numPr>
        <w:ilvl w:val="3"/>
        <w:numId w:val="16"/>
      </w:numPr>
      <w:suppressAutoHyphens/>
      <w:jc w:val="both"/>
      <w:outlineLvl w:val="3"/>
    </w:pPr>
    <w:rPr>
      <w:rFonts w:ascii="Times" w:eastAsia="Times" w:hAnsi="Times" w:cs="Times"/>
    </w:rPr>
  </w:style>
  <w:style w:type="paragraph" w:styleId="Corpsdetexte2">
    <w:name w:val="Body Text 2"/>
    <w:basedOn w:val="Normal"/>
    <w:link w:val="Corpsdetexte2Car"/>
    <w:rsid w:val="00031646"/>
    <w:pPr>
      <w:ind w:right="562"/>
      <w:jc w:val="both"/>
    </w:pPr>
    <w:rPr>
      <w:rFonts w:eastAsia="Times New Roman"/>
      <w:sz w:val="23"/>
      <w:szCs w:val="20"/>
    </w:rPr>
  </w:style>
  <w:style w:type="character" w:customStyle="1" w:styleId="Corpsdetexte2Car">
    <w:name w:val="Corps de texte 2 Car"/>
    <w:basedOn w:val="Policepardfaut"/>
    <w:link w:val="Corpsdetexte2"/>
    <w:rsid w:val="00031646"/>
    <w:rPr>
      <w:rFonts w:ascii="Times New Roman" w:eastAsia="Times New Roman" w:hAnsi="Times New Roman" w:cs="Times New Roman"/>
      <w:sz w:val="23"/>
      <w:szCs w:val="20"/>
      <w:lang w:eastAsia="fr-FR"/>
    </w:rPr>
  </w:style>
  <w:style w:type="paragraph" w:customStyle="1" w:styleId="Textbody">
    <w:name w:val="Text body"/>
    <w:basedOn w:val="Normal"/>
    <w:rsid w:val="00031646"/>
    <w:pPr>
      <w:widowControl w:val="0"/>
      <w:suppressAutoHyphens/>
      <w:autoSpaceDN w:val="0"/>
      <w:textAlignment w:val="baseline"/>
    </w:pPr>
    <w:rPr>
      <w:rFonts w:ascii="Liberation Serif" w:eastAsia="Nimbus Sans L" w:hAnsi="Liberation Serif" w:cs="Nimbus Sans L"/>
      <w:kern w:val="3"/>
      <w:lang w:eastAsia="zh-CN" w:bidi="hi-IN"/>
    </w:rPr>
  </w:style>
  <w:style w:type="character" w:customStyle="1" w:styleId="ParagraphedelisteCar">
    <w:name w:val="Paragraphe de liste Car"/>
    <w:link w:val="Paragraphedeliste"/>
    <w:uiPriority w:val="34"/>
    <w:rsid w:val="00031646"/>
    <w:rPr>
      <w:rFonts w:ascii="Times New Roman" w:hAnsi="Times New Roman" w:cs="Times New Roman"/>
      <w:lang w:eastAsia="fr-FR"/>
    </w:rPr>
  </w:style>
  <w:style w:type="character" w:customStyle="1" w:styleId="Mentionnonrsolue1">
    <w:name w:val="Mention non résolue1"/>
    <w:basedOn w:val="Policepardfaut"/>
    <w:uiPriority w:val="99"/>
    <w:rsid w:val="00031646"/>
    <w:rPr>
      <w:color w:val="605E5C"/>
      <w:shd w:val="clear" w:color="auto" w:fill="E1DFDD"/>
    </w:rPr>
  </w:style>
  <w:style w:type="table" w:styleId="Grilledutableau">
    <w:name w:val="Table Grid"/>
    <w:basedOn w:val="TableauNormal"/>
    <w:uiPriority w:val="39"/>
    <w:rsid w:val="00463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63A5A"/>
    <w:pPr>
      <w:tabs>
        <w:tab w:val="center" w:pos="4536"/>
        <w:tab w:val="right" w:pos="9072"/>
      </w:tabs>
    </w:pPr>
  </w:style>
  <w:style w:type="character" w:customStyle="1" w:styleId="En-tteCar">
    <w:name w:val="En-tête Car"/>
    <w:basedOn w:val="Policepardfaut"/>
    <w:link w:val="En-tte"/>
    <w:uiPriority w:val="99"/>
    <w:rsid w:val="00463A5A"/>
    <w:rPr>
      <w:rFonts w:ascii="Times New Roman" w:hAnsi="Times New Roman" w:cs="Times New Roman"/>
      <w:lang w:eastAsia="fr-FR"/>
    </w:rPr>
  </w:style>
  <w:style w:type="paragraph" w:styleId="Pieddepage">
    <w:name w:val="footer"/>
    <w:basedOn w:val="Normal"/>
    <w:link w:val="PieddepageCar"/>
    <w:uiPriority w:val="99"/>
    <w:unhideWhenUsed/>
    <w:rsid w:val="00463A5A"/>
    <w:pPr>
      <w:tabs>
        <w:tab w:val="center" w:pos="4536"/>
        <w:tab w:val="right" w:pos="9072"/>
      </w:tabs>
    </w:pPr>
  </w:style>
  <w:style w:type="character" w:customStyle="1" w:styleId="PieddepageCar">
    <w:name w:val="Pied de page Car"/>
    <w:basedOn w:val="Policepardfaut"/>
    <w:link w:val="Pieddepage"/>
    <w:uiPriority w:val="99"/>
    <w:rsid w:val="00463A5A"/>
    <w:rPr>
      <w:rFonts w:ascii="Times New Roman" w:hAnsi="Times New Roman" w:cs="Times New Roman"/>
      <w:lang w:eastAsia="fr-FR"/>
    </w:rPr>
  </w:style>
  <w:style w:type="character" w:styleId="Numrodepage">
    <w:name w:val="page number"/>
    <w:basedOn w:val="Policepardfaut"/>
    <w:uiPriority w:val="99"/>
    <w:semiHidden/>
    <w:unhideWhenUsed/>
    <w:rsid w:val="00463A5A"/>
  </w:style>
  <w:style w:type="character" w:styleId="Mentionnonrsolue">
    <w:name w:val="Unresolved Mention"/>
    <w:basedOn w:val="Policepardfaut"/>
    <w:uiPriority w:val="99"/>
    <w:semiHidden/>
    <w:unhideWhenUsed/>
    <w:rsid w:val="00962F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480">
      <w:bodyDiv w:val="1"/>
      <w:marLeft w:val="0"/>
      <w:marRight w:val="0"/>
      <w:marTop w:val="0"/>
      <w:marBottom w:val="0"/>
      <w:divBdr>
        <w:top w:val="none" w:sz="0" w:space="0" w:color="auto"/>
        <w:left w:val="none" w:sz="0" w:space="0" w:color="auto"/>
        <w:bottom w:val="none" w:sz="0" w:space="0" w:color="auto"/>
        <w:right w:val="none" w:sz="0" w:space="0" w:color="auto"/>
      </w:divBdr>
    </w:div>
    <w:div w:id="6906196">
      <w:bodyDiv w:val="1"/>
      <w:marLeft w:val="0"/>
      <w:marRight w:val="0"/>
      <w:marTop w:val="0"/>
      <w:marBottom w:val="0"/>
      <w:divBdr>
        <w:top w:val="none" w:sz="0" w:space="0" w:color="auto"/>
        <w:left w:val="none" w:sz="0" w:space="0" w:color="auto"/>
        <w:bottom w:val="none" w:sz="0" w:space="0" w:color="auto"/>
        <w:right w:val="none" w:sz="0" w:space="0" w:color="auto"/>
      </w:divBdr>
    </w:div>
    <w:div w:id="27801366">
      <w:bodyDiv w:val="1"/>
      <w:marLeft w:val="0"/>
      <w:marRight w:val="0"/>
      <w:marTop w:val="0"/>
      <w:marBottom w:val="0"/>
      <w:divBdr>
        <w:top w:val="none" w:sz="0" w:space="0" w:color="auto"/>
        <w:left w:val="none" w:sz="0" w:space="0" w:color="auto"/>
        <w:bottom w:val="none" w:sz="0" w:space="0" w:color="auto"/>
        <w:right w:val="none" w:sz="0" w:space="0" w:color="auto"/>
      </w:divBdr>
    </w:div>
    <w:div w:id="34698823">
      <w:bodyDiv w:val="1"/>
      <w:marLeft w:val="0"/>
      <w:marRight w:val="0"/>
      <w:marTop w:val="0"/>
      <w:marBottom w:val="0"/>
      <w:divBdr>
        <w:top w:val="none" w:sz="0" w:space="0" w:color="auto"/>
        <w:left w:val="none" w:sz="0" w:space="0" w:color="auto"/>
        <w:bottom w:val="none" w:sz="0" w:space="0" w:color="auto"/>
        <w:right w:val="none" w:sz="0" w:space="0" w:color="auto"/>
      </w:divBdr>
    </w:div>
    <w:div w:id="45572975">
      <w:bodyDiv w:val="1"/>
      <w:marLeft w:val="0"/>
      <w:marRight w:val="0"/>
      <w:marTop w:val="0"/>
      <w:marBottom w:val="0"/>
      <w:divBdr>
        <w:top w:val="none" w:sz="0" w:space="0" w:color="auto"/>
        <w:left w:val="none" w:sz="0" w:space="0" w:color="auto"/>
        <w:bottom w:val="none" w:sz="0" w:space="0" w:color="auto"/>
        <w:right w:val="none" w:sz="0" w:space="0" w:color="auto"/>
      </w:divBdr>
    </w:div>
    <w:div w:id="52117495">
      <w:bodyDiv w:val="1"/>
      <w:marLeft w:val="0"/>
      <w:marRight w:val="0"/>
      <w:marTop w:val="0"/>
      <w:marBottom w:val="0"/>
      <w:divBdr>
        <w:top w:val="none" w:sz="0" w:space="0" w:color="auto"/>
        <w:left w:val="none" w:sz="0" w:space="0" w:color="auto"/>
        <w:bottom w:val="none" w:sz="0" w:space="0" w:color="auto"/>
        <w:right w:val="none" w:sz="0" w:space="0" w:color="auto"/>
      </w:divBdr>
    </w:div>
    <w:div w:id="59406751">
      <w:bodyDiv w:val="1"/>
      <w:marLeft w:val="0"/>
      <w:marRight w:val="0"/>
      <w:marTop w:val="0"/>
      <w:marBottom w:val="0"/>
      <w:divBdr>
        <w:top w:val="none" w:sz="0" w:space="0" w:color="auto"/>
        <w:left w:val="none" w:sz="0" w:space="0" w:color="auto"/>
        <w:bottom w:val="none" w:sz="0" w:space="0" w:color="auto"/>
        <w:right w:val="none" w:sz="0" w:space="0" w:color="auto"/>
      </w:divBdr>
    </w:div>
    <w:div w:id="88625596">
      <w:bodyDiv w:val="1"/>
      <w:marLeft w:val="0"/>
      <w:marRight w:val="0"/>
      <w:marTop w:val="0"/>
      <w:marBottom w:val="0"/>
      <w:divBdr>
        <w:top w:val="none" w:sz="0" w:space="0" w:color="auto"/>
        <w:left w:val="none" w:sz="0" w:space="0" w:color="auto"/>
        <w:bottom w:val="none" w:sz="0" w:space="0" w:color="auto"/>
        <w:right w:val="none" w:sz="0" w:space="0" w:color="auto"/>
      </w:divBdr>
    </w:div>
    <w:div w:id="128474517">
      <w:bodyDiv w:val="1"/>
      <w:marLeft w:val="0"/>
      <w:marRight w:val="0"/>
      <w:marTop w:val="0"/>
      <w:marBottom w:val="0"/>
      <w:divBdr>
        <w:top w:val="none" w:sz="0" w:space="0" w:color="auto"/>
        <w:left w:val="none" w:sz="0" w:space="0" w:color="auto"/>
        <w:bottom w:val="none" w:sz="0" w:space="0" w:color="auto"/>
        <w:right w:val="none" w:sz="0" w:space="0" w:color="auto"/>
      </w:divBdr>
    </w:div>
    <w:div w:id="149560898">
      <w:bodyDiv w:val="1"/>
      <w:marLeft w:val="0"/>
      <w:marRight w:val="0"/>
      <w:marTop w:val="0"/>
      <w:marBottom w:val="0"/>
      <w:divBdr>
        <w:top w:val="none" w:sz="0" w:space="0" w:color="auto"/>
        <w:left w:val="none" w:sz="0" w:space="0" w:color="auto"/>
        <w:bottom w:val="none" w:sz="0" w:space="0" w:color="auto"/>
        <w:right w:val="none" w:sz="0" w:space="0" w:color="auto"/>
      </w:divBdr>
    </w:div>
    <w:div w:id="168644927">
      <w:bodyDiv w:val="1"/>
      <w:marLeft w:val="0"/>
      <w:marRight w:val="0"/>
      <w:marTop w:val="0"/>
      <w:marBottom w:val="0"/>
      <w:divBdr>
        <w:top w:val="none" w:sz="0" w:space="0" w:color="auto"/>
        <w:left w:val="none" w:sz="0" w:space="0" w:color="auto"/>
        <w:bottom w:val="none" w:sz="0" w:space="0" w:color="auto"/>
        <w:right w:val="none" w:sz="0" w:space="0" w:color="auto"/>
      </w:divBdr>
    </w:div>
    <w:div w:id="195969153">
      <w:bodyDiv w:val="1"/>
      <w:marLeft w:val="0"/>
      <w:marRight w:val="0"/>
      <w:marTop w:val="0"/>
      <w:marBottom w:val="0"/>
      <w:divBdr>
        <w:top w:val="none" w:sz="0" w:space="0" w:color="auto"/>
        <w:left w:val="none" w:sz="0" w:space="0" w:color="auto"/>
        <w:bottom w:val="none" w:sz="0" w:space="0" w:color="auto"/>
        <w:right w:val="none" w:sz="0" w:space="0" w:color="auto"/>
      </w:divBdr>
    </w:div>
    <w:div w:id="198133995">
      <w:bodyDiv w:val="1"/>
      <w:marLeft w:val="0"/>
      <w:marRight w:val="0"/>
      <w:marTop w:val="0"/>
      <w:marBottom w:val="0"/>
      <w:divBdr>
        <w:top w:val="none" w:sz="0" w:space="0" w:color="auto"/>
        <w:left w:val="none" w:sz="0" w:space="0" w:color="auto"/>
        <w:bottom w:val="none" w:sz="0" w:space="0" w:color="auto"/>
        <w:right w:val="none" w:sz="0" w:space="0" w:color="auto"/>
      </w:divBdr>
    </w:div>
    <w:div w:id="198665677">
      <w:bodyDiv w:val="1"/>
      <w:marLeft w:val="0"/>
      <w:marRight w:val="0"/>
      <w:marTop w:val="0"/>
      <w:marBottom w:val="0"/>
      <w:divBdr>
        <w:top w:val="none" w:sz="0" w:space="0" w:color="auto"/>
        <w:left w:val="none" w:sz="0" w:space="0" w:color="auto"/>
        <w:bottom w:val="none" w:sz="0" w:space="0" w:color="auto"/>
        <w:right w:val="none" w:sz="0" w:space="0" w:color="auto"/>
      </w:divBdr>
    </w:div>
    <w:div w:id="202446749">
      <w:bodyDiv w:val="1"/>
      <w:marLeft w:val="0"/>
      <w:marRight w:val="0"/>
      <w:marTop w:val="0"/>
      <w:marBottom w:val="0"/>
      <w:divBdr>
        <w:top w:val="none" w:sz="0" w:space="0" w:color="auto"/>
        <w:left w:val="none" w:sz="0" w:space="0" w:color="auto"/>
        <w:bottom w:val="none" w:sz="0" w:space="0" w:color="auto"/>
        <w:right w:val="none" w:sz="0" w:space="0" w:color="auto"/>
      </w:divBdr>
    </w:div>
    <w:div w:id="230577777">
      <w:bodyDiv w:val="1"/>
      <w:marLeft w:val="0"/>
      <w:marRight w:val="0"/>
      <w:marTop w:val="0"/>
      <w:marBottom w:val="0"/>
      <w:divBdr>
        <w:top w:val="none" w:sz="0" w:space="0" w:color="auto"/>
        <w:left w:val="none" w:sz="0" w:space="0" w:color="auto"/>
        <w:bottom w:val="none" w:sz="0" w:space="0" w:color="auto"/>
        <w:right w:val="none" w:sz="0" w:space="0" w:color="auto"/>
      </w:divBdr>
    </w:div>
    <w:div w:id="257714735">
      <w:bodyDiv w:val="1"/>
      <w:marLeft w:val="0"/>
      <w:marRight w:val="0"/>
      <w:marTop w:val="0"/>
      <w:marBottom w:val="0"/>
      <w:divBdr>
        <w:top w:val="none" w:sz="0" w:space="0" w:color="auto"/>
        <w:left w:val="none" w:sz="0" w:space="0" w:color="auto"/>
        <w:bottom w:val="none" w:sz="0" w:space="0" w:color="auto"/>
        <w:right w:val="none" w:sz="0" w:space="0" w:color="auto"/>
      </w:divBdr>
    </w:div>
    <w:div w:id="263464383">
      <w:bodyDiv w:val="1"/>
      <w:marLeft w:val="0"/>
      <w:marRight w:val="0"/>
      <w:marTop w:val="0"/>
      <w:marBottom w:val="0"/>
      <w:divBdr>
        <w:top w:val="none" w:sz="0" w:space="0" w:color="auto"/>
        <w:left w:val="none" w:sz="0" w:space="0" w:color="auto"/>
        <w:bottom w:val="none" w:sz="0" w:space="0" w:color="auto"/>
        <w:right w:val="none" w:sz="0" w:space="0" w:color="auto"/>
      </w:divBdr>
    </w:div>
    <w:div w:id="263731652">
      <w:bodyDiv w:val="1"/>
      <w:marLeft w:val="0"/>
      <w:marRight w:val="0"/>
      <w:marTop w:val="0"/>
      <w:marBottom w:val="0"/>
      <w:divBdr>
        <w:top w:val="none" w:sz="0" w:space="0" w:color="auto"/>
        <w:left w:val="none" w:sz="0" w:space="0" w:color="auto"/>
        <w:bottom w:val="none" w:sz="0" w:space="0" w:color="auto"/>
        <w:right w:val="none" w:sz="0" w:space="0" w:color="auto"/>
      </w:divBdr>
    </w:div>
    <w:div w:id="267272295">
      <w:bodyDiv w:val="1"/>
      <w:marLeft w:val="0"/>
      <w:marRight w:val="0"/>
      <w:marTop w:val="0"/>
      <w:marBottom w:val="0"/>
      <w:divBdr>
        <w:top w:val="none" w:sz="0" w:space="0" w:color="auto"/>
        <w:left w:val="none" w:sz="0" w:space="0" w:color="auto"/>
        <w:bottom w:val="none" w:sz="0" w:space="0" w:color="auto"/>
        <w:right w:val="none" w:sz="0" w:space="0" w:color="auto"/>
      </w:divBdr>
    </w:div>
    <w:div w:id="269944720">
      <w:bodyDiv w:val="1"/>
      <w:marLeft w:val="0"/>
      <w:marRight w:val="0"/>
      <w:marTop w:val="0"/>
      <w:marBottom w:val="0"/>
      <w:divBdr>
        <w:top w:val="none" w:sz="0" w:space="0" w:color="auto"/>
        <w:left w:val="none" w:sz="0" w:space="0" w:color="auto"/>
        <w:bottom w:val="none" w:sz="0" w:space="0" w:color="auto"/>
        <w:right w:val="none" w:sz="0" w:space="0" w:color="auto"/>
      </w:divBdr>
    </w:div>
    <w:div w:id="277107527">
      <w:bodyDiv w:val="1"/>
      <w:marLeft w:val="0"/>
      <w:marRight w:val="0"/>
      <w:marTop w:val="0"/>
      <w:marBottom w:val="0"/>
      <w:divBdr>
        <w:top w:val="none" w:sz="0" w:space="0" w:color="auto"/>
        <w:left w:val="none" w:sz="0" w:space="0" w:color="auto"/>
        <w:bottom w:val="none" w:sz="0" w:space="0" w:color="auto"/>
        <w:right w:val="none" w:sz="0" w:space="0" w:color="auto"/>
      </w:divBdr>
    </w:div>
    <w:div w:id="290140097">
      <w:bodyDiv w:val="1"/>
      <w:marLeft w:val="0"/>
      <w:marRight w:val="0"/>
      <w:marTop w:val="0"/>
      <w:marBottom w:val="0"/>
      <w:divBdr>
        <w:top w:val="none" w:sz="0" w:space="0" w:color="auto"/>
        <w:left w:val="none" w:sz="0" w:space="0" w:color="auto"/>
        <w:bottom w:val="none" w:sz="0" w:space="0" w:color="auto"/>
        <w:right w:val="none" w:sz="0" w:space="0" w:color="auto"/>
      </w:divBdr>
    </w:div>
    <w:div w:id="319650781">
      <w:bodyDiv w:val="1"/>
      <w:marLeft w:val="0"/>
      <w:marRight w:val="0"/>
      <w:marTop w:val="0"/>
      <w:marBottom w:val="0"/>
      <w:divBdr>
        <w:top w:val="none" w:sz="0" w:space="0" w:color="auto"/>
        <w:left w:val="none" w:sz="0" w:space="0" w:color="auto"/>
        <w:bottom w:val="none" w:sz="0" w:space="0" w:color="auto"/>
        <w:right w:val="none" w:sz="0" w:space="0" w:color="auto"/>
      </w:divBdr>
    </w:div>
    <w:div w:id="329141455">
      <w:bodyDiv w:val="1"/>
      <w:marLeft w:val="0"/>
      <w:marRight w:val="0"/>
      <w:marTop w:val="0"/>
      <w:marBottom w:val="0"/>
      <w:divBdr>
        <w:top w:val="none" w:sz="0" w:space="0" w:color="auto"/>
        <w:left w:val="none" w:sz="0" w:space="0" w:color="auto"/>
        <w:bottom w:val="none" w:sz="0" w:space="0" w:color="auto"/>
        <w:right w:val="none" w:sz="0" w:space="0" w:color="auto"/>
      </w:divBdr>
    </w:div>
    <w:div w:id="335110515">
      <w:bodyDiv w:val="1"/>
      <w:marLeft w:val="0"/>
      <w:marRight w:val="0"/>
      <w:marTop w:val="0"/>
      <w:marBottom w:val="0"/>
      <w:divBdr>
        <w:top w:val="none" w:sz="0" w:space="0" w:color="auto"/>
        <w:left w:val="none" w:sz="0" w:space="0" w:color="auto"/>
        <w:bottom w:val="none" w:sz="0" w:space="0" w:color="auto"/>
        <w:right w:val="none" w:sz="0" w:space="0" w:color="auto"/>
      </w:divBdr>
    </w:div>
    <w:div w:id="338310163">
      <w:bodyDiv w:val="1"/>
      <w:marLeft w:val="0"/>
      <w:marRight w:val="0"/>
      <w:marTop w:val="0"/>
      <w:marBottom w:val="0"/>
      <w:divBdr>
        <w:top w:val="none" w:sz="0" w:space="0" w:color="auto"/>
        <w:left w:val="none" w:sz="0" w:space="0" w:color="auto"/>
        <w:bottom w:val="none" w:sz="0" w:space="0" w:color="auto"/>
        <w:right w:val="none" w:sz="0" w:space="0" w:color="auto"/>
      </w:divBdr>
    </w:div>
    <w:div w:id="371076873">
      <w:bodyDiv w:val="1"/>
      <w:marLeft w:val="0"/>
      <w:marRight w:val="0"/>
      <w:marTop w:val="0"/>
      <w:marBottom w:val="0"/>
      <w:divBdr>
        <w:top w:val="none" w:sz="0" w:space="0" w:color="auto"/>
        <w:left w:val="none" w:sz="0" w:space="0" w:color="auto"/>
        <w:bottom w:val="none" w:sz="0" w:space="0" w:color="auto"/>
        <w:right w:val="none" w:sz="0" w:space="0" w:color="auto"/>
      </w:divBdr>
    </w:div>
    <w:div w:id="397484968">
      <w:bodyDiv w:val="1"/>
      <w:marLeft w:val="0"/>
      <w:marRight w:val="0"/>
      <w:marTop w:val="0"/>
      <w:marBottom w:val="0"/>
      <w:divBdr>
        <w:top w:val="none" w:sz="0" w:space="0" w:color="auto"/>
        <w:left w:val="none" w:sz="0" w:space="0" w:color="auto"/>
        <w:bottom w:val="none" w:sz="0" w:space="0" w:color="auto"/>
        <w:right w:val="none" w:sz="0" w:space="0" w:color="auto"/>
      </w:divBdr>
    </w:div>
    <w:div w:id="473719314">
      <w:bodyDiv w:val="1"/>
      <w:marLeft w:val="0"/>
      <w:marRight w:val="0"/>
      <w:marTop w:val="0"/>
      <w:marBottom w:val="0"/>
      <w:divBdr>
        <w:top w:val="none" w:sz="0" w:space="0" w:color="auto"/>
        <w:left w:val="none" w:sz="0" w:space="0" w:color="auto"/>
        <w:bottom w:val="none" w:sz="0" w:space="0" w:color="auto"/>
        <w:right w:val="none" w:sz="0" w:space="0" w:color="auto"/>
      </w:divBdr>
    </w:div>
    <w:div w:id="495264896">
      <w:bodyDiv w:val="1"/>
      <w:marLeft w:val="0"/>
      <w:marRight w:val="0"/>
      <w:marTop w:val="0"/>
      <w:marBottom w:val="0"/>
      <w:divBdr>
        <w:top w:val="none" w:sz="0" w:space="0" w:color="auto"/>
        <w:left w:val="none" w:sz="0" w:space="0" w:color="auto"/>
        <w:bottom w:val="none" w:sz="0" w:space="0" w:color="auto"/>
        <w:right w:val="none" w:sz="0" w:space="0" w:color="auto"/>
      </w:divBdr>
    </w:div>
    <w:div w:id="497889480">
      <w:bodyDiv w:val="1"/>
      <w:marLeft w:val="0"/>
      <w:marRight w:val="0"/>
      <w:marTop w:val="0"/>
      <w:marBottom w:val="0"/>
      <w:divBdr>
        <w:top w:val="none" w:sz="0" w:space="0" w:color="auto"/>
        <w:left w:val="none" w:sz="0" w:space="0" w:color="auto"/>
        <w:bottom w:val="none" w:sz="0" w:space="0" w:color="auto"/>
        <w:right w:val="none" w:sz="0" w:space="0" w:color="auto"/>
      </w:divBdr>
    </w:div>
    <w:div w:id="513692788">
      <w:bodyDiv w:val="1"/>
      <w:marLeft w:val="0"/>
      <w:marRight w:val="0"/>
      <w:marTop w:val="0"/>
      <w:marBottom w:val="0"/>
      <w:divBdr>
        <w:top w:val="none" w:sz="0" w:space="0" w:color="auto"/>
        <w:left w:val="none" w:sz="0" w:space="0" w:color="auto"/>
        <w:bottom w:val="none" w:sz="0" w:space="0" w:color="auto"/>
        <w:right w:val="none" w:sz="0" w:space="0" w:color="auto"/>
      </w:divBdr>
    </w:div>
    <w:div w:id="535191383">
      <w:bodyDiv w:val="1"/>
      <w:marLeft w:val="0"/>
      <w:marRight w:val="0"/>
      <w:marTop w:val="0"/>
      <w:marBottom w:val="0"/>
      <w:divBdr>
        <w:top w:val="none" w:sz="0" w:space="0" w:color="auto"/>
        <w:left w:val="none" w:sz="0" w:space="0" w:color="auto"/>
        <w:bottom w:val="none" w:sz="0" w:space="0" w:color="auto"/>
        <w:right w:val="none" w:sz="0" w:space="0" w:color="auto"/>
      </w:divBdr>
    </w:div>
    <w:div w:id="556668980">
      <w:bodyDiv w:val="1"/>
      <w:marLeft w:val="0"/>
      <w:marRight w:val="0"/>
      <w:marTop w:val="0"/>
      <w:marBottom w:val="0"/>
      <w:divBdr>
        <w:top w:val="none" w:sz="0" w:space="0" w:color="auto"/>
        <w:left w:val="none" w:sz="0" w:space="0" w:color="auto"/>
        <w:bottom w:val="none" w:sz="0" w:space="0" w:color="auto"/>
        <w:right w:val="none" w:sz="0" w:space="0" w:color="auto"/>
      </w:divBdr>
    </w:div>
    <w:div w:id="592737086">
      <w:bodyDiv w:val="1"/>
      <w:marLeft w:val="0"/>
      <w:marRight w:val="0"/>
      <w:marTop w:val="0"/>
      <w:marBottom w:val="0"/>
      <w:divBdr>
        <w:top w:val="none" w:sz="0" w:space="0" w:color="auto"/>
        <w:left w:val="none" w:sz="0" w:space="0" w:color="auto"/>
        <w:bottom w:val="none" w:sz="0" w:space="0" w:color="auto"/>
        <w:right w:val="none" w:sz="0" w:space="0" w:color="auto"/>
      </w:divBdr>
    </w:div>
    <w:div w:id="637611173">
      <w:bodyDiv w:val="1"/>
      <w:marLeft w:val="0"/>
      <w:marRight w:val="0"/>
      <w:marTop w:val="0"/>
      <w:marBottom w:val="0"/>
      <w:divBdr>
        <w:top w:val="none" w:sz="0" w:space="0" w:color="auto"/>
        <w:left w:val="none" w:sz="0" w:space="0" w:color="auto"/>
        <w:bottom w:val="none" w:sz="0" w:space="0" w:color="auto"/>
        <w:right w:val="none" w:sz="0" w:space="0" w:color="auto"/>
      </w:divBdr>
    </w:div>
    <w:div w:id="644284451">
      <w:bodyDiv w:val="1"/>
      <w:marLeft w:val="0"/>
      <w:marRight w:val="0"/>
      <w:marTop w:val="0"/>
      <w:marBottom w:val="0"/>
      <w:divBdr>
        <w:top w:val="none" w:sz="0" w:space="0" w:color="auto"/>
        <w:left w:val="none" w:sz="0" w:space="0" w:color="auto"/>
        <w:bottom w:val="none" w:sz="0" w:space="0" w:color="auto"/>
        <w:right w:val="none" w:sz="0" w:space="0" w:color="auto"/>
      </w:divBdr>
    </w:div>
    <w:div w:id="651327854">
      <w:bodyDiv w:val="1"/>
      <w:marLeft w:val="0"/>
      <w:marRight w:val="0"/>
      <w:marTop w:val="0"/>
      <w:marBottom w:val="0"/>
      <w:divBdr>
        <w:top w:val="none" w:sz="0" w:space="0" w:color="auto"/>
        <w:left w:val="none" w:sz="0" w:space="0" w:color="auto"/>
        <w:bottom w:val="none" w:sz="0" w:space="0" w:color="auto"/>
        <w:right w:val="none" w:sz="0" w:space="0" w:color="auto"/>
      </w:divBdr>
    </w:div>
    <w:div w:id="672218823">
      <w:bodyDiv w:val="1"/>
      <w:marLeft w:val="0"/>
      <w:marRight w:val="0"/>
      <w:marTop w:val="0"/>
      <w:marBottom w:val="0"/>
      <w:divBdr>
        <w:top w:val="none" w:sz="0" w:space="0" w:color="auto"/>
        <w:left w:val="none" w:sz="0" w:space="0" w:color="auto"/>
        <w:bottom w:val="none" w:sz="0" w:space="0" w:color="auto"/>
        <w:right w:val="none" w:sz="0" w:space="0" w:color="auto"/>
      </w:divBdr>
    </w:div>
    <w:div w:id="678194432">
      <w:bodyDiv w:val="1"/>
      <w:marLeft w:val="0"/>
      <w:marRight w:val="0"/>
      <w:marTop w:val="0"/>
      <w:marBottom w:val="0"/>
      <w:divBdr>
        <w:top w:val="none" w:sz="0" w:space="0" w:color="auto"/>
        <w:left w:val="none" w:sz="0" w:space="0" w:color="auto"/>
        <w:bottom w:val="none" w:sz="0" w:space="0" w:color="auto"/>
        <w:right w:val="none" w:sz="0" w:space="0" w:color="auto"/>
      </w:divBdr>
    </w:div>
    <w:div w:id="679085264">
      <w:bodyDiv w:val="1"/>
      <w:marLeft w:val="0"/>
      <w:marRight w:val="0"/>
      <w:marTop w:val="0"/>
      <w:marBottom w:val="0"/>
      <w:divBdr>
        <w:top w:val="none" w:sz="0" w:space="0" w:color="auto"/>
        <w:left w:val="none" w:sz="0" w:space="0" w:color="auto"/>
        <w:bottom w:val="none" w:sz="0" w:space="0" w:color="auto"/>
        <w:right w:val="none" w:sz="0" w:space="0" w:color="auto"/>
      </w:divBdr>
    </w:div>
    <w:div w:id="694500335">
      <w:bodyDiv w:val="1"/>
      <w:marLeft w:val="0"/>
      <w:marRight w:val="0"/>
      <w:marTop w:val="0"/>
      <w:marBottom w:val="0"/>
      <w:divBdr>
        <w:top w:val="none" w:sz="0" w:space="0" w:color="auto"/>
        <w:left w:val="none" w:sz="0" w:space="0" w:color="auto"/>
        <w:bottom w:val="none" w:sz="0" w:space="0" w:color="auto"/>
        <w:right w:val="none" w:sz="0" w:space="0" w:color="auto"/>
      </w:divBdr>
    </w:div>
    <w:div w:id="695931419">
      <w:bodyDiv w:val="1"/>
      <w:marLeft w:val="0"/>
      <w:marRight w:val="0"/>
      <w:marTop w:val="0"/>
      <w:marBottom w:val="0"/>
      <w:divBdr>
        <w:top w:val="none" w:sz="0" w:space="0" w:color="auto"/>
        <w:left w:val="none" w:sz="0" w:space="0" w:color="auto"/>
        <w:bottom w:val="none" w:sz="0" w:space="0" w:color="auto"/>
        <w:right w:val="none" w:sz="0" w:space="0" w:color="auto"/>
      </w:divBdr>
    </w:div>
    <w:div w:id="714694869">
      <w:bodyDiv w:val="1"/>
      <w:marLeft w:val="0"/>
      <w:marRight w:val="0"/>
      <w:marTop w:val="0"/>
      <w:marBottom w:val="0"/>
      <w:divBdr>
        <w:top w:val="none" w:sz="0" w:space="0" w:color="auto"/>
        <w:left w:val="none" w:sz="0" w:space="0" w:color="auto"/>
        <w:bottom w:val="none" w:sz="0" w:space="0" w:color="auto"/>
        <w:right w:val="none" w:sz="0" w:space="0" w:color="auto"/>
      </w:divBdr>
    </w:div>
    <w:div w:id="731848371">
      <w:bodyDiv w:val="1"/>
      <w:marLeft w:val="0"/>
      <w:marRight w:val="0"/>
      <w:marTop w:val="0"/>
      <w:marBottom w:val="0"/>
      <w:divBdr>
        <w:top w:val="none" w:sz="0" w:space="0" w:color="auto"/>
        <w:left w:val="none" w:sz="0" w:space="0" w:color="auto"/>
        <w:bottom w:val="none" w:sz="0" w:space="0" w:color="auto"/>
        <w:right w:val="none" w:sz="0" w:space="0" w:color="auto"/>
      </w:divBdr>
    </w:div>
    <w:div w:id="747962559">
      <w:bodyDiv w:val="1"/>
      <w:marLeft w:val="0"/>
      <w:marRight w:val="0"/>
      <w:marTop w:val="0"/>
      <w:marBottom w:val="0"/>
      <w:divBdr>
        <w:top w:val="none" w:sz="0" w:space="0" w:color="auto"/>
        <w:left w:val="none" w:sz="0" w:space="0" w:color="auto"/>
        <w:bottom w:val="none" w:sz="0" w:space="0" w:color="auto"/>
        <w:right w:val="none" w:sz="0" w:space="0" w:color="auto"/>
      </w:divBdr>
    </w:div>
    <w:div w:id="753205565">
      <w:bodyDiv w:val="1"/>
      <w:marLeft w:val="0"/>
      <w:marRight w:val="0"/>
      <w:marTop w:val="0"/>
      <w:marBottom w:val="0"/>
      <w:divBdr>
        <w:top w:val="none" w:sz="0" w:space="0" w:color="auto"/>
        <w:left w:val="none" w:sz="0" w:space="0" w:color="auto"/>
        <w:bottom w:val="none" w:sz="0" w:space="0" w:color="auto"/>
        <w:right w:val="none" w:sz="0" w:space="0" w:color="auto"/>
      </w:divBdr>
    </w:div>
    <w:div w:id="818425335">
      <w:bodyDiv w:val="1"/>
      <w:marLeft w:val="0"/>
      <w:marRight w:val="0"/>
      <w:marTop w:val="0"/>
      <w:marBottom w:val="0"/>
      <w:divBdr>
        <w:top w:val="none" w:sz="0" w:space="0" w:color="auto"/>
        <w:left w:val="none" w:sz="0" w:space="0" w:color="auto"/>
        <w:bottom w:val="none" w:sz="0" w:space="0" w:color="auto"/>
        <w:right w:val="none" w:sz="0" w:space="0" w:color="auto"/>
      </w:divBdr>
    </w:div>
    <w:div w:id="849609946">
      <w:bodyDiv w:val="1"/>
      <w:marLeft w:val="0"/>
      <w:marRight w:val="0"/>
      <w:marTop w:val="0"/>
      <w:marBottom w:val="0"/>
      <w:divBdr>
        <w:top w:val="none" w:sz="0" w:space="0" w:color="auto"/>
        <w:left w:val="none" w:sz="0" w:space="0" w:color="auto"/>
        <w:bottom w:val="none" w:sz="0" w:space="0" w:color="auto"/>
        <w:right w:val="none" w:sz="0" w:space="0" w:color="auto"/>
      </w:divBdr>
    </w:div>
    <w:div w:id="927080558">
      <w:bodyDiv w:val="1"/>
      <w:marLeft w:val="0"/>
      <w:marRight w:val="0"/>
      <w:marTop w:val="0"/>
      <w:marBottom w:val="0"/>
      <w:divBdr>
        <w:top w:val="none" w:sz="0" w:space="0" w:color="auto"/>
        <w:left w:val="none" w:sz="0" w:space="0" w:color="auto"/>
        <w:bottom w:val="none" w:sz="0" w:space="0" w:color="auto"/>
        <w:right w:val="none" w:sz="0" w:space="0" w:color="auto"/>
      </w:divBdr>
      <w:divsChild>
        <w:div w:id="914585095">
          <w:marLeft w:val="0"/>
          <w:marRight w:val="0"/>
          <w:marTop w:val="0"/>
          <w:marBottom w:val="0"/>
          <w:divBdr>
            <w:top w:val="none" w:sz="0" w:space="0" w:color="auto"/>
            <w:left w:val="none" w:sz="0" w:space="0" w:color="auto"/>
            <w:bottom w:val="none" w:sz="0" w:space="0" w:color="auto"/>
            <w:right w:val="none" w:sz="0" w:space="0" w:color="auto"/>
          </w:divBdr>
        </w:div>
        <w:div w:id="464087604">
          <w:marLeft w:val="0"/>
          <w:marRight w:val="0"/>
          <w:marTop w:val="0"/>
          <w:marBottom w:val="0"/>
          <w:divBdr>
            <w:top w:val="none" w:sz="0" w:space="0" w:color="auto"/>
            <w:left w:val="none" w:sz="0" w:space="0" w:color="auto"/>
            <w:bottom w:val="none" w:sz="0" w:space="0" w:color="auto"/>
            <w:right w:val="none" w:sz="0" w:space="0" w:color="auto"/>
          </w:divBdr>
        </w:div>
        <w:div w:id="2115243241">
          <w:marLeft w:val="0"/>
          <w:marRight w:val="0"/>
          <w:marTop w:val="0"/>
          <w:marBottom w:val="0"/>
          <w:divBdr>
            <w:top w:val="none" w:sz="0" w:space="0" w:color="auto"/>
            <w:left w:val="none" w:sz="0" w:space="0" w:color="auto"/>
            <w:bottom w:val="none" w:sz="0" w:space="0" w:color="auto"/>
            <w:right w:val="none" w:sz="0" w:space="0" w:color="auto"/>
          </w:divBdr>
        </w:div>
        <w:div w:id="1649361003">
          <w:marLeft w:val="0"/>
          <w:marRight w:val="0"/>
          <w:marTop w:val="0"/>
          <w:marBottom w:val="0"/>
          <w:divBdr>
            <w:top w:val="none" w:sz="0" w:space="0" w:color="auto"/>
            <w:left w:val="none" w:sz="0" w:space="0" w:color="auto"/>
            <w:bottom w:val="none" w:sz="0" w:space="0" w:color="auto"/>
            <w:right w:val="none" w:sz="0" w:space="0" w:color="auto"/>
          </w:divBdr>
        </w:div>
        <w:div w:id="1362390820">
          <w:marLeft w:val="0"/>
          <w:marRight w:val="0"/>
          <w:marTop w:val="0"/>
          <w:marBottom w:val="0"/>
          <w:divBdr>
            <w:top w:val="none" w:sz="0" w:space="0" w:color="auto"/>
            <w:left w:val="none" w:sz="0" w:space="0" w:color="auto"/>
            <w:bottom w:val="none" w:sz="0" w:space="0" w:color="auto"/>
            <w:right w:val="none" w:sz="0" w:space="0" w:color="auto"/>
          </w:divBdr>
        </w:div>
        <w:div w:id="1596481329">
          <w:marLeft w:val="0"/>
          <w:marRight w:val="0"/>
          <w:marTop w:val="0"/>
          <w:marBottom w:val="0"/>
          <w:divBdr>
            <w:top w:val="none" w:sz="0" w:space="0" w:color="auto"/>
            <w:left w:val="none" w:sz="0" w:space="0" w:color="auto"/>
            <w:bottom w:val="none" w:sz="0" w:space="0" w:color="auto"/>
            <w:right w:val="none" w:sz="0" w:space="0" w:color="auto"/>
          </w:divBdr>
        </w:div>
        <w:div w:id="1994405461">
          <w:marLeft w:val="0"/>
          <w:marRight w:val="0"/>
          <w:marTop w:val="0"/>
          <w:marBottom w:val="0"/>
          <w:divBdr>
            <w:top w:val="none" w:sz="0" w:space="0" w:color="auto"/>
            <w:left w:val="none" w:sz="0" w:space="0" w:color="auto"/>
            <w:bottom w:val="none" w:sz="0" w:space="0" w:color="auto"/>
            <w:right w:val="none" w:sz="0" w:space="0" w:color="auto"/>
          </w:divBdr>
        </w:div>
        <w:div w:id="25184582">
          <w:marLeft w:val="0"/>
          <w:marRight w:val="0"/>
          <w:marTop w:val="0"/>
          <w:marBottom w:val="0"/>
          <w:divBdr>
            <w:top w:val="none" w:sz="0" w:space="0" w:color="auto"/>
            <w:left w:val="none" w:sz="0" w:space="0" w:color="auto"/>
            <w:bottom w:val="none" w:sz="0" w:space="0" w:color="auto"/>
            <w:right w:val="none" w:sz="0" w:space="0" w:color="auto"/>
          </w:divBdr>
        </w:div>
        <w:div w:id="592712411">
          <w:marLeft w:val="0"/>
          <w:marRight w:val="0"/>
          <w:marTop w:val="0"/>
          <w:marBottom w:val="0"/>
          <w:divBdr>
            <w:top w:val="none" w:sz="0" w:space="0" w:color="auto"/>
            <w:left w:val="none" w:sz="0" w:space="0" w:color="auto"/>
            <w:bottom w:val="none" w:sz="0" w:space="0" w:color="auto"/>
            <w:right w:val="none" w:sz="0" w:space="0" w:color="auto"/>
          </w:divBdr>
        </w:div>
        <w:div w:id="1468665789">
          <w:marLeft w:val="0"/>
          <w:marRight w:val="0"/>
          <w:marTop w:val="0"/>
          <w:marBottom w:val="0"/>
          <w:divBdr>
            <w:top w:val="none" w:sz="0" w:space="0" w:color="auto"/>
            <w:left w:val="none" w:sz="0" w:space="0" w:color="auto"/>
            <w:bottom w:val="none" w:sz="0" w:space="0" w:color="auto"/>
            <w:right w:val="none" w:sz="0" w:space="0" w:color="auto"/>
          </w:divBdr>
        </w:div>
        <w:div w:id="1361931104">
          <w:marLeft w:val="0"/>
          <w:marRight w:val="0"/>
          <w:marTop w:val="0"/>
          <w:marBottom w:val="0"/>
          <w:divBdr>
            <w:top w:val="none" w:sz="0" w:space="0" w:color="auto"/>
            <w:left w:val="none" w:sz="0" w:space="0" w:color="auto"/>
            <w:bottom w:val="none" w:sz="0" w:space="0" w:color="auto"/>
            <w:right w:val="none" w:sz="0" w:space="0" w:color="auto"/>
          </w:divBdr>
        </w:div>
        <w:div w:id="1789154815">
          <w:marLeft w:val="0"/>
          <w:marRight w:val="0"/>
          <w:marTop w:val="0"/>
          <w:marBottom w:val="0"/>
          <w:divBdr>
            <w:top w:val="none" w:sz="0" w:space="0" w:color="auto"/>
            <w:left w:val="none" w:sz="0" w:space="0" w:color="auto"/>
            <w:bottom w:val="none" w:sz="0" w:space="0" w:color="auto"/>
            <w:right w:val="none" w:sz="0" w:space="0" w:color="auto"/>
          </w:divBdr>
        </w:div>
        <w:div w:id="745539322">
          <w:marLeft w:val="0"/>
          <w:marRight w:val="0"/>
          <w:marTop w:val="0"/>
          <w:marBottom w:val="0"/>
          <w:divBdr>
            <w:top w:val="none" w:sz="0" w:space="0" w:color="auto"/>
            <w:left w:val="none" w:sz="0" w:space="0" w:color="auto"/>
            <w:bottom w:val="none" w:sz="0" w:space="0" w:color="auto"/>
            <w:right w:val="none" w:sz="0" w:space="0" w:color="auto"/>
          </w:divBdr>
        </w:div>
        <w:div w:id="469901654">
          <w:marLeft w:val="0"/>
          <w:marRight w:val="0"/>
          <w:marTop w:val="0"/>
          <w:marBottom w:val="0"/>
          <w:divBdr>
            <w:top w:val="none" w:sz="0" w:space="0" w:color="auto"/>
            <w:left w:val="none" w:sz="0" w:space="0" w:color="auto"/>
            <w:bottom w:val="none" w:sz="0" w:space="0" w:color="auto"/>
            <w:right w:val="none" w:sz="0" w:space="0" w:color="auto"/>
          </w:divBdr>
        </w:div>
        <w:div w:id="1901673709">
          <w:marLeft w:val="0"/>
          <w:marRight w:val="0"/>
          <w:marTop w:val="0"/>
          <w:marBottom w:val="0"/>
          <w:divBdr>
            <w:top w:val="none" w:sz="0" w:space="0" w:color="auto"/>
            <w:left w:val="none" w:sz="0" w:space="0" w:color="auto"/>
            <w:bottom w:val="none" w:sz="0" w:space="0" w:color="auto"/>
            <w:right w:val="none" w:sz="0" w:space="0" w:color="auto"/>
          </w:divBdr>
        </w:div>
        <w:div w:id="1995836650">
          <w:marLeft w:val="0"/>
          <w:marRight w:val="0"/>
          <w:marTop w:val="0"/>
          <w:marBottom w:val="0"/>
          <w:divBdr>
            <w:top w:val="none" w:sz="0" w:space="0" w:color="auto"/>
            <w:left w:val="none" w:sz="0" w:space="0" w:color="auto"/>
            <w:bottom w:val="none" w:sz="0" w:space="0" w:color="auto"/>
            <w:right w:val="none" w:sz="0" w:space="0" w:color="auto"/>
          </w:divBdr>
        </w:div>
        <w:div w:id="1961645534">
          <w:marLeft w:val="0"/>
          <w:marRight w:val="0"/>
          <w:marTop w:val="0"/>
          <w:marBottom w:val="0"/>
          <w:divBdr>
            <w:top w:val="none" w:sz="0" w:space="0" w:color="auto"/>
            <w:left w:val="none" w:sz="0" w:space="0" w:color="auto"/>
            <w:bottom w:val="none" w:sz="0" w:space="0" w:color="auto"/>
            <w:right w:val="none" w:sz="0" w:space="0" w:color="auto"/>
          </w:divBdr>
        </w:div>
        <w:div w:id="1211385047">
          <w:marLeft w:val="0"/>
          <w:marRight w:val="0"/>
          <w:marTop w:val="0"/>
          <w:marBottom w:val="0"/>
          <w:divBdr>
            <w:top w:val="none" w:sz="0" w:space="0" w:color="auto"/>
            <w:left w:val="none" w:sz="0" w:space="0" w:color="auto"/>
            <w:bottom w:val="none" w:sz="0" w:space="0" w:color="auto"/>
            <w:right w:val="none" w:sz="0" w:space="0" w:color="auto"/>
          </w:divBdr>
        </w:div>
        <w:div w:id="445655566">
          <w:marLeft w:val="0"/>
          <w:marRight w:val="0"/>
          <w:marTop w:val="0"/>
          <w:marBottom w:val="0"/>
          <w:divBdr>
            <w:top w:val="none" w:sz="0" w:space="0" w:color="auto"/>
            <w:left w:val="none" w:sz="0" w:space="0" w:color="auto"/>
            <w:bottom w:val="none" w:sz="0" w:space="0" w:color="auto"/>
            <w:right w:val="none" w:sz="0" w:space="0" w:color="auto"/>
          </w:divBdr>
        </w:div>
        <w:div w:id="2128113591">
          <w:marLeft w:val="0"/>
          <w:marRight w:val="0"/>
          <w:marTop w:val="0"/>
          <w:marBottom w:val="0"/>
          <w:divBdr>
            <w:top w:val="none" w:sz="0" w:space="0" w:color="auto"/>
            <w:left w:val="none" w:sz="0" w:space="0" w:color="auto"/>
            <w:bottom w:val="none" w:sz="0" w:space="0" w:color="auto"/>
            <w:right w:val="none" w:sz="0" w:space="0" w:color="auto"/>
          </w:divBdr>
        </w:div>
        <w:div w:id="1969892490">
          <w:marLeft w:val="0"/>
          <w:marRight w:val="0"/>
          <w:marTop w:val="0"/>
          <w:marBottom w:val="0"/>
          <w:divBdr>
            <w:top w:val="none" w:sz="0" w:space="0" w:color="auto"/>
            <w:left w:val="none" w:sz="0" w:space="0" w:color="auto"/>
            <w:bottom w:val="none" w:sz="0" w:space="0" w:color="auto"/>
            <w:right w:val="none" w:sz="0" w:space="0" w:color="auto"/>
          </w:divBdr>
        </w:div>
        <w:div w:id="1318146583">
          <w:marLeft w:val="0"/>
          <w:marRight w:val="0"/>
          <w:marTop w:val="0"/>
          <w:marBottom w:val="0"/>
          <w:divBdr>
            <w:top w:val="none" w:sz="0" w:space="0" w:color="auto"/>
            <w:left w:val="none" w:sz="0" w:space="0" w:color="auto"/>
            <w:bottom w:val="none" w:sz="0" w:space="0" w:color="auto"/>
            <w:right w:val="none" w:sz="0" w:space="0" w:color="auto"/>
          </w:divBdr>
        </w:div>
        <w:div w:id="1496069240">
          <w:marLeft w:val="0"/>
          <w:marRight w:val="0"/>
          <w:marTop w:val="0"/>
          <w:marBottom w:val="0"/>
          <w:divBdr>
            <w:top w:val="none" w:sz="0" w:space="0" w:color="auto"/>
            <w:left w:val="none" w:sz="0" w:space="0" w:color="auto"/>
            <w:bottom w:val="none" w:sz="0" w:space="0" w:color="auto"/>
            <w:right w:val="none" w:sz="0" w:space="0" w:color="auto"/>
          </w:divBdr>
        </w:div>
        <w:div w:id="47802898">
          <w:marLeft w:val="0"/>
          <w:marRight w:val="0"/>
          <w:marTop w:val="0"/>
          <w:marBottom w:val="0"/>
          <w:divBdr>
            <w:top w:val="none" w:sz="0" w:space="0" w:color="auto"/>
            <w:left w:val="none" w:sz="0" w:space="0" w:color="auto"/>
            <w:bottom w:val="none" w:sz="0" w:space="0" w:color="auto"/>
            <w:right w:val="none" w:sz="0" w:space="0" w:color="auto"/>
          </w:divBdr>
        </w:div>
        <w:div w:id="1846440144">
          <w:marLeft w:val="0"/>
          <w:marRight w:val="0"/>
          <w:marTop w:val="0"/>
          <w:marBottom w:val="0"/>
          <w:divBdr>
            <w:top w:val="none" w:sz="0" w:space="0" w:color="auto"/>
            <w:left w:val="none" w:sz="0" w:space="0" w:color="auto"/>
            <w:bottom w:val="none" w:sz="0" w:space="0" w:color="auto"/>
            <w:right w:val="none" w:sz="0" w:space="0" w:color="auto"/>
          </w:divBdr>
        </w:div>
        <w:div w:id="315839349">
          <w:marLeft w:val="0"/>
          <w:marRight w:val="0"/>
          <w:marTop w:val="0"/>
          <w:marBottom w:val="0"/>
          <w:divBdr>
            <w:top w:val="none" w:sz="0" w:space="0" w:color="auto"/>
            <w:left w:val="none" w:sz="0" w:space="0" w:color="auto"/>
            <w:bottom w:val="none" w:sz="0" w:space="0" w:color="auto"/>
            <w:right w:val="none" w:sz="0" w:space="0" w:color="auto"/>
          </w:divBdr>
        </w:div>
        <w:div w:id="1100368048">
          <w:marLeft w:val="0"/>
          <w:marRight w:val="0"/>
          <w:marTop w:val="0"/>
          <w:marBottom w:val="0"/>
          <w:divBdr>
            <w:top w:val="none" w:sz="0" w:space="0" w:color="auto"/>
            <w:left w:val="none" w:sz="0" w:space="0" w:color="auto"/>
            <w:bottom w:val="none" w:sz="0" w:space="0" w:color="auto"/>
            <w:right w:val="none" w:sz="0" w:space="0" w:color="auto"/>
          </w:divBdr>
        </w:div>
        <w:div w:id="346834365">
          <w:marLeft w:val="0"/>
          <w:marRight w:val="0"/>
          <w:marTop w:val="0"/>
          <w:marBottom w:val="0"/>
          <w:divBdr>
            <w:top w:val="none" w:sz="0" w:space="0" w:color="auto"/>
            <w:left w:val="none" w:sz="0" w:space="0" w:color="auto"/>
            <w:bottom w:val="none" w:sz="0" w:space="0" w:color="auto"/>
            <w:right w:val="none" w:sz="0" w:space="0" w:color="auto"/>
          </w:divBdr>
        </w:div>
        <w:div w:id="2004703167">
          <w:marLeft w:val="0"/>
          <w:marRight w:val="0"/>
          <w:marTop w:val="0"/>
          <w:marBottom w:val="0"/>
          <w:divBdr>
            <w:top w:val="none" w:sz="0" w:space="0" w:color="auto"/>
            <w:left w:val="none" w:sz="0" w:space="0" w:color="auto"/>
            <w:bottom w:val="none" w:sz="0" w:space="0" w:color="auto"/>
            <w:right w:val="none" w:sz="0" w:space="0" w:color="auto"/>
          </w:divBdr>
        </w:div>
        <w:div w:id="1717125945">
          <w:marLeft w:val="0"/>
          <w:marRight w:val="0"/>
          <w:marTop w:val="0"/>
          <w:marBottom w:val="0"/>
          <w:divBdr>
            <w:top w:val="none" w:sz="0" w:space="0" w:color="auto"/>
            <w:left w:val="none" w:sz="0" w:space="0" w:color="auto"/>
            <w:bottom w:val="none" w:sz="0" w:space="0" w:color="auto"/>
            <w:right w:val="none" w:sz="0" w:space="0" w:color="auto"/>
          </w:divBdr>
        </w:div>
        <w:div w:id="2078237140">
          <w:marLeft w:val="0"/>
          <w:marRight w:val="0"/>
          <w:marTop w:val="0"/>
          <w:marBottom w:val="0"/>
          <w:divBdr>
            <w:top w:val="none" w:sz="0" w:space="0" w:color="auto"/>
            <w:left w:val="none" w:sz="0" w:space="0" w:color="auto"/>
            <w:bottom w:val="none" w:sz="0" w:space="0" w:color="auto"/>
            <w:right w:val="none" w:sz="0" w:space="0" w:color="auto"/>
          </w:divBdr>
        </w:div>
        <w:div w:id="744913086">
          <w:marLeft w:val="0"/>
          <w:marRight w:val="0"/>
          <w:marTop w:val="0"/>
          <w:marBottom w:val="0"/>
          <w:divBdr>
            <w:top w:val="none" w:sz="0" w:space="0" w:color="auto"/>
            <w:left w:val="none" w:sz="0" w:space="0" w:color="auto"/>
            <w:bottom w:val="none" w:sz="0" w:space="0" w:color="auto"/>
            <w:right w:val="none" w:sz="0" w:space="0" w:color="auto"/>
          </w:divBdr>
        </w:div>
        <w:div w:id="1043675989">
          <w:marLeft w:val="0"/>
          <w:marRight w:val="0"/>
          <w:marTop w:val="0"/>
          <w:marBottom w:val="0"/>
          <w:divBdr>
            <w:top w:val="none" w:sz="0" w:space="0" w:color="auto"/>
            <w:left w:val="none" w:sz="0" w:space="0" w:color="auto"/>
            <w:bottom w:val="none" w:sz="0" w:space="0" w:color="auto"/>
            <w:right w:val="none" w:sz="0" w:space="0" w:color="auto"/>
          </w:divBdr>
        </w:div>
        <w:div w:id="1155879703">
          <w:marLeft w:val="0"/>
          <w:marRight w:val="0"/>
          <w:marTop w:val="0"/>
          <w:marBottom w:val="0"/>
          <w:divBdr>
            <w:top w:val="none" w:sz="0" w:space="0" w:color="auto"/>
            <w:left w:val="none" w:sz="0" w:space="0" w:color="auto"/>
            <w:bottom w:val="none" w:sz="0" w:space="0" w:color="auto"/>
            <w:right w:val="none" w:sz="0" w:space="0" w:color="auto"/>
          </w:divBdr>
        </w:div>
        <w:div w:id="843012498">
          <w:marLeft w:val="0"/>
          <w:marRight w:val="0"/>
          <w:marTop w:val="0"/>
          <w:marBottom w:val="0"/>
          <w:divBdr>
            <w:top w:val="none" w:sz="0" w:space="0" w:color="auto"/>
            <w:left w:val="none" w:sz="0" w:space="0" w:color="auto"/>
            <w:bottom w:val="none" w:sz="0" w:space="0" w:color="auto"/>
            <w:right w:val="none" w:sz="0" w:space="0" w:color="auto"/>
          </w:divBdr>
        </w:div>
        <w:div w:id="1753042839">
          <w:marLeft w:val="0"/>
          <w:marRight w:val="0"/>
          <w:marTop w:val="0"/>
          <w:marBottom w:val="0"/>
          <w:divBdr>
            <w:top w:val="none" w:sz="0" w:space="0" w:color="auto"/>
            <w:left w:val="none" w:sz="0" w:space="0" w:color="auto"/>
            <w:bottom w:val="none" w:sz="0" w:space="0" w:color="auto"/>
            <w:right w:val="none" w:sz="0" w:space="0" w:color="auto"/>
          </w:divBdr>
        </w:div>
        <w:div w:id="77142806">
          <w:marLeft w:val="0"/>
          <w:marRight w:val="0"/>
          <w:marTop w:val="0"/>
          <w:marBottom w:val="0"/>
          <w:divBdr>
            <w:top w:val="none" w:sz="0" w:space="0" w:color="auto"/>
            <w:left w:val="none" w:sz="0" w:space="0" w:color="auto"/>
            <w:bottom w:val="none" w:sz="0" w:space="0" w:color="auto"/>
            <w:right w:val="none" w:sz="0" w:space="0" w:color="auto"/>
          </w:divBdr>
        </w:div>
        <w:div w:id="530724999">
          <w:marLeft w:val="0"/>
          <w:marRight w:val="0"/>
          <w:marTop w:val="0"/>
          <w:marBottom w:val="0"/>
          <w:divBdr>
            <w:top w:val="none" w:sz="0" w:space="0" w:color="auto"/>
            <w:left w:val="none" w:sz="0" w:space="0" w:color="auto"/>
            <w:bottom w:val="none" w:sz="0" w:space="0" w:color="auto"/>
            <w:right w:val="none" w:sz="0" w:space="0" w:color="auto"/>
          </w:divBdr>
        </w:div>
        <w:div w:id="863439191">
          <w:marLeft w:val="0"/>
          <w:marRight w:val="0"/>
          <w:marTop w:val="0"/>
          <w:marBottom w:val="0"/>
          <w:divBdr>
            <w:top w:val="none" w:sz="0" w:space="0" w:color="auto"/>
            <w:left w:val="none" w:sz="0" w:space="0" w:color="auto"/>
            <w:bottom w:val="none" w:sz="0" w:space="0" w:color="auto"/>
            <w:right w:val="none" w:sz="0" w:space="0" w:color="auto"/>
          </w:divBdr>
        </w:div>
        <w:div w:id="1567837028">
          <w:marLeft w:val="0"/>
          <w:marRight w:val="0"/>
          <w:marTop w:val="0"/>
          <w:marBottom w:val="0"/>
          <w:divBdr>
            <w:top w:val="none" w:sz="0" w:space="0" w:color="auto"/>
            <w:left w:val="none" w:sz="0" w:space="0" w:color="auto"/>
            <w:bottom w:val="none" w:sz="0" w:space="0" w:color="auto"/>
            <w:right w:val="none" w:sz="0" w:space="0" w:color="auto"/>
          </w:divBdr>
        </w:div>
        <w:div w:id="1618633808">
          <w:marLeft w:val="0"/>
          <w:marRight w:val="0"/>
          <w:marTop w:val="0"/>
          <w:marBottom w:val="0"/>
          <w:divBdr>
            <w:top w:val="none" w:sz="0" w:space="0" w:color="auto"/>
            <w:left w:val="none" w:sz="0" w:space="0" w:color="auto"/>
            <w:bottom w:val="none" w:sz="0" w:space="0" w:color="auto"/>
            <w:right w:val="none" w:sz="0" w:space="0" w:color="auto"/>
          </w:divBdr>
        </w:div>
        <w:div w:id="1851093545">
          <w:marLeft w:val="0"/>
          <w:marRight w:val="0"/>
          <w:marTop w:val="0"/>
          <w:marBottom w:val="0"/>
          <w:divBdr>
            <w:top w:val="none" w:sz="0" w:space="0" w:color="auto"/>
            <w:left w:val="none" w:sz="0" w:space="0" w:color="auto"/>
            <w:bottom w:val="none" w:sz="0" w:space="0" w:color="auto"/>
            <w:right w:val="none" w:sz="0" w:space="0" w:color="auto"/>
          </w:divBdr>
        </w:div>
        <w:div w:id="698892547">
          <w:marLeft w:val="0"/>
          <w:marRight w:val="0"/>
          <w:marTop w:val="0"/>
          <w:marBottom w:val="0"/>
          <w:divBdr>
            <w:top w:val="none" w:sz="0" w:space="0" w:color="auto"/>
            <w:left w:val="none" w:sz="0" w:space="0" w:color="auto"/>
            <w:bottom w:val="none" w:sz="0" w:space="0" w:color="auto"/>
            <w:right w:val="none" w:sz="0" w:space="0" w:color="auto"/>
          </w:divBdr>
        </w:div>
        <w:div w:id="1006983604">
          <w:marLeft w:val="0"/>
          <w:marRight w:val="0"/>
          <w:marTop w:val="0"/>
          <w:marBottom w:val="0"/>
          <w:divBdr>
            <w:top w:val="none" w:sz="0" w:space="0" w:color="auto"/>
            <w:left w:val="none" w:sz="0" w:space="0" w:color="auto"/>
            <w:bottom w:val="none" w:sz="0" w:space="0" w:color="auto"/>
            <w:right w:val="none" w:sz="0" w:space="0" w:color="auto"/>
          </w:divBdr>
        </w:div>
        <w:div w:id="2042432023">
          <w:marLeft w:val="0"/>
          <w:marRight w:val="0"/>
          <w:marTop w:val="0"/>
          <w:marBottom w:val="0"/>
          <w:divBdr>
            <w:top w:val="none" w:sz="0" w:space="0" w:color="auto"/>
            <w:left w:val="none" w:sz="0" w:space="0" w:color="auto"/>
            <w:bottom w:val="none" w:sz="0" w:space="0" w:color="auto"/>
            <w:right w:val="none" w:sz="0" w:space="0" w:color="auto"/>
          </w:divBdr>
        </w:div>
        <w:div w:id="707609906">
          <w:marLeft w:val="0"/>
          <w:marRight w:val="0"/>
          <w:marTop w:val="0"/>
          <w:marBottom w:val="0"/>
          <w:divBdr>
            <w:top w:val="none" w:sz="0" w:space="0" w:color="auto"/>
            <w:left w:val="none" w:sz="0" w:space="0" w:color="auto"/>
            <w:bottom w:val="none" w:sz="0" w:space="0" w:color="auto"/>
            <w:right w:val="none" w:sz="0" w:space="0" w:color="auto"/>
          </w:divBdr>
        </w:div>
      </w:divsChild>
    </w:div>
    <w:div w:id="930311484">
      <w:bodyDiv w:val="1"/>
      <w:marLeft w:val="0"/>
      <w:marRight w:val="0"/>
      <w:marTop w:val="0"/>
      <w:marBottom w:val="0"/>
      <w:divBdr>
        <w:top w:val="none" w:sz="0" w:space="0" w:color="auto"/>
        <w:left w:val="none" w:sz="0" w:space="0" w:color="auto"/>
        <w:bottom w:val="none" w:sz="0" w:space="0" w:color="auto"/>
        <w:right w:val="none" w:sz="0" w:space="0" w:color="auto"/>
      </w:divBdr>
    </w:div>
    <w:div w:id="942801763">
      <w:bodyDiv w:val="1"/>
      <w:marLeft w:val="0"/>
      <w:marRight w:val="0"/>
      <w:marTop w:val="0"/>
      <w:marBottom w:val="0"/>
      <w:divBdr>
        <w:top w:val="none" w:sz="0" w:space="0" w:color="auto"/>
        <w:left w:val="none" w:sz="0" w:space="0" w:color="auto"/>
        <w:bottom w:val="none" w:sz="0" w:space="0" w:color="auto"/>
        <w:right w:val="none" w:sz="0" w:space="0" w:color="auto"/>
      </w:divBdr>
    </w:div>
    <w:div w:id="970747924">
      <w:bodyDiv w:val="1"/>
      <w:marLeft w:val="0"/>
      <w:marRight w:val="0"/>
      <w:marTop w:val="0"/>
      <w:marBottom w:val="0"/>
      <w:divBdr>
        <w:top w:val="none" w:sz="0" w:space="0" w:color="auto"/>
        <w:left w:val="none" w:sz="0" w:space="0" w:color="auto"/>
        <w:bottom w:val="none" w:sz="0" w:space="0" w:color="auto"/>
        <w:right w:val="none" w:sz="0" w:space="0" w:color="auto"/>
      </w:divBdr>
    </w:div>
    <w:div w:id="978726432">
      <w:bodyDiv w:val="1"/>
      <w:marLeft w:val="0"/>
      <w:marRight w:val="0"/>
      <w:marTop w:val="0"/>
      <w:marBottom w:val="0"/>
      <w:divBdr>
        <w:top w:val="none" w:sz="0" w:space="0" w:color="auto"/>
        <w:left w:val="none" w:sz="0" w:space="0" w:color="auto"/>
        <w:bottom w:val="none" w:sz="0" w:space="0" w:color="auto"/>
        <w:right w:val="none" w:sz="0" w:space="0" w:color="auto"/>
      </w:divBdr>
    </w:div>
    <w:div w:id="993413414">
      <w:bodyDiv w:val="1"/>
      <w:marLeft w:val="0"/>
      <w:marRight w:val="0"/>
      <w:marTop w:val="0"/>
      <w:marBottom w:val="0"/>
      <w:divBdr>
        <w:top w:val="none" w:sz="0" w:space="0" w:color="auto"/>
        <w:left w:val="none" w:sz="0" w:space="0" w:color="auto"/>
        <w:bottom w:val="none" w:sz="0" w:space="0" w:color="auto"/>
        <w:right w:val="none" w:sz="0" w:space="0" w:color="auto"/>
      </w:divBdr>
    </w:div>
    <w:div w:id="1023047072">
      <w:bodyDiv w:val="1"/>
      <w:marLeft w:val="0"/>
      <w:marRight w:val="0"/>
      <w:marTop w:val="0"/>
      <w:marBottom w:val="0"/>
      <w:divBdr>
        <w:top w:val="none" w:sz="0" w:space="0" w:color="auto"/>
        <w:left w:val="none" w:sz="0" w:space="0" w:color="auto"/>
        <w:bottom w:val="none" w:sz="0" w:space="0" w:color="auto"/>
        <w:right w:val="none" w:sz="0" w:space="0" w:color="auto"/>
      </w:divBdr>
    </w:div>
    <w:div w:id="1086269368">
      <w:bodyDiv w:val="1"/>
      <w:marLeft w:val="0"/>
      <w:marRight w:val="0"/>
      <w:marTop w:val="0"/>
      <w:marBottom w:val="0"/>
      <w:divBdr>
        <w:top w:val="none" w:sz="0" w:space="0" w:color="auto"/>
        <w:left w:val="none" w:sz="0" w:space="0" w:color="auto"/>
        <w:bottom w:val="none" w:sz="0" w:space="0" w:color="auto"/>
        <w:right w:val="none" w:sz="0" w:space="0" w:color="auto"/>
      </w:divBdr>
    </w:div>
    <w:div w:id="1094129953">
      <w:bodyDiv w:val="1"/>
      <w:marLeft w:val="0"/>
      <w:marRight w:val="0"/>
      <w:marTop w:val="0"/>
      <w:marBottom w:val="0"/>
      <w:divBdr>
        <w:top w:val="none" w:sz="0" w:space="0" w:color="auto"/>
        <w:left w:val="none" w:sz="0" w:space="0" w:color="auto"/>
        <w:bottom w:val="none" w:sz="0" w:space="0" w:color="auto"/>
        <w:right w:val="none" w:sz="0" w:space="0" w:color="auto"/>
      </w:divBdr>
    </w:div>
    <w:div w:id="1098212475">
      <w:bodyDiv w:val="1"/>
      <w:marLeft w:val="0"/>
      <w:marRight w:val="0"/>
      <w:marTop w:val="0"/>
      <w:marBottom w:val="0"/>
      <w:divBdr>
        <w:top w:val="none" w:sz="0" w:space="0" w:color="auto"/>
        <w:left w:val="none" w:sz="0" w:space="0" w:color="auto"/>
        <w:bottom w:val="none" w:sz="0" w:space="0" w:color="auto"/>
        <w:right w:val="none" w:sz="0" w:space="0" w:color="auto"/>
      </w:divBdr>
    </w:div>
    <w:div w:id="1102847092">
      <w:bodyDiv w:val="1"/>
      <w:marLeft w:val="0"/>
      <w:marRight w:val="0"/>
      <w:marTop w:val="0"/>
      <w:marBottom w:val="0"/>
      <w:divBdr>
        <w:top w:val="none" w:sz="0" w:space="0" w:color="auto"/>
        <w:left w:val="none" w:sz="0" w:space="0" w:color="auto"/>
        <w:bottom w:val="none" w:sz="0" w:space="0" w:color="auto"/>
        <w:right w:val="none" w:sz="0" w:space="0" w:color="auto"/>
      </w:divBdr>
    </w:div>
    <w:div w:id="1111970943">
      <w:bodyDiv w:val="1"/>
      <w:marLeft w:val="0"/>
      <w:marRight w:val="0"/>
      <w:marTop w:val="0"/>
      <w:marBottom w:val="0"/>
      <w:divBdr>
        <w:top w:val="none" w:sz="0" w:space="0" w:color="auto"/>
        <w:left w:val="none" w:sz="0" w:space="0" w:color="auto"/>
        <w:bottom w:val="none" w:sz="0" w:space="0" w:color="auto"/>
        <w:right w:val="none" w:sz="0" w:space="0" w:color="auto"/>
      </w:divBdr>
    </w:div>
    <w:div w:id="1124736929">
      <w:bodyDiv w:val="1"/>
      <w:marLeft w:val="0"/>
      <w:marRight w:val="0"/>
      <w:marTop w:val="0"/>
      <w:marBottom w:val="0"/>
      <w:divBdr>
        <w:top w:val="none" w:sz="0" w:space="0" w:color="auto"/>
        <w:left w:val="none" w:sz="0" w:space="0" w:color="auto"/>
        <w:bottom w:val="none" w:sz="0" w:space="0" w:color="auto"/>
        <w:right w:val="none" w:sz="0" w:space="0" w:color="auto"/>
      </w:divBdr>
    </w:div>
    <w:div w:id="1125856745">
      <w:bodyDiv w:val="1"/>
      <w:marLeft w:val="0"/>
      <w:marRight w:val="0"/>
      <w:marTop w:val="0"/>
      <w:marBottom w:val="0"/>
      <w:divBdr>
        <w:top w:val="none" w:sz="0" w:space="0" w:color="auto"/>
        <w:left w:val="none" w:sz="0" w:space="0" w:color="auto"/>
        <w:bottom w:val="none" w:sz="0" w:space="0" w:color="auto"/>
        <w:right w:val="none" w:sz="0" w:space="0" w:color="auto"/>
      </w:divBdr>
    </w:div>
    <w:div w:id="1127284903">
      <w:bodyDiv w:val="1"/>
      <w:marLeft w:val="0"/>
      <w:marRight w:val="0"/>
      <w:marTop w:val="0"/>
      <w:marBottom w:val="0"/>
      <w:divBdr>
        <w:top w:val="none" w:sz="0" w:space="0" w:color="auto"/>
        <w:left w:val="none" w:sz="0" w:space="0" w:color="auto"/>
        <w:bottom w:val="none" w:sz="0" w:space="0" w:color="auto"/>
        <w:right w:val="none" w:sz="0" w:space="0" w:color="auto"/>
      </w:divBdr>
    </w:div>
    <w:div w:id="1151603698">
      <w:bodyDiv w:val="1"/>
      <w:marLeft w:val="0"/>
      <w:marRight w:val="0"/>
      <w:marTop w:val="0"/>
      <w:marBottom w:val="0"/>
      <w:divBdr>
        <w:top w:val="none" w:sz="0" w:space="0" w:color="auto"/>
        <w:left w:val="none" w:sz="0" w:space="0" w:color="auto"/>
        <w:bottom w:val="none" w:sz="0" w:space="0" w:color="auto"/>
        <w:right w:val="none" w:sz="0" w:space="0" w:color="auto"/>
      </w:divBdr>
    </w:div>
    <w:div w:id="1160000618">
      <w:bodyDiv w:val="1"/>
      <w:marLeft w:val="0"/>
      <w:marRight w:val="0"/>
      <w:marTop w:val="0"/>
      <w:marBottom w:val="0"/>
      <w:divBdr>
        <w:top w:val="none" w:sz="0" w:space="0" w:color="auto"/>
        <w:left w:val="none" w:sz="0" w:space="0" w:color="auto"/>
        <w:bottom w:val="none" w:sz="0" w:space="0" w:color="auto"/>
        <w:right w:val="none" w:sz="0" w:space="0" w:color="auto"/>
      </w:divBdr>
    </w:div>
    <w:div w:id="1164279073">
      <w:bodyDiv w:val="1"/>
      <w:marLeft w:val="0"/>
      <w:marRight w:val="0"/>
      <w:marTop w:val="0"/>
      <w:marBottom w:val="0"/>
      <w:divBdr>
        <w:top w:val="none" w:sz="0" w:space="0" w:color="auto"/>
        <w:left w:val="none" w:sz="0" w:space="0" w:color="auto"/>
        <w:bottom w:val="none" w:sz="0" w:space="0" w:color="auto"/>
        <w:right w:val="none" w:sz="0" w:space="0" w:color="auto"/>
      </w:divBdr>
    </w:div>
    <w:div w:id="1167400843">
      <w:bodyDiv w:val="1"/>
      <w:marLeft w:val="0"/>
      <w:marRight w:val="0"/>
      <w:marTop w:val="0"/>
      <w:marBottom w:val="0"/>
      <w:divBdr>
        <w:top w:val="none" w:sz="0" w:space="0" w:color="auto"/>
        <w:left w:val="none" w:sz="0" w:space="0" w:color="auto"/>
        <w:bottom w:val="none" w:sz="0" w:space="0" w:color="auto"/>
        <w:right w:val="none" w:sz="0" w:space="0" w:color="auto"/>
      </w:divBdr>
    </w:div>
    <w:div w:id="1168711263">
      <w:bodyDiv w:val="1"/>
      <w:marLeft w:val="0"/>
      <w:marRight w:val="0"/>
      <w:marTop w:val="0"/>
      <w:marBottom w:val="0"/>
      <w:divBdr>
        <w:top w:val="none" w:sz="0" w:space="0" w:color="auto"/>
        <w:left w:val="none" w:sz="0" w:space="0" w:color="auto"/>
        <w:bottom w:val="none" w:sz="0" w:space="0" w:color="auto"/>
        <w:right w:val="none" w:sz="0" w:space="0" w:color="auto"/>
      </w:divBdr>
    </w:div>
    <w:div w:id="1198356195">
      <w:bodyDiv w:val="1"/>
      <w:marLeft w:val="0"/>
      <w:marRight w:val="0"/>
      <w:marTop w:val="0"/>
      <w:marBottom w:val="0"/>
      <w:divBdr>
        <w:top w:val="none" w:sz="0" w:space="0" w:color="auto"/>
        <w:left w:val="none" w:sz="0" w:space="0" w:color="auto"/>
        <w:bottom w:val="none" w:sz="0" w:space="0" w:color="auto"/>
        <w:right w:val="none" w:sz="0" w:space="0" w:color="auto"/>
      </w:divBdr>
    </w:div>
    <w:div w:id="1211381542">
      <w:bodyDiv w:val="1"/>
      <w:marLeft w:val="0"/>
      <w:marRight w:val="0"/>
      <w:marTop w:val="0"/>
      <w:marBottom w:val="0"/>
      <w:divBdr>
        <w:top w:val="none" w:sz="0" w:space="0" w:color="auto"/>
        <w:left w:val="none" w:sz="0" w:space="0" w:color="auto"/>
        <w:bottom w:val="none" w:sz="0" w:space="0" w:color="auto"/>
        <w:right w:val="none" w:sz="0" w:space="0" w:color="auto"/>
      </w:divBdr>
    </w:div>
    <w:div w:id="1220701409">
      <w:bodyDiv w:val="1"/>
      <w:marLeft w:val="0"/>
      <w:marRight w:val="0"/>
      <w:marTop w:val="0"/>
      <w:marBottom w:val="0"/>
      <w:divBdr>
        <w:top w:val="none" w:sz="0" w:space="0" w:color="auto"/>
        <w:left w:val="none" w:sz="0" w:space="0" w:color="auto"/>
        <w:bottom w:val="none" w:sz="0" w:space="0" w:color="auto"/>
        <w:right w:val="none" w:sz="0" w:space="0" w:color="auto"/>
      </w:divBdr>
    </w:div>
    <w:div w:id="1235507817">
      <w:bodyDiv w:val="1"/>
      <w:marLeft w:val="0"/>
      <w:marRight w:val="0"/>
      <w:marTop w:val="0"/>
      <w:marBottom w:val="0"/>
      <w:divBdr>
        <w:top w:val="none" w:sz="0" w:space="0" w:color="auto"/>
        <w:left w:val="none" w:sz="0" w:space="0" w:color="auto"/>
        <w:bottom w:val="none" w:sz="0" w:space="0" w:color="auto"/>
        <w:right w:val="none" w:sz="0" w:space="0" w:color="auto"/>
      </w:divBdr>
    </w:div>
    <w:div w:id="1250961476">
      <w:bodyDiv w:val="1"/>
      <w:marLeft w:val="0"/>
      <w:marRight w:val="0"/>
      <w:marTop w:val="0"/>
      <w:marBottom w:val="0"/>
      <w:divBdr>
        <w:top w:val="none" w:sz="0" w:space="0" w:color="auto"/>
        <w:left w:val="none" w:sz="0" w:space="0" w:color="auto"/>
        <w:bottom w:val="none" w:sz="0" w:space="0" w:color="auto"/>
        <w:right w:val="none" w:sz="0" w:space="0" w:color="auto"/>
      </w:divBdr>
    </w:div>
    <w:div w:id="1257203332">
      <w:bodyDiv w:val="1"/>
      <w:marLeft w:val="0"/>
      <w:marRight w:val="0"/>
      <w:marTop w:val="0"/>
      <w:marBottom w:val="0"/>
      <w:divBdr>
        <w:top w:val="none" w:sz="0" w:space="0" w:color="auto"/>
        <w:left w:val="none" w:sz="0" w:space="0" w:color="auto"/>
        <w:bottom w:val="none" w:sz="0" w:space="0" w:color="auto"/>
        <w:right w:val="none" w:sz="0" w:space="0" w:color="auto"/>
      </w:divBdr>
    </w:div>
    <w:div w:id="1272710484">
      <w:bodyDiv w:val="1"/>
      <w:marLeft w:val="0"/>
      <w:marRight w:val="0"/>
      <w:marTop w:val="0"/>
      <w:marBottom w:val="0"/>
      <w:divBdr>
        <w:top w:val="none" w:sz="0" w:space="0" w:color="auto"/>
        <w:left w:val="none" w:sz="0" w:space="0" w:color="auto"/>
        <w:bottom w:val="none" w:sz="0" w:space="0" w:color="auto"/>
        <w:right w:val="none" w:sz="0" w:space="0" w:color="auto"/>
      </w:divBdr>
    </w:div>
    <w:div w:id="1283533682">
      <w:bodyDiv w:val="1"/>
      <w:marLeft w:val="0"/>
      <w:marRight w:val="0"/>
      <w:marTop w:val="0"/>
      <w:marBottom w:val="0"/>
      <w:divBdr>
        <w:top w:val="none" w:sz="0" w:space="0" w:color="auto"/>
        <w:left w:val="none" w:sz="0" w:space="0" w:color="auto"/>
        <w:bottom w:val="none" w:sz="0" w:space="0" w:color="auto"/>
        <w:right w:val="none" w:sz="0" w:space="0" w:color="auto"/>
      </w:divBdr>
    </w:div>
    <w:div w:id="1287350722">
      <w:bodyDiv w:val="1"/>
      <w:marLeft w:val="0"/>
      <w:marRight w:val="0"/>
      <w:marTop w:val="0"/>
      <w:marBottom w:val="0"/>
      <w:divBdr>
        <w:top w:val="none" w:sz="0" w:space="0" w:color="auto"/>
        <w:left w:val="none" w:sz="0" w:space="0" w:color="auto"/>
        <w:bottom w:val="none" w:sz="0" w:space="0" w:color="auto"/>
        <w:right w:val="none" w:sz="0" w:space="0" w:color="auto"/>
      </w:divBdr>
    </w:div>
    <w:div w:id="1344360178">
      <w:bodyDiv w:val="1"/>
      <w:marLeft w:val="0"/>
      <w:marRight w:val="0"/>
      <w:marTop w:val="0"/>
      <w:marBottom w:val="0"/>
      <w:divBdr>
        <w:top w:val="none" w:sz="0" w:space="0" w:color="auto"/>
        <w:left w:val="none" w:sz="0" w:space="0" w:color="auto"/>
        <w:bottom w:val="none" w:sz="0" w:space="0" w:color="auto"/>
        <w:right w:val="none" w:sz="0" w:space="0" w:color="auto"/>
      </w:divBdr>
    </w:div>
    <w:div w:id="1344864807">
      <w:bodyDiv w:val="1"/>
      <w:marLeft w:val="0"/>
      <w:marRight w:val="0"/>
      <w:marTop w:val="0"/>
      <w:marBottom w:val="0"/>
      <w:divBdr>
        <w:top w:val="none" w:sz="0" w:space="0" w:color="auto"/>
        <w:left w:val="none" w:sz="0" w:space="0" w:color="auto"/>
        <w:bottom w:val="none" w:sz="0" w:space="0" w:color="auto"/>
        <w:right w:val="none" w:sz="0" w:space="0" w:color="auto"/>
      </w:divBdr>
    </w:div>
    <w:div w:id="1367294331">
      <w:bodyDiv w:val="1"/>
      <w:marLeft w:val="0"/>
      <w:marRight w:val="0"/>
      <w:marTop w:val="0"/>
      <w:marBottom w:val="0"/>
      <w:divBdr>
        <w:top w:val="none" w:sz="0" w:space="0" w:color="auto"/>
        <w:left w:val="none" w:sz="0" w:space="0" w:color="auto"/>
        <w:bottom w:val="none" w:sz="0" w:space="0" w:color="auto"/>
        <w:right w:val="none" w:sz="0" w:space="0" w:color="auto"/>
      </w:divBdr>
    </w:div>
    <w:div w:id="1402561976">
      <w:bodyDiv w:val="1"/>
      <w:marLeft w:val="0"/>
      <w:marRight w:val="0"/>
      <w:marTop w:val="0"/>
      <w:marBottom w:val="0"/>
      <w:divBdr>
        <w:top w:val="none" w:sz="0" w:space="0" w:color="auto"/>
        <w:left w:val="none" w:sz="0" w:space="0" w:color="auto"/>
        <w:bottom w:val="none" w:sz="0" w:space="0" w:color="auto"/>
        <w:right w:val="none" w:sz="0" w:space="0" w:color="auto"/>
      </w:divBdr>
    </w:div>
    <w:div w:id="1440025748">
      <w:bodyDiv w:val="1"/>
      <w:marLeft w:val="0"/>
      <w:marRight w:val="0"/>
      <w:marTop w:val="0"/>
      <w:marBottom w:val="0"/>
      <w:divBdr>
        <w:top w:val="none" w:sz="0" w:space="0" w:color="auto"/>
        <w:left w:val="none" w:sz="0" w:space="0" w:color="auto"/>
        <w:bottom w:val="none" w:sz="0" w:space="0" w:color="auto"/>
        <w:right w:val="none" w:sz="0" w:space="0" w:color="auto"/>
      </w:divBdr>
    </w:div>
    <w:div w:id="1441989529">
      <w:bodyDiv w:val="1"/>
      <w:marLeft w:val="0"/>
      <w:marRight w:val="0"/>
      <w:marTop w:val="0"/>
      <w:marBottom w:val="0"/>
      <w:divBdr>
        <w:top w:val="none" w:sz="0" w:space="0" w:color="auto"/>
        <w:left w:val="none" w:sz="0" w:space="0" w:color="auto"/>
        <w:bottom w:val="none" w:sz="0" w:space="0" w:color="auto"/>
        <w:right w:val="none" w:sz="0" w:space="0" w:color="auto"/>
      </w:divBdr>
    </w:div>
    <w:div w:id="1459639091">
      <w:bodyDiv w:val="1"/>
      <w:marLeft w:val="0"/>
      <w:marRight w:val="0"/>
      <w:marTop w:val="0"/>
      <w:marBottom w:val="0"/>
      <w:divBdr>
        <w:top w:val="none" w:sz="0" w:space="0" w:color="auto"/>
        <w:left w:val="none" w:sz="0" w:space="0" w:color="auto"/>
        <w:bottom w:val="none" w:sz="0" w:space="0" w:color="auto"/>
        <w:right w:val="none" w:sz="0" w:space="0" w:color="auto"/>
      </w:divBdr>
    </w:div>
    <w:div w:id="1477606240">
      <w:bodyDiv w:val="1"/>
      <w:marLeft w:val="0"/>
      <w:marRight w:val="0"/>
      <w:marTop w:val="0"/>
      <w:marBottom w:val="0"/>
      <w:divBdr>
        <w:top w:val="none" w:sz="0" w:space="0" w:color="auto"/>
        <w:left w:val="none" w:sz="0" w:space="0" w:color="auto"/>
        <w:bottom w:val="none" w:sz="0" w:space="0" w:color="auto"/>
        <w:right w:val="none" w:sz="0" w:space="0" w:color="auto"/>
      </w:divBdr>
    </w:div>
    <w:div w:id="1516075544">
      <w:bodyDiv w:val="1"/>
      <w:marLeft w:val="0"/>
      <w:marRight w:val="0"/>
      <w:marTop w:val="0"/>
      <w:marBottom w:val="0"/>
      <w:divBdr>
        <w:top w:val="none" w:sz="0" w:space="0" w:color="auto"/>
        <w:left w:val="none" w:sz="0" w:space="0" w:color="auto"/>
        <w:bottom w:val="none" w:sz="0" w:space="0" w:color="auto"/>
        <w:right w:val="none" w:sz="0" w:space="0" w:color="auto"/>
      </w:divBdr>
    </w:div>
    <w:div w:id="1520969940">
      <w:bodyDiv w:val="1"/>
      <w:marLeft w:val="0"/>
      <w:marRight w:val="0"/>
      <w:marTop w:val="0"/>
      <w:marBottom w:val="0"/>
      <w:divBdr>
        <w:top w:val="none" w:sz="0" w:space="0" w:color="auto"/>
        <w:left w:val="none" w:sz="0" w:space="0" w:color="auto"/>
        <w:bottom w:val="none" w:sz="0" w:space="0" w:color="auto"/>
        <w:right w:val="none" w:sz="0" w:space="0" w:color="auto"/>
      </w:divBdr>
    </w:div>
    <w:div w:id="1525904404">
      <w:bodyDiv w:val="1"/>
      <w:marLeft w:val="0"/>
      <w:marRight w:val="0"/>
      <w:marTop w:val="0"/>
      <w:marBottom w:val="0"/>
      <w:divBdr>
        <w:top w:val="none" w:sz="0" w:space="0" w:color="auto"/>
        <w:left w:val="none" w:sz="0" w:space="0" w:color="auto"/>
        <w:bottom w:val="none" w:sz="0" w:space="0" w:color="auto"/>
        <w:right w:val="none" w:sz="0" w:space="0" w:color="auto"/>
      </w:divBdr>
    </w:div>
    <w:div w:id="1559127457">
      <w:bodyDiv w:val="1"/>
      <w:marLeft w:val="0"/>
      <w:marRight w:val="0"/>
      <w:marTop w:val="0"/>
      <w:marBottom w:val="0"/>
      <w:divBdr>
        <w:top w:val="none" w:sz="0" w:space="0" w:color="auto"/>
        <w:left w:val="none" w:sz="0" w:space="0" w:color="auto"/>
        <w:bottom w:val="none" w:sz="0" w:space="0" w:color="auto"/>
        <w:right w:val="none" w:sz="0" w:space="0" w:color="auto"/>
      </w:divBdr>
    </w:div>
    <w:div w:id="1560089811">
      <w:bodyDiv w:val="1"/>
      <w:marLeft w:val="0"/>
      <w:marRight w:val="0"/>
      <w:marTop w:val="0"/>
      <w:marBottom w:val="0"/>
      <w:divBdr>
        <w:top w:val="none" w:sz="0" w:space="0" w:color="auto"/>
        <w:left w:val="none" w:sz="0" w:space="0" w:color="auto"/>
        <w:bottom w:val="none" w:sz="0" w:space="0" w:color="auto"/>
        <w:right w:val="none" w:sz="0" w:space="0" w:color="auto"/>
      </w:divBdr>
    </w:div>
    <w:div w:id="1607613525">
      <w:bodyDiv w:val="1"/>
      <w:marLeft w:val="0"/>
      <w:marRight w:val="0"/>
      <w:marTop w:val="0"/>
      <w:marBottom w:val="0"/>
      <w:divBdr>
        <w:top w:val="none" w:sz="0" w:space="0" w:color="auto"/>
        <w:left w:val="none" w:sz="0" w:space="0" w:color="auto"/>
        <w:bottom w:val="none" w:sz="0" w:space="0" w:color="auto"/>
        <w:right w:val="none" w:sz="0" w:space="0" w:color="auto"/>
      </w:divBdr>
    </w:div>
    <w:div w:id="1633441950">
      <w:bodyDiv w:val="1"/>
      <w:marLeft w:val="0"/>
      <w:marRight w:val="0"/>
      <w:marTop w:val="0"/>
      <w:marBottom w:val="0"/>
      <w:divBdr>
        <w:top w:val="none" w:sz="0" w:space="0" w:color="auto"/>
        <w:left w:val="none" w:sz="0" w:space="0" w:color="auto"/>
        <w:bottom w:val="none" w:sz="0" w:space="0" w:color="auto"/>
        <w:right w:val="none" w:sz="0" w:space="0" w:color="auto"/>
      </w:divBdr>
    </w:div>
    <w:div w:id="1675380770">
      <w:bodyDiv w:val="1"/>
      <w:marLeft w:val="0"/>
      <w:marRight w:val="0"/>
      <w:marTop w:val="0"/>
      <w:marBottom w:val="0"/>
      <w:divBdr>
        <w:top w:val="none" w:sz="0" w:space="0" w:color="auto"/>
        <w:left w:val="none" w:sz="0" w:space="0" w:color="auto"/>
        <w:bottom w:val="none" w:sz="0" w:space="0" w:color="auto"/>
        <w:right w:val="none" w:sz="0" w:space="0" w:color="auto"/>
      </w:divBdr>
    </w:div>
    <w:div w:id="1693340783">
      <w:bodyDiv w:val="1"/>
      <w:marLeft w:val="0"/>
      <w:marRight w:val="0"/>
      <w:marTop w:val="0"/>
      <w:marBottom w:val="0"/>
      <w:divBdr>
        <w:top w:val="none" w:sz="0" w:space="0" w:color="auto"/>
        <w:left w:val="none" w:sz="0" w:space="0" w:color="auto"/>
        <w:bottom w:val="none" w:sz="0" w:space="0" w:color="auto"/>
        <w:right w:val="none" w:sz="0" w:space="0" w:color="auto"/>
      </w:divBdr>
    </w:div>
    <w:div w:id="1693725746">
      <w:bodyDiv w:val="1"/>
      <w:marLeft w:val="0"/>
      <w:marRight w:val="0"/>
      <w:marTop w:val="0"/>
      <w:marBottom w:val="0"/>
      <w:divBdr>
        <w:top w:val="none" w:sz="0" w:space="0" w:color="auto"/>
        <w:left w:val="none" w:sz="0" w:space="0" w:color="auto"/>
        <w:bottom w:val="none" w:sz="0" w:space="0" w:color="auto"/>
        <w:right w:val="none" w:sz="0" w:space="0" w:color="auto"/>
      </w:divBdr>
    </w:div>
    <w:div w:id="1697853653">
      <w:bodyDiv w:val="1"/>
      <w:marLeft w:val="0"/>
      <w:marRight w:val="0"/>
      <w:marTop w:val="0"/>
      <w:marBottom w:val="0"/>
      <w:divBdr>
        <w:top w:val="none" w:sz="0" w:space="0" w:color="auto"/>
        <w:left w:val="none" w:sz="0" w:space="0" w:color="auto"/>
        <w:bottom w:val="none" w:sz="0" w:space="0" w:color="auto"/>
        <w:right w:val="none" w:sz="0" w:space="0" w:color="auto"/>
      </w:divBdr>
    </w:div>
    <w:div w:id="1698696500">
      <w:bodyDiv w:val="1"/>
      <w:marLeft w:val="0"/>
      <w:marRight w:val="0"/>
      <w:marTop w:val="0"/>
      <w:marBottom w:val="0"/>
      <w:divBdr>
        <w:top w:val="none" w:sz="0" w:space="0" w:color="auto"/>
        <w:left w:val="none" w:sz="0" w:space="0" w:color="auto"/>
        <w:bottom w:val="none" w:sz="0" w:space="0" w:color="auto"/>
        <w:right w:val="none" w:sz="0" w:space="0" w:color="auto"/>
      </w:divBdr>
    </w:div>
    <w:div w:id="1707022627">
      <w:bodyDiv w:val="1"/>
      <w:marLeft w:val="0"/>
      <w:marRight w:val="0"/>
      <w:marTop w:val="0"/>
      <w:marBottom w:val="0"/>
      <w:divBdr>
        <w:top w:val="none" w:sz="0" w:space="0" w:color="auto"/>
        <w:left w:val="none" w:sz="0" w:space="0" w:color="auto"/>
        <w:bottom w:val="none" w:sz="0" w:space="0" w:color="auto"/>
        <w:right w:val="none" w:sz="0" w:space="0" w:color="auto"/>
      </w:divBdr>
    </w:div>
    <w:div w:id="1717125210">
      <w:bodyDiv w:val="1"/>
      <w:marLeft w:val="0"/>
      <w:marRight w:val="0"/>
      <w:marTop w:val="0"/>
      <w:marBottom w:val="0"/>
      <w:divBdr>
        <w:top w:val="none" w:sz="0" w:space="0" w:color="auto"/>
        <w:left w:val="none" w:sz="0" w:space="0" w:color="auto"/>
        <w:bottom w:val="none" w:sz="0" w:space="0" w:color="auto"/>
        <w:right w:val="none" w:sz="0" w:space="0" w:color="auto"/>
      </w:divBdr>
    </w:div>
    <w:div w:id="1735812422">
      <w:bodyDiv w:val="1"/>
      <w:marLeft w:val="0"/>
      <w:marRight w:val="0"/>
      <w:marTop w:val="0"/>
      <w:marBottom w:val="0"/>
      <w:divBdr>
        <w:top w:val="none" w:sz="0" w:space="0" w:color="auto"/>
        <w:left w:val="none" w:sz="0" w:space="0" w:color="auto"/>
        <w:bottom w:val="none" w:sz="0" w:space="0" w:color="auto"/>
        <w:right w:val="none" w:sz="0" w:space="0" w:color="auto"/>
      </w:divBdr>
    </w:div>
    <w:div w:id="1765221396">
      <w:bodyDiv w:val="1"/>
      <w:marLeft w:val="0"/>
      <w:marRight w:val="0"/>
      <w:marTop w:val="0"/>
      <w:marBottom w:val="0"/>
      <w:divBdr>
        <w:top w:val="none" w:sz="0" w:space="0" w:color="auto"/>
        <w:left w:val="none" w:sz="0" w:space="0" w:color="auto"/>
        <w:bottom w:val="none" w:sz="0" w:space="0" w:color="auto"/>
        <w:right w:val="none" w:sz="0" w:space="0" w:color="auto"/>
      </w:divBdr>
    </w:div>
    <w:div w:id="1808431209">
      <w:bodyDiv w:val="1"/>
      <w:marLeft w:val="0"/>
      <w:marRight w:val="0"/>
      <w:marTop w:val="0"/>
      <w:marBottom w:val="0"/>
      <w:divBdr>
        <w:top w:val="none" w:sz="0" w:space="0" w:color="auto"/>
        <w:left w:val="none" w:sz="0" w:space="0" w:color="auto"/>
        <w:bottom w:val="none" w:sz="0" w:space="0" w:color="auto"/>
        <w:right w:val="none" w:sz="0" w:space="0" w:color="auto"/>
      </w:divBdr>
    </w:div>
    <w:div w:id="1841433114">
      <w:bodyDiv w:val="1"/>
      <w:marLeft w:val="0"/>
      <w:marRight w:val="0"/>
      <w:marTop w:val="0"/>
      <w:marBottom w:val="0"/>
      <w:divBdr>
        <w:top w:val="none" w:sz="0" w:space="0" w:color="auto"/>
        <w:left w:val="none" w:sz="0" w:space="0" w:color="auto"/>
        <w:bottom w:val="none" w:sz="0" w:space="0" w:color="auto"/>
        <w:right w:val="none" w:sz="0" w:space="0" w:color="auto"/>
      </w:divBdr>
    </w:div>
    <w:div w:id="1852991908">
      <w:bodyDiv w:val="1"/>
      <w:marLeft w:val="0"/>
      <w:marRight w:val="0"/>
      <w:marTop w:val="0"/>
      <w:marBottom w:val="0"/>
      <w:divBdr>
        <w:top w:val="none" w:sz="0" w:space="0" w:color="auto"/>
        <w:left w:val="none" w:sz="0" w:space="0" w:color="auto"/>
        <w:bottom w:val="none" w:sz="0" w:space="0" w:color="auto"/>
        <w:right w:val="none" w:sz="0" w:space="0" w:color="auto"/>
      </w:divBdr>
    </w:div>
    <w:div w:id="1891768593">
      <w:bodyDiv w:val="1"/>
      <w:marLeft w:val="0"/>
      <w:marRight w:val="0"/>
      <w:marTop w:val="0"/>
      <w:marBottom w:val="0"/>
      <w:divBdr>
        <w:top w:val="none" w:sz="0" w:space="0" w:color="auto"/>
        <w:left w:val="none" w:sz="0" w:space="0" w:color="auto"/>
        <w:bottom w:val="none" w:sz="0" w:space="0" w:color="auto"/>
        <w:right w:val="none" w:sz="0" w:space="0" w:color="auto"/>
      </w:divBdr>
    </w:div>
    <w:div w:id="1910799476">
      <w:bodyDiv w:val="1"/>
      <w:marLeft w:val="0"/>
      <w:marRight w:val="0"/>
      <w:marTop w:val="0"/>
      <w:marBottom w:val="0"/>
      <w:divBdr>
        <w:top w:val="none" w:sz="0" w:space="0" w:color="auto"/>
        <w:left w:val="none" w:sz="0" w:space="0" w:color="auto"/>
        <w:bottom w:val="none" w:sz="0" w:space="0" w:color="auto"/>
        <w:right w:val="none" w:sz="0" w:space="0" w:color="auto"/>
      </w:divBdr>
    </w:div>
    <w:div w:id="1912305764">
      <w:bodyDiv w:val="1"/>
      <w:marLeft w:val="0"/>
      <w:marRight w:val="0"/>
      <w:marTop w:val="0"/>
      <w:marBottom w:val="0"/>
      <w:divBdr>
        <w:top w:val="none" w:sz="0" w:space="0" w:color="auto"/>
        <w:left w:val="none" w:sz="0" w:space="0" w:color="auto"/>
        <w:bottom w:val="none" w:sz="0" w:space="0" w:color="auto"/>
        <w:right w:val="none" w:sz="0" w:space="0" w:color="auto"/>
      </w:divBdr>
    </w:div>
    <w:div w:id="1923370717">
      <w:bodyDiv w:val="1"/>
      <w:marLeft w:val="0"/>
      <w:marRight w:val="0"/>
      <w:marTop w:val="0"/>
      <w:marBottom w:val="0"/>
      <w:divBdr>
        <w:top w:val="none" w:sz="0" w:space="0" w:color="auto"/>
        <w:left w:val="none" w:sz="0" w:space="0" w:color="auto"/>
        <w:bottom w:val="none" w:sz="0" w:space="0" w:color="auto"/>
        <w:right w:val="none" w:sz="0" w:space="0" w:color="auto"/>
      </w:divBdr>
    </w:div>
    <w:div w:id="1927642084">
      <w:bodyDiv w:val="1"/>
      <w:marLeft w:val="0"/>
      <w:marRight w:val="0"/>
      <w:marTop w:val="0"/>
      <w:marBottom w:val="0"/>
      <w:divBdr>
        <w:top w:val="none" w:sz="0" w:space="0" w:color="auto"/>
        <w:left w:val="none" w:sz="0" w:space="0" w:color="auto"/>
        <w:bottom w:val="none" w:sz="0" w:space="0" w:color="auto"/>
        <w:right w:val="none" w:sz="0" w:space="0" w:color="auto"/>
      </w:divBdr>
    </w:div>
    <w:div w:id="1966807940">
      <w:bodyDiv w:val="1"/>
      <w:marLeft w:val="0"/>
      <w:marRight w:val="0"/>
      <w:marTop w:val="0"/>
      <w:marBottom w:val="0"/>
      <w:divBdr>
        <w:top w:val="none" w:sz="0" w:space="0" w:color="auto"/>
        <w:left w:val="none" w:sz="0" w:space="0" w:color="auto"/>
        <w:bottom w:val="none" w:sz="0" w:space="0" w:color="auto"/>
        <w:right w:val="none" w:sz="0" w:space="0" w:color="auto"/>
      </w:divBdr>
    </w:div>
    <w:div w:id="2010021662">
      <w:bodyDiv w:val="1"/>
      <w:marLeft w:val="0"/>
      <w:marRight w:val="0"/>
      <w:marTop w:val="0"/>
      <w:marBottom w:val="0"/>
      <w:divBdr>
        <w:top w:val="none" w:sz="0" w:space="0" w:color="auto"/>
        <w:left w:val="none" w:sz="0" w:space="0" w:color="auto"/>
        <w:bottom w:val="none" w:sz="0" w:space="0" w:color="auto"/>
        <w:right w:val="none" w:sz="0" w:space="0" w:color="auto"/>
      </w:divBdr>
    </w:div>
    <w:div w:id="2021883615">
      <w:bodyDiv w:val="1"/>
      <w:marLeft w:val="0"/>
      <w:marRight w:val="0"/>
      <w:marTop w:val="0"/>
      <w:marBottom w:val="0"/>
      <w:divBdr>
        <w:top w:val="none" w:sz="0" w:space="0" w:color="auto"/>
        <w:left w:val="none" w:sz="0" w:space="0" w:color="auto"/>
        <w:bottom w:val="none" w:sz="0" w:space="0" w:color="auto"/>
        <w:right w:val="none" w:sz="0" w:space="0" w:color="auto"/>
      </w:divBdr>
    </w:div>
    <w:div w:id="2066026956">
      <w:bodyDiv w:val="1"/>
      <w:marLeft w:val="0"/>
      <w:marRight w:val="0"/>
      <w:marTop w:val="0"/>
      <w:marBottom w:val="0"/>
      <w:divBdr>
        <w:top w:val="none" w:sz="0" w:space="0" w:color="auto"/>
        <w:left w:val="none" w:sz="0" w:space="0" w:color="auto"/>
        <w:bottom w:val="none" w:sz="0" w:space="0" w:color="auto"/>
        <w:right w:val="none" w:sz="0" w:space="0" w:color="auto"/>
      </w:divBdr>
    </w:div>
    <w:div w:id="2078169095">
      <w:bodyDiv w:val="1"/>
      <w:marLeft w:val="0"/>
      <w:marRight w:val="0"/>
      <w:marTop w:val="0"/>
      <w:marBottom w:val="0"/>
      <w:divBdr>
        <w:top w:val="none" w:sz="0" w:space="0" w:color="auto"/>
        <w:left w:val="none" w:sz="0" w:space="0" w:color="auto"/>
        <w:bottom w:val="none" w:sz="0" w:space="0" w:color="auto"/>
        <w:right w:val="none" w:sz="0" w:space="0" w:color="auto"/>
      </w:divBdr>
    </w:div>
    <w:div w:id="2114787363">
      <w:bodyDiv w:val="1"/>
      <w:marLeft w:val="0"/>
      <w:marRight w:val="0"/>
      <w:marTop w:val="0"/>
      <w:marBottom w:val="0"/>
      <w:divBdr>
        <w:top w:val="none" w:sz="0" w:space="0" w:color="auto"/>
        <w:left w:val="none" w:sz="0" w:space="0" w:color="auto"/>
        <w:bottom w:val="none" w:sz="0" w:space="0" w:color="auto"/>
        <w:right w:val="none" w:sz="0" w:space="0" w:color="auto"/>
      </w:divBdr>
    </w:div>
    <w:div w:id="2115202642">
      <w:bodyDiv w:val="1"/>
      <w:marLeft w:val="0"/>
      <w:marRight w:val="0"/>
      <w:marTop w:val="0"/>
      <w:marBottom w:val="0"/>
      <w:divBdr>
        <w:top w:val="none" w:sz="0" w:space="0" w:color="auto"/>
        <w:left w:val="none" w:sz="0" w:space="0" w:color="auto"/>
        <w:bottom w:val="none" w:sz="0" w:space="0" w:color="auto"/>
        <w:right w:val="none" w:sz="0" w:space="0" w:color="auto"/>
      </w:divBdr>
    </w:div>
    <w:div w:id="2119058016">
      <w:bodyDiv w:val="1"/>
      <w:marLeft w:val="0"/>
      <w:marRight w:val="0"/>
      <w:marTop w:val="0"/>
      <w:marBottom w:val="0"/>
      <w:divBdr>
        <w:top w:val="none" w:sz="0" w:space="0" w:color="auto"/>
        <w:left w:val="none" w:sz="0" w:space="0" w:color="auto"/>
        <w:bottom w:val="none" w:sz="0" w:space="0" w:color="auto"/>
        <w:right w:val="none" w:sz="0" w:space="0" w:color="auto"/>
      </w:divBdr>
    </w:div>
    <w:div w:id="21310491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8632/oncotarget.17889" TargetMode="External"/><Relationship Id="rId671" Type="http://schemas.openxmlformats.org/officeDocument/2006/relationships/hyperlink" Target="https://doi.org/10.1136/bmj.l1451" TargetMode="External"/><Relationship Id="rId769" Type="http://schemas.openxmlformats.org/officeDocument/2006/relationships/hyperlink" Target="https://doi.org/10.1111/1750-3841.15410" TargetMode="External"/><Relationship Id="rId21" Type="http://schemas.openxmlformats.org/officeDocument/2006/relationships/hyperlink" Target="https://doi.org/10.1016/j.tiv.2017.06.029" TargetMode="External"/><Relationship Id="rId324" Type="http://schemas.openxmlformats.org/officeDocument/2006/relationships/hyperlink" Target="https://doi.org/10.1016/j.foodchem.2017.06.147" TargetMode="External"/><Relationship Id="rId531" Type="http://schemas.openxmlformats.org/officeDocument/2006/relationships/hyperlink" Target="https://doi.org/10.24187/ecostat.2019.513.2003" TargetMode="External"/><Relationship Id="rId629" Type="http://schemas.openxmlformats.org/officeDocument/2006/relationships/hyperlink" Target="https://doi.org/10.1016/j.tifs.2019.02.027" TargetMode="External"/><Relationship Id="rId170" Type="http://schemas.openxmlformats.org/officeDocument/2006/relationships/hyperlink" Target="https://doi.org/10.1080/01635581.2017.1263750" TargetMode="External"/><Relationship Id="rId836" Type="http://schemas.openxmlformats.org/officeDocument/2006/relationships/hyperlink" Target="https://doi.org/10.3390/nu12092824" TargetMode="External"/><Relationship Id="rId268" Type="http://schemas.openxmlformats.org/officeDocument/2006/relationships/hyperlink" Target="https://doi.org/10.1038/srep40262" TargetMode="External"/><Relationship Id="rId475" Type="http://schemas.openxmlformats.org/officeDocument/2006/relationships/hyperlink" Target="https://doi.org/10.3390/ma11091712" TargetMode="External"/><Relationship Id="rId682" Type="http://schemas.openxmlformats.org/officeDocument/2006/relationships/hyperlink" Target="https://doi.org/10.1016/j.fct.2019.04.052" TargetMode="External"/><Relationship Id="rId32" Type="http://schemas.openxmlformats.org/officeDocument/2006/relationships/hyperlink" Target="https://doi.or/10.1016/j.jfoodeng.2016.09.023" TargetMode="External"/><Relationship Id="rId128" Type="http://schemas.openxmlformats.org/officeDocument/2006/relationships/hyperlink" Target="https://doi.org/10.1111/1750-3841.13932" TargetMode="External"/><Relationship Id="rId335" Type="http://schemas.openxmlformats.org/officeDocument/2006/relationships/hyperlink" Target="https://dx.doi.org/10.1016/j.ecolecon.2018.04.025" TargetMode="External"/><Relationship Id="rId542" Type="http://schemas.openxmlformats.org/officeDocument/2006/relationships/hyperlink" Target="https://doi.org/10.1016/j.jclepro.2019.118046" TargetMode="External"/><Relationship Id="rId181" Type="http://schemas.openxmlformats.org/officeDocument/2006/relationships/hyperlink" Target="https://doi.org/10.15171/hpp.2017.34" TargetMode="External"/><Relationship Id="rId402" Type="http://schemas.openxmlformats.org/officeDocument/2006/relationships/hyperlink" Target="https://doi.org/10.1016/j.biopen.2018.05.001" TargetMode="External"/><Relationship Id="rId847" Type="http://schemas.openxmlformats.org/officeDocument/2006/relationships/hyperlink" Target="https://doi.org/10.1016/j.foodqual.2020.103947" TargetMode="External"/><Relationship Id="rId279" Type="http://schemas.openxmlformats.org/officeDocument/2006/relationships/hyperlink" Target="https://doi.org/10.1016/j.gene.2018.02.064" TargetMode="External"/><Relationship Id="rId486" Type="http://schemas.openxmlformats.org/officeDocument/2006/relationships/hyperlink" Target="https://doi.org/10.1109/TIA.2018.2885964" TargetMode="External"/><Relationship Id="rId693" Type="http://schemas.openxmlformats.org/officeDocument/2006/relationships/hyperlink" Target="https://doi.org/10.1038/s41598-020-66598-2" TargetMode="External"/><Relationship Id="rId707" Type="http://schemas.openxmlformats.org/officeDocument/2006/relationships/hyperlink" Target="https://doi.org/10.1186/s12916-020-01721-8" TargetMode="External"/><Relationship Id="rId43" Type="http://schemas.openxmlformats.org/officeDocument/2006/relationships/hyperlink" Target="https://doi.org/10.1194/jlr.P083576" TargetMode="External"/><Relationship Id="rId139" Type="http://schemas.openxmlformats.org/officeDocument/2006/relationships/hyperlink" Target="https://doi.org/10.1038/s41598-017-00269-7" TargetMode="External"/><Relationship Id="rId346" Type="http://schemas.openxmlformats.org/officeDocument/2006/relationships/hyperlink" Target="https://doi.org/10.3390/nu10091268" TargetMode="External"/><Relationship Id="rId553" Type="http://schemas.openxmlformats.org/officeDocument/2006/relationships/hyperlink" Target="https://dx.doi.org/10.1093%2Ferae%2Fjbz037" TargetMode="External"/><Relationship Id="rId760" Type="http://schemas.openxmlformats.org/officeDocument/2006/relationships/hyperlink" Target="https://doi.org/10.1093/erae/jbaa025" TargetMode="External"/><Relationship Id="rId192" Type="http://schemas.openxmlformats.org/officeDocument/2006/relationships/hyperlink" Target="https://doi.org/10.1016/j.proeng.2017.01.044" TargetMode="External"/><Relationship Id="rId206" Type="http://schemas.openxmlformats.org/officeDocument/2006/relationships/hyperlink" Target="https://doi.org/10.1093/nutrit/nuw043" TargetMode="External"/><Relationship Id="rId413" Type="http://schemas.openxmlformats.org/officeDocument/2006/relationships/hyperlink" Target="https://doi.org/10.1186/s12966-018-0689-x" TargetMode="External"/><Relationship Id="rId858" Type="http://schemas.openxmlformats.org/officeDocument/2006/relationships/hyperlink" Target="https://doi.org/10.1210/clinem/dgaa168" TargetMode="External"/><Relationship Id="rId497" Type="http://schemas.openxmlformats.org/officeDocument/2006/relationships/hyperlink" Target="https://doi.org/10.1017/S0007114519001843" TargetMode="External"/><Relationship Id="rId620" Type="http://schemas.openxmlformats.org/officeDocument/2006/relationships/hyperlink" Target="https://doi.org/10.1172/JCI129192" TargetMode="External"/><Relationship Id="rId718" Type="http://schemas.openxmlformats.org/officeDocument/2006/relationships/hyperlink" Target="https://doi.org/10.1007/s11695-020-04664-4" TargetMode="External"/><Relationship Id="rId357" Type="http://schemas.openxmlformats.org/officeDocument/2006/relationships/hyperlink" Target="https://doi.org/10.1007/s00216-017-0759-y" TargetMode="External"/><Relationship Id="rId54" Type="http://schemas.openxmlformats.org/officeDocument/2006/relationships/hyperlink" Target="http://dx.doi.org/10.1111/ajgw.12265" TargetMode="External"/><Relationship Id="rId217" Type="http://schemas.openxmlformats.org/officeDocument/2006/relationships/hyperlink" Target="https://doi.org/10.1016/j.tifs.2016.10.022" TargetMode="External"/><Relationship Id="rId564" Type="http://schemas.openxmlformats.org/officeDocument/2006/relationships/hyperlink" Target="https://doi.org/10.1016/j.jpeds.2019.06.001" TargetMode="External"/><Relationship Id="rId771" Type="http://schemas.openxmlformats.org/officeDocument/2006/relationships/hyperlink" Target="https://doi.org/10.1016/j.jff.2020.103920" TargetMode="External"/><Relationship Id="rId869" Type="http://schemas.openxmlformats.org/officeDocument/2006/relationships/hyperlink" Target="https://doi.org/10.1016/j.ijfoodmicro.2019.108441" TargetMode="External"/><Relationship Id="rId424" Type="http://schemas.openxmlformats.org/officeDocument/2006/relationships/hyperlink" Target="https://doi.org/10.1016/j.foodchem.2017.07.145" TargetMode="External"/><Relationship Id="rId631" Type="http://schemas.openxmlformats.org/officeDocument/2006/relationships/hyperlink" Target="https://doi.org/10.1186/s13068-019-1501-0" TargetMode="External"/><Relationship Id="rId729" Type="http://schemas.openxmlformats.org/officeDocument/2006/relationships/hyperlink" Target="https://doi.org/10.1016/j.envres.2019.109018" TargetMode="External"/><Relationship Id="rId270" Type="http://schemas.openxmlformats.org/officeDocument/2006/relationships/hyperlink" Target="https://doi.org/10.1186/s12944-017-0486-6" TargetMode="External"/><Relationship Id="rId65" Type="http://schemas.openxmlformats.org/officeDocument/2006/relationships/hyperlink" Target="https://doi.org/10.1021/acs.jafc.7b02056" TargetMode="External"/><Relationship Id="rId130" Type="http://schemas.openxmlformats.org/officeDocument/2006/relationships/hyperlink" Target="https://doi.org/10.1152/japplphysiol.00556.2017" TargetMode="External"/><Relationship Id="rId368" Type="http://schemas.openxmlformats.org/officeDocument/2006/relationships/hyperlink" Target="https://doi.org/10.1002/path.5134" TargetMode="External"/><Relationship Id="rId575" Type="http://schemas.openxmlformats.org/officeDocument/2006/relationships/hyperlink" Target="https://doi.org/10.1016/j.jaci.2018.09.036" TargetMode="External"/><Relationship Id="rId782" Type="http://schemas.openxmlformats.org/officeDocument/2006/relationships/hyperlink" Target="https://doi.org/10.1038/s41598-020-60615-0" TargetMode="External"/><Relationship Id="rId228" Type="http://schemas.openxmlformats.org/officeDocument/2006/relationships/hyperlink" Target="https://doi.org/10.1530/EC-17-0085" TargetMode="External"/><Relationship Id="rId435" Type="http://schemas.openxmlformats.org/officeDocument/2006/relationships/hyperlink" Target="https://doi.org/10.1016/j.foodres.2018.05.007" TargetMode="External"/><Relationship Id="rId642" Type="http://schemas.openxmlformats.org/officeDocument/2006/relationships/hyperlink" Target="https://doi.org/10.1016/j.cell.2019.08.011" TargetMode="External"/><Relationship Id="rId281" Type="http://schemas.openxmlformats.org/officeDocument/2006/relationships/hyperlink" Target="https://doi.org/10.1007/s11695-018-3308-7" TargetMode="External"/><Relationship Id="rId502" Type="http://schemas.openxmlformats.org/officeDocument/2006/relationships/hyperlink" Target="https://doi.org/10.1097/MCO.0000000000000602" TargetMode="External"/><Relationship Id="rId76" Type="http://schemas.openxmlformats.org/officeDocument/2006/relationships/hyperlink" Target="https://doi.org/10.1016/j.jchromb.2016.12.040" TargetMode="External"/><Relationship Id="rId141" Type="http://schemas.openxmlformats.org/officeDocument/2006/relationships/hyperlink" Target="https://doi.org/10.1371/journal.pone.0168986" TargetMode="External"/><Relationship Id="rId379" Type="http://schemas.openxmlformats.org/officeDocument/2006/relationships/hyperlink" Target="https://doi.org/10.1148/radiol.2017162787" TargetMode="External"/><Relationship Id="rId586" Type="http://schemas.openxmlformats.org/officeDocument/2006/relationships/hyperlink" Target="https://doi.org/10.1007/s11033-019-05000-5" TargetMode="External"/><Relationship Id="rId793" Type="http://schemas.openxmlformats.org/officeDocument/2006/relationships/hyperlink" Target="https://doi.org/10.1038/s41598-020-67725-9" TargetMode="External"/><Relationship Id="rId807" Type="http://schemas.openxmlformats.org/officeDocument/2006/relationships/hyperlink" Target="https://doi.org/10.1038/s41366-019-0515-9" TargetMode="External"/><Relationship Id="rId7" Type="http://schemas.openxmlformats.org/officeDocument/2006/relationships/webSettings" Target="webSettings.xml"/><Relationship Id="rId239" Type="http://schemas.openxmlformats.org/officeDocument/2006/relationships/hyperlink" Target="https://doi.org/10.1186/s12966-017-0527-6" TargetMode="External"/><Relationship Id="rId446" Type="http://schemas.openxmlformats.org/officeDocument/2006/relationships/hyperlink" Target="https://doi.org/10.1186/s12966-017-0640-6" TargetMode="External"/><Relationship Id="rId653" Type="http://schemas.openxmlformats.org/officeDocument/2006/relationships/hyperlink" Target="https://doi.org/10.1007/s11151-019-09744-z" TargetMode="External"/><Relationship Id="rId292" Type="http://schemas.openxmlformats.org/officeDocument/2006/relationships/hyperlink" Target="https://doi.org/10.1001/jamainternmed.2018.4357" TargetMode="External"/><Relationship Id="rId306" Type="http://schemas.openxmlformats.org/officeDocument/2006/relationships/hyperlink" Target="https://doi.org/10.1016/j.cnd.2018.07.003" TargetMode="External"/><Relationship Id="rId860" Type="http://schemas.openxmlformats.org/officeDocument/2006/relationships/hyperlink" Target="https://doi.org/10.1186/s12915-020-00860-x" TargetMode="External"/><Relationship Id="rId87" Type="http://schemas.openxmlformats.org/officeDocument/2006/relationships/hyperlink" Target="https://doi.org/10.1136/bmjopen-2016-013718" TargetMode="External"/><Relationship Id="rId513" Type="http://schemas.openxmlformats.org/officeDocument/2006/relationships/hyperlink" Target="https://doi.org/10.1093/ajcn/nqy255" TargetMode="External"/><Relationship Id="rId597" Type="http://schemas.openxmlformats.org/officeDocument/2006/relationships/hyperlink" Target="https://doi.org/10.1161/HYPERTENSIONAHA" TargetMode="External"/><Relationship Id="rId720" Type="http://schemas.openxmlformats.org/officeDocument/2006/relationships/hyperlink" Target="https://doi.org/10.1016/j.irle.2019.105872" TargetMode="External"/><Relationship Id="rId818" Type="http://schemas.openxmlformats.org/officeDocument/2006/relationships/hyperlink" Target="https://doi.org/10.1016/j.foodqual.2020.104008" TargetMode="External"/><Relationship Id="rId152" Type="http://schemas.openxmlformats.org/officeDocument/2006/relationships/hyperlink" Target="https://doi.org/10.1016/j.proeng.2017.01.032" TargetMode="External"/><Relationship Id="rId457" Type="http://schemas.openxmlformats.org/officeDocument/2006/relationships/hyperlink" Target="https://doi.org/10.1016/j.lwt.2018.01.033" TargetMode="External"/><Relationship Id="rId261" Type="http://schemas.openxmlformats.org/officeDocument/2006/relationships/hyperlink" Target="https://doi.org/10.1016/j.fct.2017.10.032" TargetMode="External"/><Relationship Id="rId499" Type="http://schemas.openxmlformats.org/officeDocument/2006/relationships/hyperlink" Target="https://doi.org/10.1017/S0007114519000655" TargetMode="External"/><Relationship Id="rId664" Type="http://schemas.openxmlformats.org/officeDocument/2006/relationships/hyperlink" Target="https://doi.org/10.1210/jc.2018-01169" TargetMode="External"/><Relationship Id="rId871" Type="http://schemas.openxmlformats.org/officeDocument/2006/relationships/hyperlink" Target="https://doi.org/10.1016/j.foodres.2020.109481" TargetMode="External"/><Relationship Id="rId14" Type="http://schemas.openxmlformats.org/officeDocument/2006/relationships/hyperlink" Target="https://doi.org/10.1186/s12937-017-0279-9" TargetMode="External"/><Relationship Id="rId56" Type="http://schemas.openxmlformats.org/officeDocument/2006/relationships/hyperlink" Target="https://doi.org/10.1021/acs.langmuir.6b03584" TargetMode="External"/><Relationship Id="rId317" Type="http://schemas.openxmlformats.org/officeDocument/2006/relationships/hyperlink" Target="https://doi.org/10.1016/j.foodchem.2017.08.090" TargetMode="External"/><Relationship Id="rId359" Type="http://schemas.openxmlformats.org/officeDocument/2006/relationships/hyperlink" Target="https://doi.org/10.1007/s12649-017-9933-x" TargetMode="External"/><Relationship Id="rId524" Type="http://schemas.openxmlformats.org/officeDocument/2006/relationships/hyperlink" Target="https://doi.org/10.1016/j.idairyj.2019.02.018" TargetMode="External"/><Relationship Id="rId566" Type="http://schemas.openxmlformats.org/officeDocument/2006/relationships/hyperlink" Target="https://doi.org/10.1016/j.foodqual.2019.02.019" TargetMode="External"/><Relationship Id="rId731" Type="http://schemas.openxmlformats.org/officeDocument/2006/relationships/hyperlink" Target="https://doi.org/10.3390/plants9050573" TargetMode="External"/><Relationship Id="rId773" Type="http://schemas.openxmlformats.org/officeDocument/2006/relationships/hyperlink" Target="https://doi.org/10.3390/nu12082404" TargetMode="External"/><Relationship Id="rId98" Type="http://schemas.openxmlformats.org/officeDocument/2006/relationships/hyperlink" Target="https://doi.org/10.1016/j.foodhyd.2016.11.034" TargetMode="External"/><Relationship Id="rId121" Type="http://schemas.openxmlformats.org/officeDocument/2006/relationships/hyperlink" Target="https://doi.org/10.1016/j.fct.2017.07.048" TargetMode="External"/><Relationship Id="rId163" Type="http://schemas.openxmlformats.org/officeDocument/2006/relationships/hyperlink" Target="https://doi.org/10.1016/j.jfoodeng.2016.09.022" TargetMode="External"/><Relationship Id="rId219" Type="http://schemas.openxmlformats.org/officeDocument/2006/relationships/hyperlink" Target="https://doi.org/10.1136/gutjnl-2016-312094" TargetMode="External"/><Relationship Id="rId370" Type="http://schemas.openxmlformats.org/officeDocument/2006/relationships/hyperlink" Target="https://doi.org/10.1016/j.arcped.2018.01.005" TargetMode="External"/><Relationship Id="rId426" Type="http://schemas.openxmlformats.org/officeDocument/2006/relationships/hyperlink" Target="https://doi.org/10.1080/09638288.2017.1304582" TargetMode="External"/><Relationship Id="rId633" Type="http://schemas.openxmlformats.org/officeDocument/2006/relationships/hyperlink" Target="https://doi.org/10.3389/fped.2019.00049" TargetMode="External"/><Relationship Id="rId829" Type="http://schemas.openxmlformats.org/officeDocument/2006/relationships/hyperlink" Target="https://doi.org/10.1039/c9fo01293a" TargetMode="External"/><Relationship Id="rId230" Type="http://schemas.openxmlformats.org/officeDocument/2006/relationships/hyperlink" Target="https://doi.org/10.1126/science.aal3016" TargetMode="External"/><Relationship Id="rId468" Type="http://schemas.openxmlformats.org/officeDocument/2006/relationships/hyperlink" Target="https://doi.org/10.1159/000487663" TargetMode="External"/><Relationship Id="rId675" Type="http://schemas.openxmlformats.org/officeDocument/2006/relationships/hyperlink" Target="https://doi.org/10.1249/MSS.0000000000001992" TargetMode="External"/><Relationship Id="rId840" Type="http://schemas.openxmlformats.org/officeDocument/2006/relationships/hyperlink" Target="https://doi.org/10.1093/ajcn/nqaa063" TargetMode="External"/><Relationship Id="rId882" Type="http://schemas.openxmlformats.org/officeDocument/2006/relationships/hyperlink" Target="https://dx.doi.org/10.1021/acs.jafc.0c00413" TargetMode="External"/><Relationship Id="rId25" Type="http://schemas.openxmlformats.org/officeDocument/2006/relationships/hyperlink" Target="https://doi.org/10.1016/j.nupar.2017.03.005" TargetMode="External"/><Relationship Id="rId67" Type="http://schemas.openxmlformats.org/officeDocument/2006/relationships/hyperlink" Target="https://doi.org/10.1016/j.powtec.2016.12.072" TargetMode="External"/><Relationship Id="rId272" Type="http://schemas.openxmlformats.org/officeDocument/2006/relationships/hyperlink" Target="https://doi.org/10.1038/nm.4233" TargetMode="External"/><Relationship Id="rId328" Type="http://schemas.openxmlformats.org/officeDocument/2006/relationships/hyperlink" Target="https://doi.org/10.3389/fphys.2018.01958" TargetMode="External"/><Relationship Id="rId535" Type="http://schemas.openxmlformats.org/officeDocument/2006/relationships/hyperlink" Target="https://doi.org/10.1371/journal.pone.0223196" TargetMode="External"/><Relationship Id="rId577" Type="http://schemas.openxmlformats.org/officeDocument/2006/relationships/hyperlink" Target="https://doi.org/10.1021/acs.jafc.8b06456" TargetMode="External"/><Relationship Id="rId700" Type="http://schemas.openxmlformats.org/officeDocument/2006/relationships/hyperlink" Target="https://doi.org/10.1021/acs.jafc.9b07579" TargetMode="External"/><Relationship Id="rId742" Type="http://schemas.openxmlformats.org/officeDocument/2006/relationships/hyperlink" Target="https://doi.org/10.3390/polym12071530" TargetMode="External"/><Relationship Id="rId132" Type="http://schemas.openxmlformats.org/officeDocument/2006/relationships/hyperlink" Target="https://doi.org/10.1093/sleep/zsx162" TargetMode="External"/><Relationship Id="rId174" Type="http://schemas.openxmlformats.org/officeDocument/2006/relationships/hyperlink" Target="http://httyps://doi.org/10.1371/journal.pone.0174679" TargetMode="External"/><Relationship Id="rId381" Type="http://schemas.openxmlformats.org/officeDocument/2006/relationships/hyperlink" Target="https://doi.org/10.1086/699882" TargetMode="External"/><Relationship Id="rId602" Type="http://schemas.openxmlformats.org/officeDocument/2006/relationships/hyperlink" Target="https://doi.org/10.1016/j.powtec.2018.11.107" TargetMode="External"/><Relationship Id="rId784" Type="http://schemas.openxmlformats.org/officeDocument/2006/relationships/hyperlink" Target="https://doi.org/10.1039/d0fo00888e" TargetMode="External"/><Relationship Id="rId241" Type="http://schemas.openxmlformats.org/officeDocument/2006/relationships/hyperlink" Target="https://doi.org/10.1371/journal.pone.0174645" TargetMode="External"/><Relationship Id="rId437" Type="http://schemas.openxmlformats.org/officeDocument/2006/relationships/hyperlink" Target="https://doi.org/10.1530/EC-18-0089" TargetMode="External"/><Relationship Id="rId479" Type="http://schemas.openxmlformats.org/officeDocument/2006/relationships/hyperlink" Target="https://doi.org/10.1186/s13007-018-0356-x" TargetMode="External"/><Relationship Id="rId644" Type="http://schemas.openxmlformats.org/officeDocument/2006/relationships/hyperlink" Target="https://doi.org/10.1016/j.cnd.2019.06.004" TargetMode="External"/><Relationship Id="rId686" Type="http://schemas.openxmlformats.org/officeDocument/2006/relationships/hyperlink" Target="https://doi.org/10.3389/fped.2019.00053" TargetMode="External"/><Relationship Id="rId851" Type="http://schemas.openxmlformats.org/officeDocument/2006/relationships/hyperlink" Target="https://doi.org/10.1002/oby.22806" TargetMode="External"/><Relationship Id="rId893" Type="http://schemas.openxmlformats.org/officeDocument/2006/relationships/hyperlink" Target="https://doi.org/10.1016/j.envint.2020.106232" TargetMode="External"/><Relationship Id="rId36" Type="http://schemas.openxmlformats.org/officeDocument/2006/relationships/hyperlink" Target="https://doi.org/10.3390/nu9020088" TargetMode="External"/><Relationship Id="rId283" Type="http://schemas.openxmlformats.org/officeDocument/2006/relationships/hyperlink" Target="https://doi.org/10.3390/nu10091309" TargetMode="External"/><Relationship Id="rId339" Type="http://schemas.openxmlformats.org/officeDocument/2006/relationships/hyperlink" Target="https://doi.org/10.1016/j.foodhyd.2017.11.020" TargetMode="External"/><Relationship Id="rId490" Type="http://schemas.openxmlformats.org/officeDocument/2006/relationships/hyperlink" Target="https://doi.org/10.1186/s12916-019-1312-y" TargetMode="External"/><Relationship Id="rId504" Type="http://schemas.openxmlformats.org/officeDocument/2006/relationships/hyperlink" Target="https://doi.org/10.3389/fped.2019.00076" TargetMode="External"/><Relationship Id="rId546" Type="http://schemas.openxmlformats.org/officeDocument/2006/relationships/hyperlink" Target="https://doi.org/10.1136/bmj.l2408" TargetMode="External"/><Relationship Id="rId711" Type="http://schemas.openxmlformats.org/officeDocument/2006/relationships/hyperlink" Target="https://doi.org/10.1111/jar.12669" TargetMode="External"/><Relationship Id="rId753" Type="http://schemas.openxmlformats.org/officeDocument/2006/relationships/hyperlink" Target="https://doi.org/10.1007/s11695-020-05075-1" TargetMode="External"/><Relationship Id="rId78" Type="http://schemas.openxmlformats.org/officeDocument/2006/relationships/hyperlink" Target="https://doi.org/10.1016/j.urolonc.2016.09.008" TargetMode="External"/><Relationship Id="rId101" Type="http://schemas.openxmlformats.org/officeDocument/2006/relationships/hyperlink" Target="https://doi.org/10.1016/j.cofs.2017.08.001" TargetMode="External"/><Relationship Id="rId143" Type="http://schemas.openxmlformats.org/officeDocument/2006/relationships/hyperlink" Target="https://doi.org/10.1007/s00125-017-4340-1" TargetMode="External"/><Relationship Id="rId185" Type="http://schemas.openxmlformats.org/officeDocument/2006/relationships/hyperlink" Target="https://doi.org/10.1016/j.soard.2017.01.044" TargetMode="External"/><Relationship Id="rId350" Type="http://schemas.openxmlformats.org/officeDocument/2006/relationships/hyperlink" Target="https://doi.org/10.3390/ijms19113603" TargetMode="External"/><Relationship Id="rId406" Type="http://schemas.openxmlformats.org/officeDocument/2006/relationships/hyperlink" Target="https://doi.org/10.1016/j.foodqual.2017.06.003" TargetMode="External"/><Relationship Id="rId588" Type="http://schemas.openxmlformats.org/officeDocument/2006/relationships/hyperlink" Target="https://doi.org/10.1016/j.foodchem.2019.05.125" TargetMode="External"/><Relationship Id="rId795" Type="http://schemas.openxmlformats.org/officeDocument/2006/relationships/hyperlink" Target="https://doi.org/10.1186/s12940-020-00670-2" TargetMode="External"/><Relationship Id="rId809" Type="http://schemas.openxmlformats.org/officeDocument/2006/relationships/hyperlink" Target="https://doi.org/10.3390/foods9030362" TargetMode="External"/><Relationship Id="rId9" Type="http://schemas.openxmlformats.org/officeDocument/2006/relationships/endnotes" Target="endnotes.xml"/><Relationship Id="rId210" Type="http://schemas.openxmlformats.org/officeDocument/2006/relationships/hyperlink" Target="http://doi.org/10.1016/j.foodchem.2016.07.049" TargetMode="External"/><Relationship Id="rId392" Type="http://schemas.openxmlformats.org/officeDocument/2006/relationships/hyperlink" Target="https://doi.org/10.3390/biom8040174" TargetMode="External"/><Relationship Id="rId448" Type="http://schemas.openxmlformats.org/officeDocument/2006/relationships/hyperlink" Target="https://doi.org/10.1038/s41430-017-0056-z" TargetMode="External"/><Relationship Id="rId613" Type="http://schemas.openxmlformats.org/officeDocument/2006/relationships/hyperlink" Target="https://doi.org/10.1038/s41598-018-37355-3" TargetMode="External"/><Relationship Id="rId655" Type="http://schemas.openxmlformats.org/officeDocument/2006/relationships/hyperlink" Target="https://doi.org/10.1038/s41598-019-44134-1" TargetMode="External"/><Relationship Id="rId697" Type="http://schemas.openxmlformats.org/officeDocument/2006/relationships/hyperlink" Target="https://doi.org/10.1002/app.49231" TargetMode="External"/><Relationship Id="rId820" Type="http://schemas.openxmlformats.org/officeDocument/2006/relationships/hyperlink" Target="https://doi.org/10.1016/j.foodchem.2019.125946" TargetMode="External"/><Relationship Id="rId862" Type="http://schemas.openxmlformats.org/officeDocument/2006/relationships/hyperlink" Target="https://doi.org/10.1017/jwe.2020.5" TargetMode="External"/><Relationship Id="rId252" Type="http://schemas.openxmlformats.org/officeDocument/2006/relationships/hyperlink" Target="https://doi.org/10.1016/j.foodres.2017.05.035" TargetMode="External"/><Relationship Id="rId294" Type="http://schemas.openxmlformats.org/officeDocument/2006/relationships/hyperlink" Target="https://doi.org/10.1093/cdn/nzy090" TargetMode="External"/><Relationship Id="rId308" Type="http://schemas.openxmlformats.org/officeDocument/2006/relationships/hyperlink" Target="https://doi.org/10.1016/j.cotox.2017.12.001" TargetMode="External"/><Relationship Id="rId515" Type="http://schemas.openxmlformats.org/officeDocument/2006/relationships/hyperlink" Target="https://doi.org/10.1111/cjag.12182" TargetMode="External"/><Relationship Id="rId722" Type="http://schemas.openxmlformats.org/officeDocument/2006/relationships/hyperlink" Target="https://doi.org/10.1002/nbm.4366" TargetMode="External"/><Relationship Id="rId47" Type="http://schemas.openxmlformats.org/officeDocument/2006/relationships/hyperlink" Target="https://doi.org/10.1002/minf.201700048" TargetMode="External"/><Relationship Id="rId89" Type="http://schemas.openxmlformats.org/officeDocument/2006/relationships/hyperlink" Target="https://doi.org/10.1016/j.ifset.2017.10.003" TargetMode="External"/><Relationship Id="rId112" Type="http://schemas.openxmlformats.org/officeDocument/2006/relationships/hyperlink" Target="https://doi.org/10.1016/j.biochi.2017.08.006" TargetMode="External"/><Relationship Id="rId154" Type="http://schemas.openxmlformats.org/officeDocument/2006/relationships/hyperlink" Target="https://doi.org/10.1111/fcp.12288" TargetMode="External"/><Relationship Id="rId361" Type="http://schemas.openxmlformats.org/officeDocument/2006/relationships/hyperlink" Target="https://doi.org/10.1039/c8fo01489b" TargetMode="External"/><Relationship Id="rId557" Type="http://schemas.openxmlformats.org/officeDocument/2006/relationships/hyperlink" Target="https://doi.org/10.1097/MCO.0000000000000530" TargetMode="External"/><Relationship Id="rId599" Type="http://schemas.openxmlformats.org/officeDocument/2006/relationships/hyperlink" Target="https://doi.org/10.1111/sms.13301" TargetMode="External"/><Relationship Id="rId764" Type="http://schemas.openxmlformats.org/officeDocument/2006/relationships/hyperlink" Target="https://doi.org/10.1016/j.perped.2020.01.025" TargetMode="External"/><Relationship Id="rId196" Type="http://schemas.openxmlformats.org/officeDocument/2006/relationships/hyperlink" Target="https://doi.org/10.1016/j.bbr.2016.09.030" TargetMode="External"/><Relationship Id="rId417" Type="http://schemas.openxmlformats.org/officeDocument/2006/relationships/hyperlink" Target="https://doi.org/10.1158/1940-6207" TargetMode="External"/><Relationship Id="rId459" Type="http://schemas.openxmlformats.org/officeDocument/2006/relationships/hyperlink" Target="https://doi.org/10.1038/s41395-018-0137-1" TargetMode="External"/><Relationship Id="rId624" Type="http://schemas.openxmlformats.org/officeDocument/2006/relationships/hyperlink" Target="https://doi.org/10.1016/j.jcs.2019.05.014" TargetMode="External"/><Relationship Id="rId666" Type="http://schemas.openxmlformats.org/officeDocument/2006/relationships/hyperlink" Target="https://doi.org/10.1016/j.ejogrb.2019.11.020" TargetMode="External"/><Relationship Id="rId831" Type="http://schemas.openxmlformats.org/officeDocument/2006/relationships/hyperlink" Target="https://doi.org/10.1111/febs.15203" TargetMode="External"/><Relationship Id="rId873" Type="http://schemas.openxmlformats.org/officeDocument/2006/relationships/hyperlink" Target="https://doi.org/10.1001/jamainternmed.2019.5942" TargetMode="External"/><Relationship Id="rId16" Type="http://schemas.openxmlformats.org/officeDocument/2006/relationships/hyperlink" Target="https://doi.org/10.1103/PhysRevE.96.012901" TargetMode="External"/><Relationship Id="rId221" Type="http://schemas.openxmlformats.org/officeDocument/2006/relationships/hyperlink" Target="https://doi.org/10.1021/acs.analchem.7b00473" TargetMode="External"/><Relationship Id="rId263" Type="http://schemas.openxmlformats.org/officeDocument/2006/relationships/hyperlink" Target="http://dx.doi.org/10.1002/open.201700044" TargetMode="External"/><Relationship Id="rId319" Type="http://schemas.openxmlformats.org/officeDocument/2006/relationships/hyperlink" Target="https://doi.org/10.1016/j.jcs.2018.07.009" TargetMode="External"/><Relationship Id="rId470" Type="http://schemas.openxmlformats.org/officeDocument/2006/relationships/hyperlink" Target="https://doi.org/10.1016/j.polymer.2018.01.015" TargetMode="External"/><Relationship Id="rId526" Type="http://schemas.openxmlformats.org/officeDocument/2006/relationships/hyperlink" Target="https://doi.org/10.1016/j.dsx.2019.06.021" TargetMode="External"/><Relationship Id="rId58" Type="http://schemas.openxmlformats.org/officeDocument/2006/relationships/hyperlink" Target="https://doi.org/10.3390/nu9090986" TargetMode="External"/><Relationship Id="rId123" Type="http://schemas.openxmlformats.org/officeDocument/2006/relationships/hyperlink" Target="https://doi.org/10.1093/nutrit/nuw059" TargetMode="External"/><Relationship Id="rId330" Type="http://schemas.openxmlformats.org/officeDocument/2006/relationships/hyperlink" Target="https://doi.org/10.1007/s00330-017-5106-3" TargetMode="External"/><Relationship Id="rId568" Type="http://schemas.openxmlformats.org/officeDocument/2006/relationships/hyperlink" Target="https://doi.org/10.1371/journal.pone.0222286" TargetMode="External"/><Relationship Id="rId733" Type="http://schemas.openxmlformats.org/officeDocument/2006/relationships/hyperlink" Target="https://doi.org/10.1016/j.jacc.2020.08.075" TargetMode="External"/><Relationship Id="rId775" Type="http://schemas.openxmlformats.org/officeDocument/2006/relationships/hyperlink" Target="https://doi.org/10.1016/j.clnesp.2020.06.007" TargetMode="External"/><Relationship Id="rId165" Type="http://schemas.openxmlformats.org/officeDocument/2006/relationships/hyperlink" Target="https://doi.org/10.1186/s13007-017-0225-z" TargetMode="External"/><Relationship Id="rId372" Type="http://schemas.openxmlformats.org/officeDocument/2006/relationships/hyperlink" Target="https://doi.org/10.1111/ijfs.13664" TargetMode="External"/><Relationship Id="rId428" Type="http://schemas.openxmlformats.org/officeDocument/2006/relationships/hyperlink" Target="https://doi.org/10.1111/joss.12306" TargetMode="External"/><Relationship Id="rId635" Type="http://schemas.openxmlformats.org/officeDocument/2006/relationships/hyperlink" Target="https://doi.org/10.1074/jbc.RA118.006609" TargetMode="External"/><Relationship Id="rId677" Type="http://schemas.openxmlformats.org/officeDocument/2006/relationships/hyperlink" Target="https://doi.org/10.1007/s13361-019-02168-9" TargetMode="External"/><Relationship Id="rId800" Type="http://schemas.openxmlformats.org/officeDocument/2006/relationships/hyperlink" Target="https://doi.org/10.1007/s41130-020-00121-z" TargetMode="External"/><Relationship Id="rId842" Type="http://schemas.openxmlformats.org/officeDocument/2006/relationships/hyperlink" Target="https://doi.org/10.1017/S0007114520003323" TargetMode="External"/><Relationship Id="rId232" Type="http://schemas.openxmlformats.org/officeDocument/2006/relationships/hyperlink" Target="https://doi.org/10.1016/j.foodqual.2016.04.003" TargetMode="External"/><Relationship Id="rId274" Type="http://schemas.openxmlformats.org/officeDocument/2006/relationships/hyperlink" Target="https://doi.org/10.1016/j.ifset.2017.09.011" TargetMode="External"/><Relationship Id="rId481" Type="http://schemas.openxmlformats.org/officeDocument/2006/relationships/hyperlink" Target="https://doi.org/10.1016/j.mechrescom.2018.07.003" TargetMode="External"/><Relationship Id="rId702" Type="http://schemas.openxmlformats.org/officeDocument/2006/relationships/hyperlink" Target="https://doi.org/10.1053/j.gastro.2020.01.049" TargetMode="External"/><Relationship Id="rId884" Type="http://schemas.openxmlformats.org/officeDocument/2006/relationships/hyperlink" Target="https://doi.org/10.1016/j.foodqual.2020.103888" TargetMode="External"/><Relationship Id="rId27" Type="http://schemas.openxmlformats.org/officeDocument/2006/relationships/hyperlink" Target="https://doi.org/10.1002/fsn3.471" TargetMode="External"/><Relationship Id="rId69" Type="http://schemas.openxmlformats.org/officeDocument/2006/relationships/hyperlink" Target="https://doi.org/10.1016/j.molmet.2017.06.015" TargetMode="External"/><Relationship Id="rId134" Type="http://schemas.openxmlformats.org/officeDocument/2006/relationships/hyperlink" Target="https://doi.org/10.3945/ajcn.117.156281" TargetMode="External"/><Relationship Id="rId537" Type="http://schemas.openxmlformats.org/officeDocument/2006/relationships/hyperlink" Target="https://doi.org/10.1111/rssc.12356" TargetMode="External"/><Relationship Id="rId579" Type="http://schemas.openxmlformats.org/officeDocument/2006/relationships/hyperlink" Target="https://doi.org/10.1136/bmjopen-2018-024389" TargetMode="External"/><Relationship Id="rId744" Type="http://schemas.openxmlformats.org/officeDocument/2006/relationships/hyperlink" Target="https://doi.org/10.1093/ajcn/nqaa246" TargetMode="External"/><Relationship Id="rId786" Type="http://schemas.openxmlformats.org/officeDocument/2006/relationships/hyperlink" Target="https://doi.org/10.1093/ajcn/nqz243" TargetMode="External"/><Relationship Id="rId80" Type="http://schemas.openxmlformats.org/officeDocument/2006/relationships/hyperlink" Target="https://doi.org/10.1021/acs.jproteome.7b00308" TargetMode="External"/><Relationship Id="rId176" Type="http://schemas.openxmlformats.org/officeDocument/2006/relationships/hyperlink" Target="https://doi.org/10.1016/j.foodpol.2016.11.004" TargetMode="External"/><Relationship Id="rId341" Type="http://schemas.openxmlformats.org/officeDocument/2006/relationships/hyperlink" Target="https://doi.org/10.1016/j.arcped.2018.01.007" TargetMode="External"/><Relationship Id="rId383" Type="http://schemas.openxmlformats.org/officeDocument/2006/relationships/hyperlink" Target="https://doi.org/10.1093/ajcn/nqy122" TargetMode="External"/><Relationship Id="rId439" Type="http://schemas.openxmlformats.org/officeDocument/2006/relationships/hyperlink" Target="https://doi.org/10.1016/j.foodqual.2017.09.001" TargetMode="External"/><Relationship Id="rId590" Type="http://schemas.openxmlformats.org/officeDocument/2006/relationships/hyperlink" Target="https://doi.org/10.3390/microorganisms7090343" TargetMode="External"/><Relationship Id="rId604" Type="http://schemas.openxmlformats.org/officeDocument/2006/relationships/hyperlink" Target="https://dx.doi.org/10.1002/9781119476252.ch9" TargetMode="External"/><Relationship Id="rId646" Type="http://schemas.openxmlformats.org/officeDocument/2006/relationships/hyperlink" Target="https://doi.org/10.3389/fchem.2019.00726" TargetMode="External"/><Relationship Id="rId811" Type="http://schemas.openxmlformats.org/officeDocument/2006/relationships/hyperlink" Target="https://doi.org/10.1021/acs.jmedchem.0c01059" TargetMode="External"/><Relationship Id="rId201" Type="http://schemas.openxmlformats.org/officeDocument/2006/relationships/hyperlink" Target="https://doi.org/10.1186/s12889-017-4875-6" TargetMode="External"/><Relationship Id="rId243" Type="http://schemas.openxmlformats.org/officeDocument/2006/relationships/hyperlink" Target="https://doi.org/10.1038/s41430-017-0044-3" TargetMode="External"/><Relationship Id="rId285" Type="http://schemas.openxmlformats.org/officeDocument/2006/relationships/hyperlink" Target="https://doi.org/10.1183/13993003.02572-2017" TargetMode="External"/><Relationship Id="rId450" Type="http://schemas.openxmlformats.org/officeDocument/2006/relationships/hyperlink" Target="https://doi.org/10.1016/j.foodres.2017.11.056" TargetMode="External"/><Relationship Id="rId506" Type="http://schemas.openxmlformats.org/officeDocument/2006/relationships/hyperlink" Target="https://doi.org/10.1017/S0007114519000898" TargetMode="External"/><Relationship Id="rId688" Type="http://schemas.openxmlformats.org/officeDocument/2006/relationships/hyperlink" Target="https://doi.org/10.1039/c9fo00208a" TargetMode="External"/><Relationship Id="rId853" Type="http://schemas.openxmlformats.org/officeDocument/2006/relationships/hyperlink" Target="https://doi.org/10.1111/jbg.12427" TargetMode="External"/><Relationship Id="rId895" Type="http://schemas.openxmlformats.org/officeDocument/2006/relationships/footer" Target="footer1.xml"/><Relationship Id="rId38" Type="http://schemas.openxmlformats.org/officeDocument/2006/relationships/hyperlink" Target="https://bio-protocol.org/e2577" TargetMode="External"/><Relationship Id="rId103" Type="http://schemas.openxmlformats.org/officeDocument/2006/relationships/hyperlink" Target="https://doi.org/10.1136/archdischild-2016-312104" TargetMode="External"/><Relationship Id="rId310" Type="http://schemas.openxmlformats.org/officeDocument/2006/relationships/hyperlink" Target="https://doi.org/10.1111/jon.12537" TargetMode="External"/><Relationship Id="rId492" Type="http://schemas.openxmlformats.org/officeDocument/2006/relationships/hyperlink" Target="https://doi.org/10.3390/molecules24193441" TargetMode="External"/><Relationship Id="rId548" Type="http://schemas.openxmlformats.org/officeDocument/2006/relationships/hyperlink" Target="https://doi.org/10.1051/medsci/2019190" TargetMode="External"/><Relationship Id="rId713" Type="http://schemas.openxmlformats.org/officeDocument/2006/relationships/hyperlink" Target="https://doi.org/10.3390/nu12061596" TargetMode="External"/><Relationship Id="rId755" Type="http://schemas.openxmlformats.org/officeDocument/2006/relationships/hyperlink" Target="https://doi.org/10.1016/j.envint.2019.105267" TargetMode="External"/><Relationship Id="rId797" Type="http://schemas.openxmlformats.org/officeDocument/2006/relationships/hyperlink" Target="https://doi.org/10.1038/s41589-019-0438-8" TargetMode="External"/><Relationship Id="rId91" Type="http://schemas.openxmlformats.org/officeDocument/2006/relationships/hyperlink" Target="https://doi.org/10.1002/ijc.31046" TargetMode="External"/><Relationship Id="rId145" Type="http://schemas.openxmlformats.org/officeDocument/2006/relationships/hyperlink" Target="https://doi.org/10.1016/j.foodres.2017.01.001" TargetMode="External"/><Relationship Id="rId187" Type="http://schemas.openxmlformats.org/officeDocument/2006/relationships/hyperlink" Target="https://dx.doi.org/10.1111%2Fecoj.12357" TargetMode="External"/><Relationship Id="rId352" Type="http://schemas.openxmlformats.org/officeDocument/2006/relationships/hyperlink" Target="https://doi.org/10.1007/s00425-018-2980-0" TargetMode="External"/><Relationship Id="rId394" Type="http://schemas.openxmlformats.org/officeDocument/2006/relationships/hyperlink" Target="https://doi.org/10.3389/fnut.2018.00008" TargetMode="External"/><Relationship Id="rId408" Type="http://schemas.openxmlformats.org/officeDocument/2006/relationships/hyperlink" Target="https://doi.org/10.3389/fmicb.2018.01787" TargetMode="External"/><Relationship Id="rId615" Type="http://schemas.openxmlformats.org/officeDocument/2006/relationships/hyperlink" Target="https://doi.org/10.1186/s12915-019-0715-8" TargetMode="External"/><Relationship Id="rId822" Type="http://schemas.openxmlformats.org/officeDocument/2006/relationships/hyperlink" Target="https://doi.org/10.1016/j.powtec.2019.10.024" TargetMode="External"/><Relationship Id="rId212" Type="http://schemas.openxmlformats.org/officeDocument/2006/relationships/hyperlink" Target="https://doi.org/10.1016/j.envint.2017.08.019" TargetMode="External"/><Relationship Id="rId254" Type="http://schemas.openxmlformats.org/officeDocument/2006/relationships/hyperlink" Target="https://doi.org/10.1002/ffj.3376" TargetMode="External"/><Relationship Id="rId657" Type="http://schemas.openxmlformats.org/officeDocument/2006/relationships/hyperlink" Target="https://doi.org/10.1038/s41564-018-0292-6" TargetMode="External"/><Relationship Id="rId699" Type="http://schemas.openxmlformats.org/officeDocument/2006/relationships/hyperlink" Target="https://doi.org/10.1016/j.jhep.2020.04.003" TargetMode="External"/><Relationship Id="rId864" Type="http://schemas.openxmlformats.org/officeDocument/2006/relationships/hyperlink" Target="https://doi.org/10.30682/nm2001f" TargetMode="External"/><Relationship Id="rId49" Type="http://schemas.openxmlformats.org/officeDocument/2006/relationships/hyperlink" Target="https://dx.doi.org/10.1016/j.appet.2017.06.003" TargetMode="External"/><Relationship Id="rId114" Type="http://schemas.openxmlformats.org/officeDocument/2006/relationships/hyperlink" Target="https://doi.org/10.18632/oncotarget.17676" TargetMode="External"/><Relationship Id="rId296" Type="http://schemas.openxmlformats.org/officeDocument/2006/relationships/hyperlink" Target="https://doi.org/10.1186/s12937-017-0311-0" TargetMode="External"/><Relationship Id="rId461" Type="http://schemas.openxmlformats.org/officeDocument/2006/relationships/hyperlink" Target="https://doi.org/10.1007/s10584-018-2195-1" TargetMode="External"/><Relationship Id="rId517" Type="http://schemas.openxmlformats.org/officeDocument/2006/relationships/hyperlink" Target="https://doi.org/10.1002/mrm.27415" TargetMode="External"/><Relationship Id="rId559" Type="http://schemas.openxmlformats.org/officeDocument/2006/relationships/hyperlink" Target="https://doi.org/10.3390/polym11020200" TargetMode="External"/><Relationship Id="rId724" Type="http://schemas.openxmlformats.org/officeDocument/2006/relationships/hyperlink" Target="https://doi.org/10.1016/j.chemolab.2020.104159" TargetMode="External"/><Relationship Id="rId766" Type="http://schemas.openxmlformats.org/officeDocument/2006/relationships/hyperlink" Target="https://doi.org/10.1016/j.ijindorg.2019.102560" TargetMode="External"/><Relationship Id="rId60" Type="http://schemas.openxmlformats.org/officeDocument/2006/relationships/hyperlink" Target="https://doi.org/10.1038/s41598-017-02660-w" TargetMode="External"/><Relationship Id="rId156" Type="http://schemas.openxmlformats.org/officeDocument/2006/relationships/hyperlink" Target="https://doi.org/10.1016/j.lwt.2017.01.069" TargetMode="External"/><Relationship Id="rId198" Type="http://schemas.openxmlformats.org/officeDocument/2006/relationships/hyperlink" Target="https://doi.org/10.1016/j.lpm.2017.10.008" TargetMode="External"/><Relationship Id="rId321" Type="http://schemas.openxmlformats.org/officeDocument/2006/relationships/hyperlink" Target="https://doi.org/10.1038/s41591-018-0015-9" TargetMode="External"/><Relationship Id="rId363" Type="http://schemas.openxmlformats.org/officeDocument/2006/relationships/hyperlink" Target="https://doi.org/10.1016/j.arcped.2017.11.011" TargetMode="External"/><Relationship Id="rId419" Type="http://schemas.openxmlformats.org/officeDocument/2006/relationships/hyperlink" Target="https://doi.org/10.1016/j.jbiomech.2018.03.006" TargetMode="External"/><Relationship Id="rId570" Type="http://schemas.openxmlformats.org/officeDocument/2006/relationships/hyperlink" Target="https://doi.org/10.1080/10408398.2017.1421900" TargetMode="External"/><Relationship Id="rId626" Type="http://schemas.openxmlformats.org/officeDocument/2006/relationships/hyperlink" Target="https://doi.org/10.1016/j.lwt.2019.01.052" TargetMode="External"/><Relationship Id="rId223" Type="http://schemas.openxmlformats.org/officeDocument/2006/relationships/hyperlink" Target="https://doi.org/10.1016/j.parkreldis.2017.05.001" TargetMode="External"/><Relationship Id="rId430" Type="http://schemas.openxmlformats.org/officeDocument/2006/relationships/hyperlink" Target="https://doi.org/doi:%2010.1002/jmri.26532" TargetMode="External"/><Relationship Id="rId668" Type="http://schemas.openxmlformats.org/officeDocument/2006/relationships/hyperlink" Target="https://doi.org/10.1371/journal.pone.0218746" TargetMode="External"/><Relationship Id="rId833" Type="http://schemas.openxmlformats.org/officeDocument/2006/relationships/hyperlink" Target="https://doi.org/10.1016/j.carbpol.2019.115704" TargetMode="External"/><Relationship Id="rId875" Type="http://schemas.openxmlformats.org/officeDocument/2006/relationships/hyperlink" Target="https://doi.org/10.1016/j.physbeh.2019.112744" TargetMode="External"/><Relationship Id="rId18" Type="http://schemas.openxmlformats.org/officeDocument/2006/relationships/hyperlink" Target="https://doi.org/10.1093/eurpub/ckx123" TargetMode="External"/><Relationship Id="rId265" Type="http://schemas.openxmlformats.org/officeDocument/2006/relationships/hyperlink" Target="https://doi.org/10.1016/j.jand.2016.10.030" TargetMode="External"/><Relationship Id="rId472" Type="http://schemas.openxmlformats.org/officeDocument/2006/relationships/hyperlink" Target="https://doi.org/10.1111/ppe.12468" TargetMode="External"/><Relationship Id="rId528" Type="http://schemas.openxmlformats.org/officeDocument/2006/relationships/hyperlink" Target="https://doi.org/10.3390/nu11081814" TargetMode="External"/><Relationship Id="rId735" Type="http://schemas.openxmlformats.org/officeDocument/2006/relationships/hyperlink" Target="https://doi.org/10.1002/oby.22924" TargetMode="External"/><Relationship Id="rId125" Type="http://schemas.openxmlformats.org/officeDocument/2006/relationships/hyperlink" Target="https://doi.org/10.1186/s12864-017-3957-2" TargetMode="External"/><Relationship Id="rId167" Type="http://schemas.openxmlformats.org/officeDocument/2006/relationships/hyperlink" Target="https://doi.org/10.1111/apa.13885" TargetMode="External"/><Relationship Id="rId332" Type="http://schemas.openxmlformats.org/officeDocument/2006/relationships/hyperlink" Target="https://doi.org/10.3390/ijerph15071406" TargetMode="External"/><Relationship Id="rId374" Type="http://schemas.openxmlformats.org/officeDocument/2006/relationships/hyperlink" Target="https://doi.org/10.1039/c8gc01251b" TargetMode="External"/><Relationship Id="rId581" Type="http://schemas.openxmlformats.org/officeDocument/2006/relationships/hyperlink" Target="https://doi.org/10.1016/j.foodchem.2019.05.159" TargetMode="External"/><Relationship Id="rId777" Type="http://schemas.openxmlformats.org/officeDocument/2006/relationships/hyperlink" Target="https://doi.org/10.1002/JPER.20-0192" TargetMode="External"/><Relationship Id="rId71" Type="http://schemas.openxmlformats.org/officeDocument/2006/relationships/hyperlink" Target="https://doi.org/10.1038/nbt.3960" TargetMode="External"/><Relationship Id="rId234" Type="http://schemas.openxmlformats.org/officeDocument/2006/relationships/hyperlink" Target="https://doi.org/10.3390/nu9010061" TargetMode="External"/><Relationship Id="rId637" Type="http://schemas.openxmlformats.org/officeDocument/2006/relationships/hyperlink" Target="https://doi.org/10.1093/bioinformatics/bty830" TargetMode="External"/><Relationship Id="rId679" Type="http://schemas.openxmlformats.org/officeDocument/2006/relationships/hyperlink" Target="https://doi.org/10.1016/j.foodqual.2018.08.008" TargetMode="External"/><Relationship Id="rId802" Type="http://schemas.openxmlformats.org/officeDocument/2006/relationships/hyperlink" Target="https://doi.org/10.1016/j.appet.2020.104656" TargetMode="External"/><Relationship Id="rId844" Type="http://schemas.openxmlformats.org/officeDocument/2006/relationships/hyperlink" Target="https://doi.org/10.1016/j.foodchem.2020.126468" TargetMode="External"/><Relationship Id="rId886" Type="http://schemas.openxmlformats.org/officeDocument/2006/relationships/hyperlink" Target="https://doi.org/10.1371/journal.pgen.1008718" TargetMode="External"/><Relationship Id="rId2" Type="http://schemas.openxmlformats.org/officeDocument/2006/relationships/customXml" Target="../customXml/item2.xml"/><Relationship Id="rId29" Type="http://schemas.openxmlformats.org/officeDocument/2006/relationships/hyperlink" Target="https://doi.org/10.1210/jc.2017-00138" TargetMode="External"/><Relationship Id="rId276" Type="http://schemas.openxmlformats.org/officeDocument/2006/relationships/hyperlink" Target="https://doi.org/10.1016/j.jad.2018.05.038" TargetMode="External"/><Relationship Id="rId441" Type="http://schemas.openxmlformats.org/officeDocument/2006/relationships/hyperlink" Target="https://doi.org/10.1002/fsn3.655" TargetMode="External"/><Relationship Id="rId483" Type="http://schemas.openxmlformats.org/officeDocument/2006/relationships/hyperlink" Target="https://doi.org/10.1016/j.memsci.2018.03.085" TargetMode="External"/><Relationship Id="rId539" Type="http://schemas.openxmlformats.org/officeDocument/2006/relationships/hyperlink" Target="https://doi.org/10.1186/s13068-019-1548-y" TargetMode="External"/><Relationship Id="rId690" Type="http://schemas.openxmlformats.org/officeDocument/2006/relationships/hyperlink" Target="https://doi.org/10.1136/gutjnl-2020-323071" TargetMode="External"/><Relationship Id="rId704" Type="http://schemas.openxmlformats.org/officeDocument/2006/relationships/hyperlink" Target="https://doi.org/10.3390/foods9111580" TargetMode="External"/><Relationship Id="rId746" Type="http://schemas.openxmlformats.org/officeDocument/2006/relationships/hyperlink" Target="https://doi.org/10.1080/10256016.2020.1817914" TargetMode="External"/><Relationship Id="rId40" Type="http://schemas.openxmlformats.org/officeDocument/2006/relationships/hyperlink" Target="https://doi.org/10.3390/nu9030217" TargetMode="External"/><Relationship Id="rId136" Type="http://schemas.openxmlformats.org/officeDocument/2006/relationships/hyperlink" Target="https://doi.org/10.1016/j.tim.2017.05.004" TargetMode="External"/><Relationship Id="rId178" Type="http://schemas.openxmlformats.org/officeDocument/2006/relationships/hyperlink" Target="https://doi.org/10.1016/j.ifset.2017.08.006" TargetMode="External"/><Relationship Id="rId301" Type="http://schemas.openxmlformats.org/officeDocument/2006/relationships/hyperlink" Target="https://doi.org/10.3390/nu10121905" TargetMode="External"/><Relationship Id="rId343" Type="http://schemas.openxmlformats.org/officeDocument/2006/relationships/hyperlink" Target="https://doi.org/10.1016/j.ifset.2017.10.005" TargetMode="External"/><Relationship Id="rId550" Type="http://schemas.openxmlformats.org/officeDocument/2006/relationships/hyperlink" Target="https://doi.org/10.3390/nu11010194" TargetMode="External"/><Relationship Id="rId788" Type="http://schemas.openxmlformats.org/officeDocument/2006/relationships/hyperlink" Target="https://doi.org/10.1371/journal.pmed.1003477" TargetMode="External"/><Relationship Id="rId82" Type="http://schemas.openxmlformats.org/officeDocument/2006/relationships/hyperlink" Target="https://doi.org/10.1093/infdis/jix604" TargetMode="External"/><Relationship Id="rId203" Type="http://schemas.openxmlformats.org/officeDocument/2006/relationships/hyperlink" Target="https://doi.org/10.1186/s12889-017-4464-8" TargetMode="External"/><Relationship Id="rId385" Type="http://schemas.openxmlformats.org/officeDocument/2006/relationships/hyperlink" Target="https://doi.org/10.1016/j.envint.2018.10.027" TargetMode="External"/><Relationship Id="rId592" Type="http://schemas.openxmlformats.org/officeDocument/2006/relationships/hyperlink" Target="https://doi.org/10.1159/000496118" TargetMode="External"/><Relationship Id="rId606" Type="http://schemas.openxmlformats.org/officeDocument/2006/relationships/hyperlink" Target="https://doi.org/10.1093/nutrit/nuz015" TargetMode="External"/><Relationship Id="rId648" Type="http://schemas.openxmlformats.org/officeDocument/2006/relationships/hyperlink" Target="https://doi.org/10.3390/nu11081796" TargetMode="External"/><Relationship Id="rId813" Type="http://schemas.openxmlformats.org/officeDocument/2006/relationships/hyperlink" Target="https://doi.org/10.1155/2020/9210748" TargetMode="External"/><Relationship Id="rId855" Type="http://schemas.openxmlformats.org/officeDocument/2006/relationships/hyperlink" Target="https://doi.org/10.1007/s00394-020-02344-8" TargetMode="External"/><Relationship Id="rId245" Type="http://schemas.openxmlformats.org/officeDocument/2006/relationships/hyperlink" Target="https://doi.org/10.1017/S095442241700004X" TargetMode="External"/><Relationship Id="rId287" Type="http://schemas.openxmlformats.org/officeDocument/2006/relationships/hyperlink" Target="https://doi.org/10.1016/j.foodchem.2018.02.152" TargetMode="External"/><Relationship Id="rId410" Type="http://schemas.openxmlformats.org/officeDocument/2006/relationships/hyperlink" Target="https://doi.org/10.1016/j.foodhyd.2018.04.019" TargetMode="External"/><Relationship Id="rId452" Type="http://schemas.openxmlformats.org/officeDocument/2006/relationships/hyperlink" Target="https://doi.org/10.1002/cem.3045" TargetMode="External"/><Relationship Id="rId494" Type="http://schemas.openxmlformats.org/officeDocument/2006/relationships/hyperlink" Target="https://doi.org/10.3390/nu11030528" TargetMode="External"/><Relationship Id="rId508" Type="http://schemas.openxmlformats.org/officeDocument/2006/relationships/hyperlink" Target="https://doi.org/10.1038/s41430-019-0528-4" TargetMode="External"/><Relationship Id="rId715" Type="http://schemas.openxmlformats.org/officeDocument/2006/relationships/hyperlink" Target="https://doi.org/10.1016/j.jcs.2020.103115" TargetMode="External"/><Relationship Id="rId897" Type="http://schemas.openxmlformats.org/officeDocument/2006/relationships/fontTable" Target="fontTable.xml"/><Relationship Id="rId105" Type="http://schemas.openxmlformats.org/officeDocument/2006/relationships/hyperlink" Target="https://doi.org/10.1017/S0007114517002392" TargetMode="External"/><Relationship Id="rId147" Type="http://schemas.openxmlformats.org/officeDocument/2006/relationships/hyperlink" Target="https://doi.org/10.1038/s41598-017-09621-3" TargetMode="External"/><Relationship Id="rId312" Type="http://schemas.openxmlformats.org/officeDocument/2006/relationships/hyperlink" Target="https://doi.org/10.1002/nau.23904" TargetMode="External"/><Relationship Id="rId354" Type="http://schemas.openxmlformats.org/officeDocument/2006/relationships/hyperlink" Target="https://doi.org/10.1007/s00394-018-1815-x" TargetMode="External"/><Relationship Id="rId757" Type="http://schemas.openxmlformats.org/officeDocument/2006/relationships/hyperlink" Target="https://doi.org/10.1016/j.foodhyd.2020.106101" TargetMode="External"/><Relationship Id="rId799" Type="http://schemas.openxmlformats.org/officeDocument/2006/relationships/hyperlink" Target="https://doi.org/10.3390/app10030877" TargetMode="External"/><Relationship Id="rId51" Type="http://schemas.openxmlformats.org/officeDocument/2006/relationships/hyperlink" Target="https://doi.org/10.1111/risa.12792" TargetMode="External"/><Relationship Id="rId93" Type="http://schemas.openxmlformats.org/officeDocument/2006/relationships/hyperlink" Target="https://doi.org/10.1002/mnfr.201600920" TargetMode="External"/><Relationship Id="rId189" Type="http://schemas.openxmlformats.org/officeDocument/2006/relationships/hyperlink" Target="https://doi.org/10.1016/j.clay.2017.05.024" TargetMode="External"/><Relationship Id="rId396" Type="http://schemas.openxmlformats.org/officeDocument/2006/relationships/hyperlink" Target="https://doi.org/10.1016/j.foodchem.2018.06.110" TargetMode="External"/><Relationship Id="rId561" Type="http://schemas.openxmlformats.org/officeDocument/2006/relationships/hyperlink" Target="https://doi.org/10.1111/ijpo.12496" TargetMode="External"/><Relationship Id="rId617" Type="http://schemas.openxmlformats.org/officeDocument/2006/relationships/hyperlink" Target="https://doi.org/10.1016/j.foodres.2018.02.011" TargetMode="External"/><Relationship Id="rId659" Type="http://schemas.openxmlformats.org/officeDocument/2006/relationships/hyperlink" Target="https://doi.org/10.1016/j.foodqual.2020.104117" TargetMode="External"/><Relationship Id="rId824" Type="http://schemas.openxmlformats.org/officeDocument/2006/relationships/hyperlink" Target="https://doi.org/10.1016/j.indcrop.2020.112847" TargetMode="External"/><Relationship Id="rId866" Type="http://schemas.openxmlformats.org/officeDocument/2006/relationships/hyperlink" Target="https://doi.org/10.1186/s12966-020-00974-z" TargetMode="External"/><Relationship Id="rId214" Type="http://schemas.openxmlformats.org/officeDocument/2006/relationships/hyperlink" Target="https://hal.inrae.fr/hal-01799934" TargetMode="External"/><Relationship Id="rId256" Type="http://schemas.openxmlformats.org/officeDocument/2006/relationships/hyperlink" Target="https://doi.org/10.1016/j.ypmed.2017.03.021" TargetMode="External"/><Relationship Id="rId298" Type="http://schemas.openxmlformats.org/officeDocument/2006/relationships/hyperlink" Target="https://doi.org/10.1016/j.ifset.2017.09.001" TargetMode="External"/><Relationship Id="rId421" Type="http://schemas.openxmlformats.org/officeDocument/2006/relationships/hyperlink" Target="https://doi.org/10.3390/bioengineering5030050" TargetMode="External"/><Relationship Id="rId463" Type="http://schemas.openxmlformats.org/officeDocument/2006/relationships/hyperlink" Target="https://doi.org/10.1002/jms.4036" TargetMode="External"/><Relationship Id="rId519" Type="http://schemas.openxmlformats.org/officeDocument/2006/relationships/hyperlink" Target="https://doi.org/10.1017/S0029665119000545" TargetMode="External"/><Relationship Id="rId670" Type="http://schemas.openxmlformats.org/officeDocument/2006/relationships/hyperlink" Target="https://doi.org/10.1021/acs.jafc.9b02430" TargetMode="External"/><Relationship Id="rId116" Type="http://schemas.openxmlformats.org/officeDocument/2006/relationships/hyperlink" Target="https://doi.org/10.1007/s10557-017-6737-y" TargetMode="External"/><Relationship Id="rId158" Type="http://schemas.openxmlformats.org/officeDocument/2006/relationships/hyperlink" Target="https://doi.org/10.3390/nu9111179" TargetMode="External"/><Relationship Id="rId323" Type="http://schemas.openxmlformats.org/officeDocument/2006/relationships/hyperlink" Target="https://doi.org/10.1016/j.jff.2018.05.011" TargetMode="External"/><Relationship Id="rId530" Type="http://schemas.openxmlformats.org/officeDocument/2006/relationships/hyperlink" Target="https://doi.org/10.1038/s41598-019-45173-4" TargetMode="External"/><Relationship Id="rId726" Type="http://schemas.openxmlformats.org/officeDocument/2006/relationships/hyperlink" Target="https://doi.org/10.1021/jasms.0c00087" TargetMode="External"/><Relationship Id="rId768" Type="http://schemas.openxmlformats.org/officeDocument/2006/relationships/hyperlink" Target="https://doi.org/10.1016/j.indcrop.2020.112548" TargetMode="External"/><Relationship Id="rId20" Type="http://schemas.openxmlformats.org/officeDocument/2006/relationships/hyperlink" Target="https://doi.org/10.1007/s00125-017-4371-7" TargetMode="External"/><Relationship Id="rId62" Type="http://schemas.openxmlformats.org/officeDocument/2006/relationships/hyperlink" Target="https://doi.org/10.1007/s11306-017-1233-8" TargetMode="External"/><Relationship Id="rId365" Type="http://schemas.openxmlformats.org/officeDocument/2006/relationships/hyperlink" Target="https://doi.org/10.1007/s10886-018-0953-1" TargetMode="External"/><Relationship Id="rId572" Type="http://schemas.openxmlformats.org/officeDocument/2006/relationships/hyperlink" Target="https://doi.org/10.1016/j.foodres.2017.12.049" TargetMode="External"/><Relationship Id="rId628" Type="http://schemas.openxmlformats.org/officeDocument/2006/relationships/hyperlink" Target="https://doi.org/10.1016/j.envres.2018.12.046" TargetMode="External"/><Relationship Id="rId835" Type="http://schemas.openxmlformats.org/officeDocument/2006/relationships/hyperlink" Target="https://doi.org/10.1111/nbu.12416" TargetMode="External"/><Relationship Id="rId225" Type="http://schemas.openxmlformats.org/officeDocument/2006/relationships/hyperlink" Target="https://doi.org/10.3945/ajcn.117.152967" TargetMode="External"/><Relationship Id="rId267" Type="http://schemas.openxmlformats.org/officeDocument/2006/relationships/hyperlink" Target="https://doi.org/10.1093/jxb/erx329" TargetMode="External"/><Relationship Id="rId432" Type="http://schemas.openxmlformats.org/officeDocument/2006/relationships/hyperlink" Target="https://doi.org/10.1103/PhysRevE.97.052902" TargetMode="External"/><Relationship Id="rId474" Type="http://schemas.openxmlformats.org/officeDocument/2006/relationships/hyperlink" Target="https://doi.org/10.1016/j.foodqual.2017.11.011" TargetMode="External"/><Relationship Id="rId877" Type="http://schemas.openxmlformats.org/officeDocument/2006/relationships/hyperlink" Target="https://doi.org/10.1136/bmjopen-2020-041268" TargetMode="External"/><Relationship Id="rId127" Type="http://schemas.openxmlformats.org/officeDocument/2006/relationships/hyperlink" Target="https://doi.org/10.1021/acssuschemeng.7b02399" TargetMode="External"/><Relationship Id="rId681" Type="http://schemas.openxmlformats.org/officeDocument/2006/relationships/hyperlink" Target="https://doi.org/10.1016/j.carbpol.2019.115063" TargetMode="External"/><Relationship Id="rId737" Type="http://schemas.openxmlformats.org/officeDocument/2006/relationships/hyperlink" Target="https://doi.org/10.1016/S2213-8587(20)30364-8" TargetMode="External"/><Relationship Id="rId779" Type="http://schemas.openxmlformats.org/officeDocument/2006/relationships/hyperlink" Target="https://doi.org/10.1021/acs.analchem.9b05247" TargetMode="External"/><Relationship Id="rId31" Type="http://schemas.openxmlformats.org/officeDocument/2006/relationships/hyperlink" Target="https://doi.org/10.1016/j.ebiom.2017.02.013" TargetMode="External"/><Relationship Id="rId73" Type="http://schemas.openxmlformats.org/officeDocument/2006/relationships/hyperlink" Target="https://doi.org/10.1111/nph.14301" TargetMode="External"/><Relationship Id="rId169" Type="http://schemas.openxmlformats.org/officeDocument/2006/relationships/hyperlink" Target="https://doi.org/10.1080/01635581.2017.1263750" TargetMode="External"/><Relationship Id="rId334" Type="http://schemas.openxmlformats.org/officeDocument/2006/relationships/hyperlink" Target="https://doi.org/10.1093/infdis/jix604" TargetMode="External"/><Relationship Id="rId376" Type="http://schemas.openxmlformats.org/officeDocument/2006/relationships/hyperlink" Target="https://doi.org/10.3390/nu10020232" TargetMode="External"/><Relationship Id="rId541" Type="http://schemas.openxmlformats.org/officeDocument/2006/relationships/hyperlink" Target="https://doi.org/10.1371/journal.pmed.1003007" TargetMode="External"/><Relationship Id="rId583" Type="http://schemas.openxmlformats.org/officeDocument/2006/relationships/hyperlink" Target="https://doi.org/10.1016/j.phytochem.2019.04.019" TargetMode="External"/><Relationship Id="rId639" Type="http://schemas.openxmlformats.org/officeDocument/2006/relationships/hyperlink" Target="https://doi.org/10.1007/s10570-019-02456-3" TargetMode="External"/><Relationship Id="rId790" Type="http://schemas.openxmlformats.org/officeDocument/2006/relationships/hyperlink" Target="https://doi.org/10.1186/s12966-020-01038-y" TargetMode="External"/><Relationship Id="rId804" Type="http://schemas.openxmlformats.org/officeDocument/2006/relationships/hyperlink" Target="https://doi.org/10.3390/nu12061820" TargetMode="External"/><Relationship Id="rId4" Type="http://schemas.openxmlformats.org/officeDocument/2006/relationships/numbering" Target="numbering.xml"/><Relationship Id="rId180" Type="http://schemas.openxmlformats.org/officeDocument/2006/relationships/hyperlink" Target="https://doi.org/10.1186/s12937-017-0281-2" TargetMode="External"/><Relationship Id="rId236" Type="http://schemas.openxmlformats.org/officeDocument/2006/relationships/hyperlink" Target="https://doi.org/10.1002/oby.22014" TargetMode="External"/><Relationship Id="rId278" Type="http://schemas.openxmlformats.org/officeDocument/2006/relationships/hyperlink" Target="https://doi.org/v" TargetMode="External"/><Relationship Id="rId401" Type="http://schemas.openxmlformats.org/officeDocument/2006/relationships/hyperlink" Target="https://doi.org/10.1186/s40168&#8208;017&#8208;0387&#8208;y" TargetMode="External"/><Relationship Id="rId443" Type="http://schemas.openxmlformats.org/officeDocument/2006/relationships/hyperlink" Target="https://doi.org/10.1016/j.diabet.2017.02.005" TargetMode="External"/><Relationship Id="rId650" Type="http://schemas.openxmlformats.org/officeDocument/2006/relationships/hyperlink" Target="https://doi.org/10.1016/j.appet.2019.104425" TargetMode="External"/><Relationship Id="rId846" Type="http://schemas.openxmlformats.org/officeDocument/2006/relationships/hyperlink" Target="https://doi.org/10.1530/EJE-20-0363" TargetMode="External"/><Relationship Id="rId888" Type="http://schemas.openxmlformats.org/officeDocument/2006/relationships/hyperlink" Target="https://doi.org/10.1136/gutjnl-2018-318155" TargetMode="External"/><Relationship Id="rId303" Type="http://schemas.openxmlformats.org/officeDocument/2006/relationships/hyperlink" Target="https://doi.org/10.1080/10408398.2017.1315362" TargetMode="External"/><Relationship Id="rId485" Type="http://schemas.openxmlformats.org/officeDocument/2006/relationships/hyperlink" Target="https://doi.org/10.1016/j.foodchem.2018.06.019" TargetMode="External"/><Relationship Id="rId692" Type="http://schemas.openxmlformats.org/officeDocument/2006/relationships/hyperlink" Target="https://doi.org/10.3390/nu12020278" TargetMode="External"/><Relationship Id="rId706" Type="http://schemas.openxmlformats.org/officeDocument/2006/relationships/hyperlink" Target="https://doi.org/10.1039/c9fo01144g" TargetMode="External"/><Relationship Id="rId748" Type="http://schemas.openxmlformats.org/officeDocument/2006/relationships/hyperlink" Target="https://doi.org/10.1016/j.eururo.2020.04.044" TargetMode="External"/><Relationship Id="rId42" Type="http://schemas.openxmlformats.org/officeDocument/2006/relationships/hyperlink" Target="https://doi.org/10.1007/s11695-017-2670-1" TargetMode="External"/><Relationship Id="rId84" Type="http://schemas.openxmlformats.org/officeDocument/2006/relationships/hyperlink" Target="https://doi.org/10.2217/epi-2016-0168" TargetMode="External"/><Relationship Id="rId138" Type="http://schemas.openxmlformats.org/officeDocument/2006/relationships/hyperlink" Target="https://doi.org/10.2196/jmir.7947" TargetMode="External"/><Relationship Id="rId345" Type="http://schemas.openxmlformats.org/officeDocument/2006/relationships/hyperlink" Target="https://doi.org/10.1371/journal.pone.0202095" TargetMode="External"/><Relationship Id="rId387" Type="http://schemas.openxmlformats.org/officeDocument/2006/relationships/hyperlink" Target="https://doi.org/10.1002/cche.10038" TargetMode="External"/><Relationship Id="rId510" Type="http://schemas.openxmlformats.org/officeDocument/2006/relationships/hyperlink" Target="https://doi.org/10.24875/CIRUE.M18000002" TargetMode="External"/><Relationship Id="rId552" Type="http://schemas.openxmlformats.org/officeDocument/2006/relationships/hyperlink" Target="https://doi.org/10.1126/sciadv.aaw3095" TargetMode="External"/><Relationship Id="rId594" Type="http://schemas.openxmlformats.org/officeDocument/2006/relationships/hyperlink" Target="https://doi.org/10.1016/j.envsci.2019.05.006" TargetMode="External"/><Relationship Id="rId608" Type="http://schemas.openxmlformats.org/officeDocument/2006/relationships/hyperlink" Target="https://doi.org/10.1016/j.foodqual.2018.07.012" TargetMode="External"/><Relationship Id="rId815" Type="http://schemas.openxmlformats.org/officeDocument/2006/relationships/hyperlink" Target="https://doi.org/10.1016/j.foodres.2020.109752" TargetMode="External"/><Relationship Id="rId191" Type="http://schemas.openxmlformats.org/officeDocument/2006/relationships/hyperlink" Target="https://doi.org/10.1038/s41598-017-06418-2" TargetMode="External"/><Relationship Id="rId205" Type="http://schemas.openxmlformats.org/officeDocument/2006/relationships/hyperlink" Target="https://hal.inrae.fr/hal-01868342" TargetMode="External"/><Relationship Id="rId247" Type="http://schemas.openxmlformats.org/officeDocument/2006/relationships/hyperlink" Target="https://doi.org/10.14573/altex.1607201" TargetMode="External"/><Relationship Id="rId412" Type="http://schemas.openxmlformats.org/officeDocument/2006/relationships/hyperlink" Target="https://doi.org/10.2337/dc18-0071" TargetMode="External"/><Relationship Id="rId857" Type="http://schemas.openxmlformats.org/officeDocument/2006/relationships/hyperlink" Target="https://doi.org/10.1002/eat.23347" TargetMode="External"/><Relationship Id="rId107" Type="http://schemas.openxmlformats.org/officeDocument/2006/relationships/hyperlink" Target="https://doi.org/10.1016/j.ijbiomac.2017.08.067" TargetMode="External"/><Relationship Id="rId289" Type="http://schemas.openxmlformats.org/officeDocument/2006/relationships/hyperlink" Target="https://doi.org/10.1016/j.envint.2018.02.014" TargetMode="External"/><Relationship Id="rId454" Type="http://schemas.openxmlformats.org/officeDocument/2006/relationships/hyperlink" Target="https://doi.org/10.1007/s00253-018-9053-y" TargetMode="External"/><Relationship Id="rId496" Type="http://schemas.openxmlformats.org/officeDocument/2006/relationships/hyperlink" Target="https://doi.org/10.3390/nu11091998" TargetMode="External"/><Relationship Id="rId661" Type="http://schemas.openxmlformats.org/officeDocument/2006/relationships/hyperlink" Target="https://ddoi.org/10.1016/j.ando.2018.11.005" TargetMode="External"/><Relationship Id="rId717" Type="http://schemas.openxmlformats.org/officeDocument/2006/relationships/hyperlink" Target="https://doi.org/10.1371/journal.pmed.1003256" TargetMode="External"/><Relationship Id="rId759" Type="http://schemas.openxmlformats.org/officeDocument/2006/relationships/hyperlink" Target="https://doi.org/10.1017/S0007114520003384" TargetMode="External"/><Relationship Id="rId11" Type="http://schemas.openxmlformats.org/officeDocument/2006/relationships/hyperlink" Target="https://doi.org/10.3390/nu9060546" TargetMode="External"/><Relationship Id="rId53" Type="http://schemas.openxmlformats.org/officeDocument/2006/relationships/hyperlink" Target="https://doi.org/10.1109/TMI.2016.2601243" TargetMode="External"/><Relationship Id="rId149" Type="http://schemas.openxmlformats.org/officeDocument/2006/relationships/hyperlink" Target="https://doi.org/10.1017/S0007114517000058" TargetMode="External"/><Relationship Id="rId314" Type="http://schemas.openxmlformats.org/officeDocument/2006/relationships/hyperlink" Target="https://doi.org/10.1038/s41430-017-0041-6" TargetMode="External"/><Relationship Id="rId356" Type="http://schemas.openxmlformats.org/officeDocument/2006/relationships/hyperlink" Target="https://doi.org/10.1016/j.foodchem.2018.03.133" TargetMode="External"/><Relationship Id="rId398" Type="http://schemas.openxmlformats.org/officeDocument/2006/relationships/hyperlink" Target="https://doi.org/10.1016/j.powtec.2017.11.060" TargetMode="External"/><Relationship Id="rId521" Type="http://schemas.openxmlformats.org/officeDocument/2006/relationships/hyperlink" Target="https://dx.doi.org/10.15454/cmbvjl" TargetMode="External"/><Relationship Id="rId563" Type="http://schemas.openxmlformats.org/officeDocument/2006/relationships/hyperlink" Target="https://doi.org/10.1007/s13679-019-00351-3" TargetMode="External"/><Relationship Id="rId619" Type="http://schemas.openxmlformats.org/officeDocument/2006/relationships/hyperlink" Target="https://doi.org/10.1016/j.foodqual.2019.05.011" TargetMode="External"/><Relationship Id="rId770" Type="http://schemas.openxmlformats.org/officeDocument/2006/relationships/hyperlink" Target="https://doi.org/10.1136/gutjnl-2019-319654" TargetMode="External"/><Relationship Id="rId95" Type="http://schemas.openxmlformats.org/officeDocument/2006/relationships/hyperlink" Target="https://doi.org/10.1016/j.jff.2017.06.047" TargetMode="External"/><Relationship Id="rId160" Type="http://schemas.openxmlformats.org/officeDocument/2006/relationships/hyperlink" Target="https://doi.org/10.1111/cmi.12648" TargetMode="External"/><Relationship Id="rId216" Type="http://schemas.openxmlformats.org/officeDocument/2006/relationships/hyperlink" Target="https://doi.org/10.3390/antiox6040095" TargetMode="External"/><Relationship Id="rId423" Type="http://schemas.openxmlformats.org/officeDocument/2006/relationships/hyperlink" Target="https://doi.org/10.1159/000488532" TargetMode="External"/><Relationship Id="rId826" Type="http://schemas.openxmlformats.org/officeDocument/2006/relationships/hyperlink" Target="https://doi.org/10.1016/j.foodchem.2019.125636" TargetMode="External"/><Relationship Id="rId868" Type="http://schemas.openxmlformats.org/officeDocument/2006/relationships/hyperlink" Target="https://doi.org/10.1093/ajcn/nqz259" TargetMode="External"/><Relationship Id="rId258" Type="http://schemas.openxmlformats.org/officeDocument/2006/relationships/hyperlink" Target="http://dx.doi.org/10.1111/pce.12847" TargetMode="External"/><Relationship Id="rId465" Type="http://schemas.openxmlformats.org/officeDocument/2006/relationships/hyperlink" Target="https://doi.org/10.1039/c8fo01120f" TargetMode="External"/><Relationship Id="rId630" Type="http://schemas.openxmlformats.org/officeDocument/2006/relationships/hyperlink" Target="https://doi.org/10.1038/s41598-019-42206-w" TargetMode="External"/><Relationship Id="rId672" Type="http://schemas.openxmlformats.org/officeDocument/2006/relationships/hyperlink" Target="https://doi.org/10.1016/j.carbpol.2018.09.045" TargetMode="External"/><Relationship Id="rId728" Type="http://schemas.openxmlformats.org/officeDocument/2006/relationships/hyperlink" Target="https://doi.org/10.24187/ecostat.2019.513.2003" TargetMode="External"/><Relationship Id="rId22" Type="http://schemas.openxmlformats.org/officeDocument/2006/relationships/hyperlink" Target="https://doi.org/10.1007/s10640-016-0057-8" TargetMode="External"/><Relationship Id="rId64" Type="http://schemas.openxmlformats.org/officeDocument/2006/relationships/hyperlink" Target="http://dx.doi.org/10.1016/j.wasman.2016.10.029" TargetMode="External"/><Relationship Id="rId118" Type="http://schemas.openxmlformats.org/officeDocument/2006/relationships/hyperlink" Target="https://doi.org/10.1038/s41598-017-10338-6" TargetMode="External"/><Relationship Id="rId325" Type="http://schemas.openxmlformats.org/officeDocument/2006/relationships/hyperlink" Target="https://doi.org/10.1038/s41564&#8208;017&#8208;0072&#8208;8" TargetMode="External"/><Relationship Id="rId367" Type="http://schemas.openxmlformats.org/officeDocument/2006/relationships/hyperlink" Target="https://doi.org/10.1016/j.foodchem.2016.11.083" TargetMode="External"/><Relationship Id="rId532" Type="http://schemas.openxmlformats.org/officeDocument/2006/relationships/hyperlink" Target="https://doi.org/10.20870/productions-animales.2019.32.2.2502" TargetMode="External"/><Relationship Id="rId574" Type="http://schemas.openxmlformats.org/officeDocument/2006/relationships/hyperlink" Target="https://doi.org/10.1093/femsre/fuz013" TargetMode="External"/><Relationship Id="rId171" Type="http://schemas.openxmlformats.org/officeDocument/2006/relationships/hyperlink" Target="https://doi.org/10.1093/eurpub/ckw157" TargetMode="External"/><Relationship Id="rId227" Type="http://schemas.openxmlformats.org/officeDocument/2006/relationships/hyperlink" Target="https://doi.org/10.1038/s41598-017-07006-0" TargetMode="External"/><Relationship Id="rId781" Type="http://schemas.openxmlformats.org/officeDocument/2006/relationships/hyperlink" Target="https://doi.org/10.1016/j.foodres.2019.108817" TargetMode="External"/><Relationship Id="rId837" Type="http://schemas.openxmlformats.org/officeDocument/2006/relationships/hyperlink" Target="https://doi.org/10.1016/j.indcrop.2020.112324" TargetMode="External"/><Relationship Id="rId879" Type="http://schemas.openxmlformats.org/officeDocument/2006/relationships/hyperlink" Target="https://doi.org/10.1039/d0fo01767a" TargetMode="External"/><Relationship Id="rId269" Type="http://schemas.openxmlformats.org/officeDocument/2006/relationships/hyperlink" Target="https://doi.org/10.3390/nu9040318" TargetMode="External"/><Relationship Id="rId434" Type="http://schemas.openxmlformats.org/officeDocument/2006/relationships/hyperlink" Target="https://doi.org/10.1002/mnfr.201700570" TargetMode="External"/><Relationship Id="rId476" Type="http://schemas.openxmlformats.org/officeDocument/2006/relationships/hyperlink" Target="https://doi.org/10.1177/1756283X17746625" TargetMode="External"/><Relationship Id="rId641" Type="http://schemas.openxmlformats.org/officeDocument/2006/relationships/hyperlink" Target="https://doi.org/10.1016/j.colsurfa.2019.02.059" TargetMode="External"/><Relationship Id="rId683" Type="http://schemas.openxmlformats.org/officeDocument/2006/relationships/hyperlink" Target="https://doi.org/10.1016/j.plantsci.2019.02.003" TargetMode="External"/><Relationship Id="rId739" Type="http://schemas.openxmlformats.org/officeDocument/2006/relationships/hyperlink" Target="https://doi.org/10.1053/j.gastro.2019.09.024" TargetMode="External"/><Relationship Id="rId890" Type="http://schemas.openxmlformats.org/officeDocument/2006/relationships/hyperlink" Target="https://doi.org/10.1136/gutjnl-2019-319766" TargetMode="External"/><Relationship Id="rId33" Type="http://schemas.openxmlformats.org/officeDocument/2006/relationships/hyperlink" Target="https://doi.org/10.1111/ijpo.12213" TargetMode="External"/><Relationship Id="rId129" Type="http://schemas.openxmlformats.org/officeDocument/2006/relationships/hyperlink" Target="https://doi.org/10.1016/j.foodqual.2016.01.011" TargetMode="External"/><Relationship Id="rId280" Type="http://schemas.openxmlformats.org/officeDocument/2006/relationships/hyperlink" Target="https://doi.org/10.1371/journal.pone.0190849" TargetMode="External"/><Relationship Id="rId336" Type="http://schemas.openxmlformats.org/officeDocument/2006/relationships/hyperlink" Target="https://doi.org/10.1016/j.ifset.2017.10.003" TargetMode="External"/><Relationship Id="rId501" Type="http://schemas.openxmlformats.org/officeDocument/2006/relationships/hyperlink" Target="https://doi.org/10.1007/s11892-019-1180-z" TargetMode="External"/><Relationship Id="rId543" Type="http://schemas.openxmlformats.org/officeDocument/2006/relationships/hyperlink" Target="https://dx.doi.org/10.15454/bf1p-cq13" TargetMode="External"/><Relationship Id="rId75" Type="http://schemas.openxmlformats.org/officeDocument/2006/relationships/hyperlink" Target="https://doi.org/10.1080/1040841X.2016.1185602" TargetMode="External"/><Relationship Id="rId140" Type="http://schemas.openxmlformats.org/officeDocument/2006/relationships/hyperlink" Target="https://doi.org/10.1016/j.foodres.2017.07.044" TargetMode="External"/><Relationship Id="rId182" Type="http://schemas.openxmlformats.org/officeDocument/2006/relationships/hyperlink" Target="https://doi.org/10.1016/j.healthplace.2017.01.007" TargetMode="External"/><Relationship Id="rId378" Type="http://schemas.openxmlformats.org/officeDocument/2006/relationships/hyperlink" Target="https://doi.org/10.1186/s13068-018-1053-8" TargetMode="External"/><Relationship Id="rId403" Type="http://schemas.openxmlformats.org/officeDocument/2006/relationships/hyperlink" Target="https://doi.org/10.1158/0008-5472.CAN-18-0155" TargetMode="External"/><Relationship Id="rId585" Type="http://schemas.openxmlformats.org/officeDocument/2006/relationships/hyperlink" Target="https://doi.org/10.1093/pcp/pcy198" TargetMode="External"/><Relationship Id="rId750" Type="http://schemas.openxmlformats.org/officeDocument/2006/relationships/hyperlink" Target="https://doi.org/10.1111/joss.12555" TargetMode="External"/><Relationship Id="rId792" Type="http://schemas.openxmlformats.org/officeDocument/2006/relationships/hyperlink" Target="https://doi.org/10.1016/j.jchromb.2019.121956" TargetMode="External"/><Relationship Id="rId806" Type="http://schemas.openxmlformats.org/officeDocument/2006/relationships/hyperlink" Target="https://doi.org/10.1186/s13007-020-00603-7" TargetMode="External"/><Relationship Id="rId848" Type="http://schemas.openxmlformats.org/officeDocument/2006/relationships/hyperlink" Target="https://doi.org/10.1016/j.molmet.2020.101007" TargetMode="External"/><Relationship Id="rId6" Type="http://schemas.openxmlformats.org/officeDocument/2006/relationships/settings" Target="settings.xml"/><Relationship Id="rId238" Type="http://schemas.openxmlformats.org/officeDocument/2006/relationships/hyperlink" Target="https://doi.org/10.1016/j.tifs.2016.10.017" TargetMode="External"/><Relationship Id="rId445" Type="http://schemas.openxmlformats.org/officeDocument/2006/relationships/hyperlink" Target="https://doi.org/10.1007/s00394-017-1458-3" TargetMode="External"/><Relationship Id="rId487" Type="http://schemas.openxmlformats.org/officeDocument/2006/relationships/hyperlink" Target="https://doi.org/10.1016/j.carbpol.2018.01.086" TargetMode="External"/><Relationship Id="rId610" Type="http://schemas.openxmlformats.org/officeDocument/2006/relationships/hyperlink" Target="https://doi.org/10.1016/j.envres.2019.108628" TargetMode="External"/><Relationship Id="rId652" Type="http://schemas.openxmlformats.org/officeDocument/2006/relationships/hyperlink" Target="https://doi.org/10.3390/jcm8101752" TargetMode="External"/><Relationship Id="rId694" Type="http://schemas.openxmlformats.org/officeDocument/2006/relationships/hyperlink" Target="https://doi.org/10.1016/j.foodpol.2019.101806" TargetMode="External"/><Relationship Id="rId708" Type="http://schemas.openxmlformats.org/officeDocument/2006/relationships/hyperlink" Target="https://doi.org/10.1016/j.clnesp.2020.09.018" TargetMode="External"/><Relationship Id="rId291" Type="http://schemas.openxmlformats.org/officeDocument/2006/relationships/hyperlink" Target="htpps://doi.org/10.24875/CIRU.M18000011" TargetMode="External"/><Relationship Id="rId305" Type="http://schemas.openxmlformats.org/officeDocument/2006/relationships/hyperlink" Target="https://doi.org/10.1016/j.plaphy.2018.07.023" TargetMode="External"/><Relationship Id="rId347" Type="http://schemas.openxmlformats.org/officeDocument/2006/relationships/hyperlink" Target="https://doi.org/10.1016/j.ijbiomac.2017.08.067" TargetMode="External"/><Relationship Id="rId512" Type="http://schemas.openxmlformats.org/officeDocument/2006/relationships/hyperlink" Target="https://doi.org/10.1007/s11695-019-03932-2" TargetMode="External"/><Relationship Id="rId44" Type="http://schemas.openxmlformats.org/officeDocument/2006/relationships/hyperlink" Target="https://doi.org/10.1159/000455952" TargetMode="External"/><Relationship Id="rId86" Type="http://schemas.openxmlformats.org/officeDocument/2006/relationships/hyperlink" Target="https://doi.org/10.1016/j.clnesp.2017.05.001" TargetMode="External"/><Relationship Id="rId151" Type="http://schemas.openxmlformats.org/officeDocument/2006/relationships/hyperlink" Target="https://doi.org/10.1016/S1001-6058(16)60766-7" TargetMode="External"/><Relationship Id="rId389" Type="http://schemas.openxmlformats.org/officeDocument/2006/relationships/hyperlink" Target="https://doi.org/10.1017/S1368980017001367" TargetMode="External"/><Relationship Id="rId554" Type="http://schemas.openxmlformats.org/officeDocument/2006/relationships/hyperlink" Target="https://hal.inrae.fr/hal-02269574" TargetMode="External"/><Relationship Id="rId596" Type="http://schemas.openxmlformats.org/officeDocument/2006/relationships/hyperlink" Target="https://doi.org/10.1016/j.carbpol.2019.115086" TargetMode="External"/><Relationship Id="rId761" Type="http://schemas.openxmlformats.org/officeDocument/2006/relationships/hyperlink" Target="https://doi.org/10.1016/j.dib.2020.106430" TargetMode="External"/><Relationship Id="rId817" Type="http://schemas.openxmlformats.org/officeDocument/2006/relationships/hyperlink" Target="https://doi.org/10.1016/j.foodqual.2020.103937" TargetMode="External"/><Relationship Id="rId859" Type="http://schemas.openxmlformats.org/officeDocument/2006/relationships/hyperlink" Target="https://doi.org/10.3389/fmed.2020.00237" TargetMode="External"/><Relationship Id="rId193" Type="http://schemas.openxmlformats.org/officeDocument/2006/relationships/hyperlink" Target="https://doi.org/10.1002/macp.201700028" TargetMode="External"/><Relationship Id="rId207" Type="http://schemas.openxmlformats.org/officeDocument/2006/relationships/hyperlink" Target="https://doi.org/10.1016/j.jfca.2017.08.009" TargetMode="External"/><Relationship Id="rId249" Type="http://schemas.openxmlformats.org/officeDocument/2006/relationships/hyperlink" Target="https://doi.org/10.1053/j.gastro.2016.09.049" TargetMode="External"/><Relationship Id="rId414" Type="http://schemas.openxmlformats.org/officeDocument/2006/relationships/hyperlink" Target="https://doi.org/10.1021/acs.jafc.8b00556" TargetMode="External"/><Relationship Id="rId456" Type="http://schemas.openxmlformats.org/officeDocument/2006/relationships/hyperlink" Target="https://doi.org/10.1016/j.cherd.2018.01.038" TargetMode="External"/><Relationship Id="rId498" Type="http://schemas.openxmlformats.org/officeDocument/2006/relationships/hyperlink" Target="https://doi.org/10.1007/s00394-019-02011-7" TargetMode="External"/><Relationship Id="rId621" Type="http://schemas.openxmlformats.org/officeDocument/2006/relationships/hyperlink" Target="https://doi.org/10.1515/jafio-2018-0006" TargetMode="External"/><Relationship Id="rId663" Type="http://schemas.openxmlformats.org/officeDocument/2006/relationships/hyperlink" Target="https://doi.org/10.1017/S0007114519000369" TargetMode="External"/><Relationship Id="rId870" Type="http://schemas.openxmlformats.org/officeDocument/2006/relationships/hyperlink" Target="https://doi.org/10.3390/biomedicines8110495" TargetMode="External"/><Relationship Id="rId13" Type="http://schemas.openxmlformats.org/officeDocument/2006/relationships/hyperlink" Target="https://doi.org/10.1111/joie.12153" TargetMode="External"/><Relationship Id="rId109" Type="http://schemas.openxmlformats.org/officeDocument/2006/relationships/hyperlink" Target="https://doi.org/10.1021/acs.langmuir.7b00363" TargetMode="External"/><Relationship Id="rId260" Type="http://schemas.openxmlformats.org/officeDocument/2006/relationships/hyperlink" Target="https://doi.org/10.1007/s11892-017-0900-5" TargetMode="External"/><Relationship Id="rId316" Type="http://schemas.openxmlformats.org/officeDocument/2006/relationships/hyperlink" Target="https://doi.org/10.1016/j.ypmed.2018.02.021" TargetMode="External"/><Relationship Id="rId523" Type="http://schemas.openxmlformats.org/officeDocument/2006/relationships/hyperlink" Target="https://doi.org/10.1016/j.carbpol.2018.10.065" TargetMode="External"/><Relationship Id="rId719" Type="http://schemas.openxmlformats.org/officeDocument/2006/relationships/hyperlink" Target="https://doi.org/10.1016/j.powtec.2020.08.048" TargetMode="External"/><Relationship Id="rId55" Type="http://schemas.openxmlformats.org/officeDocument/2006/relationships/hyperlink" Target="https://doi.org/10.1016/j.indcrop.2017.06.010" TargetMode="External"/><Relationship Id="rId97" Type="http://schemas.openxmlformats.org/officeDocument/2006/relationships/hyperlink" Target="https://doi.org/10.1017/S1368980017002282" TargetMode="External"/><Relationship Id="rId120" Type="http://schemas.openxmlformats.org/officeDocument/2006/relationships/hyperlink" Target="https://doi.org/10.1007/s00253-017-8122-y" TargetMode="External"/><Relationship Id="rId358" Type="http://schemas.openxmlformats.org/officeDocument/2006/relationships/hyperlink" Target="https://doi.org/10.1136/bmj.k322" TargetMode="External"/><Relationship Id="rId565" Type="http://schemas.openxmlformats.org/officeDocument/2006/relationships/hyperlink" Target="https://doi.org/10.1002/jms.4317" TargetMode="External"/><Relationship Id="rId730" Type="http://schemas.openxmlformats.org/officeDocument/2006/relationships/hyperlink" Target="https://doi.org/10.1007/s00125-020-05180-x" TargetMode="External"/><Relationship Id="rId772" Type="http://schemas.openxmlformats.org/officeDocument/2006/relationships/hyperlink" Target="https://doi.org/10.1002/mnfr.202000228" TargetMode="External"/><Relationship Id="rId828" Type="http://schemas.openxmlformats.org/officeDocument/2006/relationships/hyperlink" Target="https://doi.org/10.1097/JOM.0000000000001861" TargetMode="External"/><Relationship Id="rId162" Type="http://schemas.openxmlformats.org/officeDocument/2006/relationships/hyperlink" Target="https://doi.org/10.1136/bmjopen-2017-017307" TargetMode="External"/><Relationship Id="rId218" Type="http://schemas.openxmlformats.org/officeDocument/2006/relationships/hyperlink" Target="https://doi.org/10.1016/j.reval.2017.10.005" TargetMode="External"/><Relationship Id="rId425" Type="http://schemas.openxmlformats.org/officeDocument/2006/relationships/hyperlink" Target="https://doi.org/10.3390/nu10091308" TargetMode="External"/><Relationship Id="rId467" Type="http://schemas.openxmlformats.org/officeDocument/2006/relationships/hyperlink" Target="https://doi.org/10.1186/s12937-018-0336-z" TargetMode="External"/><Relationship Id="rId632" Type="http://schemas.openxmlformats.org/officeDocument/2006/relationships/hyperlink" Target="https://doi.org/10.1371/journal.pone.0225027" TargetMode="External"/><Relationship Id="rId271" Type="http://schemas.openxmlformats.org/officeDocument/2006/relationships/hyperlink" Target="https://doi.org/10.1186/s13059-017-1271-6" TargetMode="External"/><Relationship Id="rId674" Type="http://schemas.openxmlformats.org/officeDocument/2006/relationships/hyperlink" Target="https://doi.org/10.3390/foods8030106" TargetMode="External"/><Relationship Id="rId881" Type="http://schemas.openxmlformats.org/officeDocument/2006/relationships/hyperlink" Target="https://doi.org/10.14309/ajg.0000000000000688" TargetMode="External"/><Relationship Id="rId24" Type="http://schemas.openxmlformats.org/officeDocument/2006/relationships/hyperlink" Target="https://doi.org/10.4172/2157-7048.1000354" TargetMode="External"/><Relationship Id="rId66" Type="http://schemas.openxmlformats.org/officeDocument/2006/relationships/hyperlink" Target="https://doi.org/10.1017/S1368980017002518" TargetMode="External"/><Relationship Id="rId131" Type="http://schemas.openxmlformats.org/officeDocument/2006/relationships/hyperlink" Target="https://doi.org/10.1097/EJA.0000000000000618" TargetMode="External"/><Relationship Id="rId327" Type="http://schemas.openxmlformats.org/officeDocument/2006/relationships/hyperlink" Target="https://doi.org/10.1016/j.ejim.2017.10.005" TargetMode="External"/><Relationship Id="rId369" Type="http://schemas.openxmlformats.org/officeDocument/2006/relationships/hyperlink" Target="https://doi.org/10.1002/jcb.26844" TargetMode="External"/><Relationship Id="rId534" Type="http://schemas.openxmlformats.org/officeDocument/2006/relationships/hyperlink" Target="https://doi.org/10.1016/j.envres.2019.109018" TargetMode="External"/><Relationship Id="rId576" Type="http://schemas.openxmlformats.org/officeDocument/2006/relationships/hyperlink" Target="https://doi.org/10.1007/s11695-019-04037-6" TargetMode="External"/><Relationship Id="rId741" Type="http://schemas.openxmlformats.org/officeDocument/2006/relationships/hyperlink" Target="https://doi.org/10.3390/nu13010063" TargetMode="External"/><Relationship Id="rId783" Type="http://schemas.openxmlformats.org/officeDocument/2006/relationships/hyperlink" Target="https://doi.org/10.1038/s41366-019-0360-x" TargetMode="External"/><Relationship Id="rId839" Type="http://schemas.openxmlformats.org/officeDocument/2006/relationships/hyperlink" Target="https://doi.org/10.3390/agronomy10111789" TargetMode="External"/><Relationship Id="rId173" Type="http://schemas.openxmlformats.org/officeDocument/2006/relationships/hyperlink" Target="https://jorganics.files.wordpress.com/2017/02/jo413.pdf" TargetMode="External"/><Relationship Id="rId229" Type="http://schemas.openxmlformats.org/officeDocument/2006/relationships/hyperlink" Target="https://doi.org/10.1002/mnfr.201600522" TargetMode="External"/><Relationship Id="rId380" Type="http://schemas.openxmlformats.org/officeDocument/2006/relationships/hyperlink" Target="https://doi.org/10.1016/j.diabet.2018.01.006" TargetMode="External"/><Relationship Id="rId436" Type="http://schemas.openxmlformats.org/officeDocument/2006/relationships/hyperlink" Target="https://doi.org/10.1002/oby.22317" TargetMode="External"/><Relationship Id="rId601" Type="http://schemas.openxmlformats.org/officeDocument/2006/relationships/hyperlink" Target="https://doi.org/10.1007/s11306-019-1596-0" TargetMode="External"/><Relationship Id="rId643" Type="http://schemas.openxmlformats.org/officeDocument/2006/relationships/hyperlink" Target="https://doi.org/10.1016/j.foodqual.2018.08.001" TargetMode="External"/><Relationship Id="rId240" Type="http://schemas.openxmlformats.org/officeDocument/2006/relationships/hyperlink" Target="https://doi.org/10.1159/000464272" TargetMode="External"/><Relationship Id="rId478" Type="http://schemas.openxmlformats.org/officeDocument/2006/relationships/hyperlink" Target="https://doi.org/10.1186/s40168&#8208;018&#8208;0466&#8208;8" TargetMode="External"/><Relationship Id="rId685" Type="http://schemas.openxmlformats.org/officeDocument/2006/relationships/hyperlink" Target="https://doi.org/10.3390/nu11061249" TargetMode="External"/><Relationship Id="rId850" Type="http://schemas.openxmlformats.org/officeDocument/2006/relationships/hyperlink" Target="https://doi.org/10.1093/gigascience/giaa010" TargetMode="External"/><Relationship Id="rId892" Type="http://schemas.openxmlformats.org/officeDocument/2006/relationships/hyperlink" Target="https://doi.org/10.14573/altex.1910161" TargetMode="External"/><Relationship Id="rId35" Type="http://schemas.openxmlformats.org/officeDocument/2006/relationships/hyperlink" Target="https://doi.org/10.1007/s00394-017-1520-1" TargetMode="External"/><Relationship Id="rId77" Type="http://schemas.openxmlformats.org/officeDocument/2006/relationships/hyperlink" Target="https://doi.org/10.1016/j.diabet.2017.04.003" TargetMode="External"/><Relationship Id="rId100" Type="http://schemas.openxmlformats.org/officeDocument/2006/relationships/hyperlink" Target="https://doi.org/10.1186/s12966-017-0461-7" TargetMode="External"/><Relationship Id="rId282" Type="http://schemas.openxmlformats.org/officeDocument/2006/relationships/hyperlink" Target="https://doi.org/10.1159/000489663" TargetMode="External"/><Relationship Id="rId338" Type="http://schemas.openxmlformats.org/officeDocument/2006/relationships/hyperlink" Target="https://doi.org/10.3389/fendo.2018.00159" TargetMode="External"/><Relationship Id="rId503" Type="http://schemas.openxmlformats.org/officeDocument/2006/relationships/hyperlink" Target="https://doi.org/10.1136/gutjnl-2018-316103" TargetMode="External"/><Relationship Id="rId545" Type="http://schemas.openxmlformats.org/officeDocument/2006/relationships/hyperlink" Target="https://doi.org/10.1016/j.lwt.2019.01.005" TargetMode="External"/><Relationship Id="rId587" Type="http://schemas.openxmlformats.org/officeDocument/2006/relationships/hyperlink" Target="https://doi.org/10.3390/nu12010086" TargetMode="External"/><Relationship Id="rId710" Type="http://schemas.openxmlformats.org/officeDocument/2006/relationships/hyperlink" Target="https://doi.org/10.1002/oby.23026" TargetMode="External"/><Relationship Id="rId752" Type="http://schemas.openxmlformats.org/officeDocument/2006/relationships/hyperlink" Target="https://doi.org/10.1016/j.chemosphere.2020.127361" TargetMode="External"/><Relationship Id="rId808" Type="http://schemas.openxmlformats.org/officeDocument/2006/relationships/hyperlink" Target="https://doi.org/10.1016/j.foodres.2019.108917" TargetMode="External"/><Relationship Id="rId8" Type="http://schemas.openxmlformats.org/officeDocument/2006/relationships/footnotes" Target="footnotes.xml"/><Relationship Id="rId142" Type="http://schemas.openxmlformats.org/officeDocument/2006/relationships/hyperlink" Target="https://doi.org/10.1111/joss.12303" TargetMode="External"/><Relationship Id="rId184" Type="http://schemas.openxmlformats.org/officeDocument/2006/relationships/hyperlink" Target="https://doi.org/10.1177/0021998316656766" TargetMode="External"/><Relationship Id="rId391" Type="http://schemas.openxmlformats.org/officeDocument/2006/relationships/hyperlink" Target="https://doi.org/10.1002/ijc.31593" TargetMode="External"/><Relationship Id="rId405" Type="http://schemas.openxmlformats.org/officeDocument/2006/relationships/hyperlink" Target="https://doi.org/10.1016/j.plefa.2018.03.008" TargetMode="External"/><Relationship Id="rId447" Type="http://schemas.openxmlformats.org/officeDocument/2006/relationships/hyperlink" Target="https://doi.org/10.1016/j.soard.2018.03.014" TargetMode="External"/><Relationship Id="rId612" Type="http://schemas.openxmlformats.org/officeDocument/2006/relationships/hyperlink" Target="https://doi.org/10.1155/2019/9710352" TargetMode="External"/><Relationship Id="rId794" Type="http://schemas.openxmlformats.org/officeDocument/2006/relationships/hyperlink" Target="https://doi.org/10.3390/foods9050582" TargetMode="External"/><Relationship Id="rId251" Type="http://schemas.openxmlformats.org/officeDocument/2006/relationships/hyperlink" Target="https://doi.org/10.1016/j.foodchem.2016.12.014" TargetMode="External"/><Relationship Id="rId489" Type="http://schemas.openxmlformats.org/officeDocument/2006/relationships/hyperlink" Target="https://doi.org/10.1007/s00415-019-09218-y" TargetMode="External"/><Relationship Id="rId654" Type="http://schemas.openxmlformats.org/officeDocument/2006/relationships/hyperlink" Target="https://doi.org/10.1038/s41598-019-39404-x" TargetMode="External"/><Relationship Id="rId696" Type="http://schemas.openxmlformats.org/officeDocument/2006/relationships/hyperlink" Target="https://doi.org/10.1016/j.ebiom.2020.102895" TargetMode="External"/><Relationship Id="rId861" Type="http://schemas.openxmlformats.org/officeDocument/2006/relationships/hyperlink" Target="https://doi.org/10.1093/toxsci/kfz214" TargetMode="External"/><Relationship Id="rId46" Type="http://schemas.openxmlformats.org/officeDocument/2006/relationships/hyperlink" Target="https://doi.org/10.1016/j.clinbiochem.2017.01.001" TargetMode="External"/><Relationship Id="rId293" Type="http://schemas.openxmlformats.org/officeDocument/2006/relationships/hyperlink" Target="https://doi.org/10.1038/s41370-018-0062-9" TargetMode="External"/><Relationship Id="rId307" Type="http://schemas.openxmlformats.org/officeDocument/2006/relationships/hyperlink" Target="https://doi.org/10.3389/fped.2018.00295" TargetMode="External"/><Relationship Id="rId349" Type="http://schemas.openxmlformats.org/officeDocument/2006/relationships/hyperlink" Target="https://doi.org/10.1021/acs.jafc.7b05755" TargetMode="External"/><Relationship Id="rId514" Type="http://schemas.openxmlformats.org/officeDocument/2006/relationships/hyperlink" Target="https://doi.org/10.1371/journal.pone.0224132" TargetMode="External"/><Relationship Id="rId556" Type="http://schemas.openxmlformats.org/officeDocument/2006/relationships/hyperlink" Target="https://doi.org/10.1152/ajpendo.00140.2019" TargetMode="External"/><Relationship Id="rId721" Type="http://schemas.openxmlformats.org/officeDocument/2006/relationships/hyperlink" Target="https://doi.org/10.1093/joclec/nhaa001" TargetMode="External"/><Relationship Id="rId763" Type="http://schemas.openxmlformats.org/officeDocument/2006/relationships/hyperlink" Target="https://www.mdpi.com/2218-1989/10/8/311" TargetMode="External"/><Relationship Id="rId88" Type="http://schemas.openxmlformats.org/officeDocument/2006/relationships/hyperlink" Target="https://doi.org/10.1093/humrep/dex093" TargetMode="External"/><Relationship Id="rId111" Type="http://schemas.openxmlformats.org/officeDocument/2006/relationships/hyperlink" Target="https://doi.org/10.2196/jmir.7930" TargetMode="External"/><Relationship Id="rId153" Type="http://schemas.openxmlformats.org/officeDocument/2006/relationships/hyperlink" Target="https://doi.org/10.1016/j.lwt.2017.06.021" TargetMode="External"/><Relationship Id="rId195" Type="http://schemas.openxmlformats.org/officeDocument/2006/relationships/hyperlink" Target="https://doi.org/10.1039/c6tb03089k" TargetMode="External"/><Relationship Id="rId209" Type="http://schemas.openxmlformats.org/officeDocument/2006/relationships/hyperlink" Target="https://www.frontiersin.org/articles/10.3389/fpls.2017.01826/abstract" TargetMode="External"/><Relationship Id="rId360" Type="http://schemas.openxmlformats.org/officeDocument/2006/relationships/hyperlink" Target="https://doi.org/10.1016/j.foodchem.2017.07.023" TargetMode="External"/><Relationship Id="rId416" Type="http://schemas.openxmlformats.org/officeDocument/2006/relationships/hyperlink" Target="https://doi.org/10.1002/mnfr.201800185" TargetMode="External"/><Relationship Id="rId598" Type="http://schemas.openxmlformats.org/officeDocument/2006/relationships/hyperlink" Target="https://doi.org/10.1016/j.jfoodeng.2019.05.008" TargetMode="External"/><Relationship Id="rId819" Type="http://schemas.openxmlformats.org/officeDocument/2006/relationships/hyperlink" Target="https://doi.org/10.1080/15548627.2020.1717129" TargetMode="External"/><Relationship Id="rId220" Type="http://schemas.openxmlformats.org/officeDocument/2006/relationships/hyperlink" Target="https://doi.org/10.1016/j.powtec.2016.12.056" TargetMode="External"/><Relationship Id="rId458" Type="http://schemas.openxmlformats.org/officeDocument/2006/relationships/hyperlink" Target="https://doi.org/10.1161/CIRCULATIONAHA.117.031358" TargetMode="External"/><Relationship Id="rId623" Type="http://schemas.openxmlformats.org/officeDocument/2006/relationships/hyperlink" Target="https://doi.org/10.1016/j.foodqual.2018.07.003" TargetMode="External"/><Relationship Id="rId665" Type="http://schemas.openxmlformats.org/officeDocument/2006/relationships/hyperlink" Target="https://doi.org/10.1016/j.gofs.2018.11.001" TargetMode="External"/><Relationship Id="rId830" Type="http://schemas.openxmlformats.org/officeDocument/2006/relationships/hyperlink" Target="https://dx.doi.org/10.3390%2Fnu12092870" TargetMode="External"/><Relationship Id="rId872" Type="http://schemas.openxmlformats.org/officeDocument/2006/relationships/hyperlink" Target="https://doi.org/10.1016/j.foodres.2020.109782" TargetMode="External"/><Relationship Id="rId15" Type="http://schemas.openxmlformats.org/officeDocument/2006/relationships/hyperlink" Target="https://doi.org/10.3390/nu9091023" TargetMode="External"/><Relationship Id="rId57" Type="http://schemas.openxmlformats.org/officeDocument/2006/relationships/hyperlink" Target="https://doi.org/10.1172/JCI88648" TargetMode="External"/><Relationship Id="rId262" Type="http://schemas.openxmlformats.org/officeDocument/2006/relationships/hyperlink" Target="https://doi.org/10.1016/j.jff.2017.07.038" TargetMode="External"/><Relationship Id="rId318" Type="http://schemas.openxmlformats.org/officeDocument/2006/relationships/hyperlink" Target="https://doi.org/10.1002/pmic.201800286" TargetMode="External"/><Relationship Id="rId525" Type="http://schemas.openxmlformats.org/officeDocument/2006/relationships/hyperlink" Target="https://doi.org/10.1016/j.cmet.2019.07.010" TargetMode="External"/><Relationship Id="rId567" Type="http://schemas.openxmlformats.org/officeDocument/2006/relationships/hyperlink" Target="https://doi.org/10.1007/s11695-018-3583-3" TargetMode="External"/><Relationship Id="rId732" Type="http://schemas.openxmlformats.org/officeDocument/2006/relationships/hyperlink" Target="https://doi.org/10.1039/D0TB00326C" TargetMode="External"/><Relationship Id="rId99" Type="http://schemas.openxmlformats.org/officeDocument/2006/relationships/hyperlink" Target="https://doi.org/10.1017/S0007114517000666" TargetMode="External"/><Relationship Id="rId122" Type="http://schemas.openxmlformats.org/officeDocument/2006/relationships/hyperlink" Target="https://doi.org/10.1093/nutrit/nuw059" TargetMode="External"/><Relationship Id="rId164" Type="http://schemas.openxmlformats.org/officeDocument/2006/relationships/hyperlink" Target="https://doi.org/10.1016/j.jnutbio.2017.02.004" TargetMode="External"/><Relationship Id="rId371" Type="http://schemas.openxmlformats.org/officeDocument/2006/relationships/hyperlink" Target="https://doi.org/10.1126/science.aan4236" TargetMode="External"/><Relationship Id="rId774" Type="http://schemas.openxmlformats.org/officeDocument/2006/relationships/hyperlink" Target="https://doi.org/10.1126/scitranslmed.aba4448" TargetMode="External"/><Relationship Id="rId427" Type="http://schemas.openxmlformats.org/officeDocument/2006/relationships/hyperlink" Target="https://hal.inrae.fr/hal-01799950" TargetMode="External"/><Relationship Id="rId469" Type="http://schemas.openxmlformats.org/officeDocument/2006/relationships/hyperlink" Target="https://doi.org/10.1002/ijc.31584" TargetMode="External"/><Relationship Id="rId634" Type="http://schemas.openxmlformats.org/officeDocument/2006/relationships/hyperlink" Target="https://doi.org/10.1371/journal.pcbi.1006771" TargetMode="External"/><Relationship Id="rId676" Type="http://schemas.openxmlformats.org/officeDocument/2006/relationships/hyperlink" Target="https://doi.org/10.1016/j.ahj.2019.07.009" TargetMode="External"/><Relationship Id="rId841" Type="http://schemas.openxmlformats.org/officeDocument/2006/relationships/hyperlink" Target="https://doi.org/10.1001/jamadermatol.2020.1602" TargetMode="External"/><Relationship Id="rId883" Type="http://schemas.openxmlformats.org/officeDocument/2006/relationships/hyperlink" Target="https://doi.org/10.1038/s41586-020-2269-x" TargetMode="External"/><Relationship Id="rId26" Type="http://schemas.openxmlformats.org/officeDocument/2006/relationships/hyperlink" Target="https://doi.org/10.1016/j.jcs.2017.01.004" TargetMode="External"/><Relationship Id="rId231" Type="http://schemas.openxmlformats.org/officeDocument/2006/relationships/hyperlink" Target="https://doi.org/10.1016/j.cofs.2017.05.003" TargetMode="External"/><Relationship Id="rId273" Type="http://schemas.openxmlformats.org/officeDocument/2006/relationships/hyperlink" Target="https://doi.org/10.1038/ejcn.2016.216" TargetMode="External"/><Relationship Id="rId329" Type="http://schemas.openxmlformats.org/officeDocument/2006/relationships/hyperlink" Target="https://doi.org/10.1016/j.arcped.2018.02.005" TargetMode="External"/><Relationship Id="rId480" Type="http://schemas.openxmlformats.org/officeDocument/2006/relationships/hyperlink" Target="https://doi.org/10.3917/rsi.134.0070" TargetMode="External"/><Relationship Id="rId536" Type="http://schemas.openxmlformats.org/officeDocument/2006/relationships/hyperlink" Target="https://doi.org/10.1016/j.clnu.2019.06.013" TargetMode="External"/><Relationship Id="rId701" Type="http://schemas.openxmlformats.org/officeDocument/2006/relationships/hyperlink" Target="https://doi.org/10.1038/s41575-020-0269-9" TargetMode="External"/><Relationship Id="rId68" Type="http://schemas.openxmlformats.org/officeDocument/2006/relationships/hyperlink" Target="https://doi.org/10.1039/c7fo00323d" TargetMode="External"/><Relationship Id="rId133" Type="http://schemas.openxmlformats.org/officeDocument/2006/relationships/hyperlink" Target="http://dx.doi.org/10.1021/acs.jafc.7b04461" TargetMode="External"/><Relationship Id="rId175" Type="http://schemas.openxmlformats.org/officeDocument/2006/relationships/hyperlink" Target="https://doi.org/10.1016/j.cmet.2017.01.010" TargetMode="External"/><Relationship Id="rId340" Type="http://schemas.openxmlformats.org/officeDocument/2006/relationships/hyperlink" Target="https://doi.org/10.1017/S0007114518000909" TargetMode="External"/><Relationship Id="rId578" Type="http://schemas.openxmlformats.org/officeDocument/2006/relationships/hyperlink" Target="https://doi.org/10.1016/j.arcped.2019.08.005" TargetMode="External"/><Relationship Id="rId743" Type="http://schemas.openxmlformats.org/officeDocument/2006/relationships/hyperlink" Target="https://doi.org/10.1007/s10924-020-01884-8" TargetMode="External"/><Relationship Id="rId785" Type="http://schemas.openxmlformats.org/officeDocument/2006/relationships/hyperlink" Target="https://doi.org/10.1016/j.carbpol.2020.116642" TargetMode="External"/><Relationship Id="rId200" Type="http://schemas.openxmlformats.org/officeDocument/2006/relationships/hyperlink" Target="https://doi.org/10.1016/j.foodqual.2017.06.011" TargetMode="External"/><Relationship Id="rId382" Type="http://schemas.openxmlformats.org/officeDocument/2006/relationships/hyperlink" Target="https://doi.org/10.1038/s41430-018-0317-5" TargetMode="External"/><Relationship Id="rId438" Type="http://schemas.openxmlformats.org/officeDocument/2006/relationships/hyperlink" Target="https://doi.org/10.1038/s41596&#8208;018&#8208;0064&#8208;z" TargetMode="External"/><Relationship Id="rId603" Type="http://schemas.openxmlformats.org/officeDocument/2006/relationships/hyperlink" Target="https://doi.org/10.1136/bmjopen-2017-017995" TargetMode="External"/><Relationship Id="rId645" Type="http://schemas.openxmlformats.org/officeDocument/2006/relationships/hyperlink" Target="https://doi.org/10.1017/S0007114519001053" TargetMode="External"/><Relationship Id="rId687" Type="http://schemas.openxmlformats.org/officeDocument/2006/relationships/hyperlink" Target="https://doi.org/10.3390/su11184834" TargetMode="External"/><Relationship Id="rId810" Type="http://schemas.openxmlformats.org/officeDocument/2006/relationships/hyperlink" Target="https://doi.org/10.1530/EC-20-0520" TargetMode="External"/><Relationship Id="rId852" Type="http://schemas.openxmlformats.org/officeDocument/2006/relationships/hyperlink" Target="https://doi.org/10.3390/microorganisms8030380" TargetMode="External"/><Relationship Id="rId242" Type="http://schemas.openxmlformats.org/officeDocument/2006/relationships/hyperlink" Target="https://doi.org/10.1371/journal.pone.0174645" TargetMode="External"/><Relationship Id="rId284" Type="http://schemas.openxmlformats.org/officeDocument/2006/relationships/hyperlink" Target="https://doi.org/10.1136/jech-2018-210745" TargetMode="External"/><Relationship Id="rId491" Type="http://schemas.openxmlformats.org/officeDocument/2006/relationships/hyperlink" Target="https://doi.org/10.1093/jn/nxz045" TargetMode="External"/><Relationship Id="rId505" Type="http://schemas.openxmlformats.org/officeDocument/2006/relationships/hyperlink" Target="https://doi.org/10.1186/s12887-019-1491-x" TargetMode="External"/><Relationship Id="rId712" Type="http://schemas.openxmlformats.org/officeDocument/2006/relationships/hyperlink" Target="https://doi.org/10.1519/JSC.0000000000003432" TargetMode="External"/><Relationship Id="rId894" Type="http://schemas.openxmlformats.org/officeDocument/2006/relationships/hyperlink" Target="https://doi.org/10.1007/s11695-019-04132-8" TargetMode="External"/><Relationship Id="rId37" Type="http://schemas.openxmlformats.org/officeDocument/2006/relationships/hyperlink" Target="https://bio-protocol.org/e2576" TargetMode="External"/><Relationship Id="rId79" Type="http://schemas.openxmlformats.org/officeDocument/2006/relationships/hyperlink" Target="https://doi.org/10.1053/j.gastro.2017.11.003" TargetMode="External"/><Relationship Id="rId102" Type="http://schemas.openxmlformats.org/officeDocument/2006/relationships/hyperlink" Target="https://doi.org/10.1016/j.ifset.2017.10.005" TargetMode="External"/><Relationship Id="rId144" Type="http://schemas.openxmlformats.org/officeDocument/2006/relationships/hyperlink" Target="https://doi.org/10.1039/c6fo00963h" TargetMode="External"/><Relationship Id="rId547" Type="http://schemas.openxmlformats.org/officeDocument/2006/relationships/hyperlink" Target="https://doi.org/10.1016/j.foodres.2017.11.040" TargetMode="External"/><Relationship Id="rId589" Type="http://schemas.openxmlformats.org/officeDocument/2006/relationships/hyperlink" Target="https://doi.org/10.3390/nu11102468" TargetMode="External"/><Relationship Id="rId754" Type="http://schemas.openxmlformats.org/officeDocument/2006/relationships/hyperlink" Target="https://doi.org/10.1016/j.foodres.2019.108758" TargetMode="External"/><Relationship Id="rId796" Type="http://schemas.openxmlformats.org/officeDocument/2006/relationships/hyperlink" Target="https://doi.org/10.1038/s41371-020-0337-1" TargetMode="External"/><Relationship Id="rId90" Type="http://schemas.openxmlformats.org/officeDocument/2006/relationships/hyperlink" Target="https://doi.org/10.1016/j.lwt.2017.01.036" TargetMode="External"/><Relationship Id="rId186" Type="http://schemas.openxmlformats.org/officeDocument/2006/relationships/hyperlink" Target="https://doi.org/10.1016/j.indcrop.2017.01.043" TargetMode="External"/><Relationship Id="rId351" Type="http://schemas.openxmlformats.org/officeDocument/2006/relationships/hyperlink" Target="https://doi.org/10.1126/scitranslmed.aan1217" TargetMode="External"/><Relationship Id="rId393" Type="http://schemas.openxmlformats.org/officeDocument/2006/relationships/hyperlink" Target="https://doi.org/10.1016/j.foodres.2018.03.027" TargetMode="External"/><Relationship Id="rId407" Type="http://schemas.openxmlformats.org/officeDocument/2006/relationships/hyperlink" Target="https://doi.org/10.3389/fmicb.2018.03289" TargetMode="External"/><Relationship Id="rId449" Type="http://schemas.openxmlformats.org/officeDocument/2006/relationships/hyperlink" Target="https://doi.org/10.1016/j.foodres.2018.01.035" TargetMode="External"/><Relationship Id="rId614" Type="http://schemas.openxmlformats.org/officeDocument/2006/relationships/hyperlink" Target="https://doi.org/10.3390/nu11071687" TargetMode="External"/><Relationship Id="rId656" Type="http://schemas.openxmlformats.org/officeDocument/2006/relationships/hyperlink" Target="https://doi.org/10.1021/acs.analchem.9b03036" TargetMode="External"/><Relationship Id="rId821" Type="http://schemas.openxmlformats.org/officeDocument/2006/relationships/hyperlink" Target="https://doi.org/10.1080/02726351.2019.1644689" TargetMode="External"/><Relationship Id="rId863" Type="http://schemas.openxmlformats.org/officeDocument/2006/relationships/hyperlink" Target="https://doi.org/10.1017/S0007114520005115" TargetMode="External"/><Relationship Id="rId211" Type="http://schemas.openxmlformats.org/officeDocument/2006/relationships/hyperlink" Target="https://doi.org/10.1016/j.foodchem.2017.03.049" TargetMode="External"/><Relationship Id="rId253" Type="http://schemas.openxmlformats.org/officeDocument/2006/relationships/hyperlink" Target="https://doi.org/10.1016/j.foodqual.2017.05.001" TargetMode="External"/><Relationship Id="rId295" Type="http://schemas.openxmlformats.org/officeDocument/2006/relationships/hyperlink" Target="https://doi.org/10.1016/j.foodchem.2018.06.018" TargetMode="External"/><Relationship Id="rId309" Type="http://schemas.openxmlformats.org/officeDocument/2006/relationships/hyperlink" Target="https://doi.org/10.1016/j.pranut.2017.12.005" TargetMode="External"/><Relationship Id="rId460" Type="http://schemas.openxmlformats.org/officeDocument/2006/relationships/hyperlink" Target="https://doi.org/10.1128/AEM.02428-17" TargetMode="External"/><Relationship Id="rId516" Type="http://schemas.openxmlformats.org/officeDocument/2006/relationships/hyperlink" Target="https://doi.org/10.1016/j.arcped.2019.03.001" TargetMode="External"/><Relationship Id="rId698" Type="http://schemas.openxmlformats.org/officeDocument/2006/relationships/hyperlink" Target="https://doi.org/10.1016/j.clnu.2020.11.028" TargetMode="External"/><Relationship Id="rId48" Type="http://schemas.openxmlformats.org/officeDocument/2006/relationships/hyperlink" Target="https://doi.org/10.1002/mnfr.201600685" TargetMode="External"/><Relationship Id="rId113" Type="http://schemas.openxmlformats.org/officeDocument/2006/relationships/hyperlink" Target="https://doi.org/10.1186/s13068-017-0749-5" TargetMode="External"/><Relationship Id="rId320" Type="http://schemas.openxmlformats.org/officeDocument/2006/relationships/hyperlink" Target="https://doi.org/10.1021/acs.jafc.8b03803" TargetMode="External"/><Relationship Id="rId558" Type="http://schemas.openxmlformats.org/officeDocument/2006/relationships/hyperlink" Target="https://doi.org/10.3390/colloids3020049" TargetMode="External"/><Relationship Id="rId723" Type="http://schemas.openxmlformats.org/officeDocument/2006/relationships/hyperlink" Target="https://doi.org/10.1002/mnfr.202000694" TargetMode="External"/><Relationship Id="rId765" Type="http://schemas.openxmlformats.org/officeDocument/2006/relationships/hyperlink" Target="https://doi.org/10.1016/j.socscimed.2020.113537" TargetMode="External"/><Relationship Id="rId155" Type="http://schemas.openxmlformats.org/officeDocument/2006/relationships/hyperlink" Target="https://doi.org/10.1136/bmjopen-2017-017489" TargetMode="External"/><Relationship Id="rId197" Type="http://schemas.openxmlformats.org/officeDocument/2006/relationships/hyperlink" Target="https://doi.org/10.1007/s00122-017-2861-0" TargetMode="External"/><Relationship Id="rId362" Type="http://schemas.openxmlformats.org/officeDocument/2006/relationships/hyperlink" Target="https://doi.org/10.1039/c7fo01484h" TargetMode="External"/><Relationship Id="rId418" Type="http://schemas.openxmlformats.org/officeDocument/2006/relationships/hyperlink" Target="https://doi.org/10.1016/j.foodchem.2017.06.115" TargetMode="External"/><Relationship Id="rId625" Type="http://schemas.openxmlformats.org/officeDocument/2006/relationships/hyperlink" Target="https://doi.org/10.1016/j.envint.2018.12.063" TargetMode="External"/><Relationship Id="rId832" Type="http://schemas.openxmlformats.org/officeDocument/2006/relationships/hyperlink" Target="https://doi.org/10.1016/j.envint.2020.105811" TargetMode="External"/><Relationship Id="rId222" Type="http://schemas.openxmlformats.org/officeDocument/2006/relationships/hyperlink" Target="https://doi.org/10.1111/obr.12549" TargetMode="External"/><Relationship Id="rId264" Type="http://schemas.openxmlformats.org/officeDocument/2006/relationships/hyperlink" Target="http://dx.doi.org/10.1016/j.foodchem.2017.01.106" TargetMode="External"/><Relationship Id="rId471" Type="http://schemas.openxmlformats.org/officeDocument/2006/relationships/hyperlink" Target="https://doi.org/10.1111/apt.14664" TargetMode="External"/><Relationship Id="rId667" Type="http://schemas.openxmlformats.org/officeDocument/2006/relationships/hyperlink" Target="https://doi.org/10.3390/nu11112571" TargetMode="External"/><Relationship Id="rId874" Type="http://schemas.openxmlformats.org/officeDocument/2006/relationships/hyperlink" Target="https://doi.org/10.1007/s00394-020-02306-0" TargetMode="External"/><Relationship Id="rId17" Type="http://schemas.openxmlformats.org/officeDocument/2006/relationships/hyperlink" Target="https://doi.org/10.1016/j.bej.2017.08.001" TargetMode="External"/><Relationship Id="rId59" Type="http://schemas.openxmlformats.org/officeDocument/2006/relationships/hyperlink" Target="https://doi.org/10.1371/journal.pone.0183039" TargetMode="External"/><Relationship Id="rId124" Type="http://schemas.openxmlformats.org/officeDocument/2006/relationships/hyperlink" Target="https://doi.org/10.1016/j.carbpol.2016.08.027" TargetMode="External"/><Relationship Id="rId527" Type="http://schemas.openxmlformats.org/officeDocument/2006/relationships/hyperlink" Target="https://doi.org/10.1038/s41596-018-0119-1" TargetMode="External"/><Relationship Id="rId569" Type="http://schemas.openxmlformats.org/officeDocument/2006/relationships/hyperlink" Target="https://doi.org/10.1111/apa.15023" TargetMode="External"/><Relationship Id="rId734" Type="http://schemas.openxmlformats.org/officeDocument/2006/relationships/hyperlink" Target="https://doi.org/10.3390/ijms21051740" TargetMode="External"/><Relationship Id="rId776" Type="http://schemas.openxmlformats.org/officeDocument/2006/relationships/hyperlink" Target="https://doi.org/10.3390/nu12010251" TargetMode="External"/><Relationship Id="rId70" Type="http://schemas.openxmlformats.org/officeDocument/2006/relationships/hyperlink" Target="https://doi.org/10.1039/c6fo01708h" TargetMode="External"/><Relationship Id="rId166" Type="http://schemas.openxmlformats.org/officeDocument/2006/relationships/hyperlink" Target="https://doi.org/10.1161/HYPERTENSIONAHA.117.09622" TargetMode="External"/><Relationship Id="rId331" Type="http://schemas.openxmlformats.org/officeDocument/2006/relationships/hyperlink" Target="https://doi.org/10.1016/j.neuroimage.2018.07.058" TargetMode="External"/><Relationship Id="rId373" Type="http://schemas.openxmlformats.org/officeDocument/2006/relationships/hyperlink" Target="https://doi.org/10.1038/s41419-018-0761-0" TargetMode="External"/><Relationship Id="rId429" Type="http://schemas.openxmlformats.org/officeDocument/2006/relationships/hyperlink" Target="https://doi.org/10.1002/nbm.3991" TargetMode="External"/><Relationship Id="rId580" Type="http://schemas.openxmlformats.org/officeDocument/2006/relationships/hyperlink" Target="https://doi.org/10.1186/s13068-019-1394-y" TargetMode="External"/><Relationship Id="rId636" Type="http://schemas.openxmlformats.org/officeDocument/2006/relationships/hyperlink" Target="https://doi.org/10.1016/j.carbpol.2019.115123" TargetMode="External"/><Relationship Id="rId801" Type="http://schemas.openxmlformats.org/officeDocument/2006/relationships/hyperlink" Target="https://doi.org/10.1007/s00394-019-01904-x" TargetMode="External"/><Relationship Id="rId1" Type="http://schemas.openxmlformats.org/officeDocument/2006/relationships/customXml" Target="../customXml/item1.xml"/><Relationship Id="rId233" Type="http://schemas.openxmlformats.org/officeDocument/2006/relationships/hyperlink" Target="https://doi.org/10.1039/c7sm00705a" TargetMode="External"/><Relationship Id="rId440" Type="http://schemas.openxmlformats.org/officeDocument/2006/relationships/hyperlink" Target="https://doi.org/10.1016/j.foodqual.2017.10.019" TargetMode="External"/><Relationship Id="rId678" Type="http://schemas.openxmlformats.org/officeDocument/2006/relationships/hyperlink" Target="https://doi.org/10.1016/j.foodqual.2019.103748" TargetMode="External"/><Relationship Id="rId843" Type="http://schemas.openxmlformats.org/officeDocument/2006/relationships/hyperlink" Target="https://doi.org/10.1038/s41390-019-0422-8" TargetMode="External"/><Relationship Id="rId885" Type="http://schemas.openxmlformats.org/officeDocument/2006/relationships/hyperlink" Target="https://doi.org/10.1016/j.foodqual.2020.103956" TargetMode="External"/><Relationship Id="rId28" Type="http://schemas.openxmlformats.org/officeDocument/2006/relationships/hyperlink" Target="https://doi.org/10.1136/gutjnl-2016-312238" TargetMode="External"/><Relationship Id="rId275" Type="http://schemas.openxmlformats.org/officeDocument/2006/relationships/hyperlink" Target="https://doi.org/10.1017/S0007114518000910" TargetMode="External"/><Relationship Id="rId300" Type="http://schemas.openxmlformats.org/officeDocument/2006/relationships/hyperlink" Target="https://doi.org/10.1186/s12966-018-0721-1" TargetMode="External"/><Relationship Id="rId482" Type="http://schemas.openxmlformats.org/officeDocument/2006/relationships/hyperlink" Target="https://doi.org/10.3390/ijms19123762" TargetMode="External"/><Relationship Id="rId538" Type="http://schemas.openxmlformats.org/officeDocument/2006/relationships/hyperlink" Target="https://doi.org/10.1289/EHP4200" TargetMode="External"/><Relationship Id="rId703" Type="http://schemas.openxmlformats.org/officeDocument/2006/relationships/hyperlink" Target="https://doi.org/10.1111/jtxs.12486" TargetMode="External"/><Relationship Id="rId745" Type="http://schemas.openxmlformats.org/officeDocument/2006/relationships/hyperlink" Target="https://doi.org/10.3390/foods9101456" TargetMode="External"/><Relationship Id="rId81" Type="http://schemas.openxmlformats.org/officeDocument/2006/relationships/hyperlink" Target="https://doi.org/10.3389/fmicb.2017.01562" TargetMode="External"/><Relationship Id="rId135" Type="http://schemas.openxmlformats.org/officeDocument/2006/relationships/hyperlink" Target="https://doi.org/10.1016/j.fct.2017.10.045" TargetMode="External"/><Relationship Id="rId177" Type="http://schemas.openxmlformats.org/officeDocument/2006/relationships/hyperlink" Target="https://doi.org/10.1146/annurev-food-030216-030055" TargetMode="External"/><Relationship Id="rId342" Type="http://schemas.openxmlformats.org/officeDocument/2006/relationships/hyperlink" Target="https://doi.org/10.1080/10408398.2017.1421900" TargetMode="External"/><Relationship Id="rId384" Type="http://schemas.openxmlformats.org/officeDocument/2006/relationships/hyperlink" Target="https://doi.org/10.1016/j.clnu.2018.12.030" TargetMode="External"/><Relationship Id="rId591" Type="http://schemas.openxmlformats.org/officeDocument/2006/relationships/hyperlink" Target="https://doi.org/10.3390/molecules24152706" TargetMode="External"/><Relationship Id="rId605" Type="http://schemas.openxmlformats.org/officeDocument/2006/relationships/hyperlink" Target="https://doi.org/10.1016/j.cnd.2019.02.005" TargetMode="External"/><Relationship Id="rId787" Type="http://schemas.openxmlformats.org/officeDocument/2006/relationships/hyperlink" Target="https://doi.org/10.1093/bioinformatics/btaa545" TargetMode="External"/><Relationship Id="rId812" Type="http://schemas.openxmlformats.org/officeDocument/2006/relationships/hyperlink" Target="https://doi.org/10.1093/gigascience/giaa057" TargetMode="External"/><Relationship Id="rId202" Type="http://schemas.openxmlformats.org/officeDocument/2006/relationships/hyperlink" Target="https://doi.org/10.1155/2017/9069730" TargetMode="External"/><Relationship Id="rId244" Type="http://schemas.openxmlformats.org/officeDocument/2006/relationships/hyperlink" Target="https://doi.org/10.1016/j.ejim.2017.02.004" TargetMode="External"/><Relationship Id="rId647" Type="http://schemas.openxmlformats.org/officeDocument/2006/relationships/hyperlink" Target="https://doi.org/10.1017/S1368980018003063" TargetMode="External"/><Relationship Id="rId689" Type="http://schemas.openxmlformats.org/officeDocument/2006/relationships/hyperlink" Target="https://doi.org/10.1371/journal.pone.0219923" TargetMode="External"/><Relationship Id="rId854" Type="http://schemas.openxmlformats.org/officeDocument/2006/relationships/hyperlink" Target="https://doi.org/10.1002/mnfr.201901093" TargetMode="External"/><Relationship Id="rId896" Type="http://schemas.openxmlformats.org/officeDocument/2006/relationships/footer" Target="footer2.xml"/><Relationship Id="rId39" Type="http://schemas.openxmlformats.org/officeDocument/2006/relationships/hyperlink" Target="https://doi.org/10.1016/j.lwt.2017.01.061" TargetMode="External"/><Relationship Id="rId286" Type="http://schemas.openxmlformats.org/officeDocument/2006/relationships/hyperlink" Target="https://doi.org/10.1016/j.procbio.2018.06.021" TargetMode="External"/><Relationship Id="rId451" Type="http://schemas.openxmlformats.org/officeDocument/2006/relationships/hyperlink" Target="https://doi.org/10.1093/erae/jbx032" TargetMode="External"/><Relationship Id="rId493" Type="http://schemas.openxmlformats.org/officeDocument/2006/relationships/hyperlink" Target="https://doi.org/10.1093/bioinformatics/btz570" TargetMode="External"/><Relationship Id="rId507" Type="http://schemas.openxmlformats.org/officeDocument/2006/relationships/hyperlink" Target="https://doi.org/10.1016/j.indcrop.2019.04.049" TargetMode="External"/><Relationship Id="rId549" Type="http://schemas.openxmlformats.org/officeDocument/2006/relationships/hyperlink" Target="https://doi.org/10.1038/s41398-019-0597-0" TargetMode="External"/><Relationship Id="rId714" Type="http://schemas.openxmlformats.org/officeDocument/2006/relationships/hyperlink" Target="https://doi.org/10.1371/journal.pone.0232425" TargetMode="External"/><Relationship Id="rId756" Type="http://schemas.openxmlformats.org/officeDocument/2006/relationships/hyperlink" Target="https://doi.org/10.1016/j.cmet.2020.02.012" TargetMode="External"/><Relationship Id="rId50" Type="http://schemas.openxmlformats.org/officeDocument/2006/relationships/hyperlink" Target="https://doi.org/10.1080/10408398.2014.967385" TargetMode="External"/><Relationship Id="rId104" Type="http://schemas.openxmlformats.org/officeDocument/2006/relationships/hyperlink" Target="https://doi.org/10.1016/j.cofs.2017.03.003" TargetMode="External"/><Relationship Id="rId146" Type="http://schemas.openxmlformats.org/officeDocument/2006/relationships/hyperlink" Target="https://doi.org/10.1136/bmjopen-2017-016108" TargetMode="External"/><Relationship Id="rId188" Type="http://schemas.openxmlformats.org/officeDocument/2006/relationships/hyperlink" Target="https://hal.inrae.fr/hal-01799803" TargetMode="External"/><Relationship Id="rId311" Type="http://schemas.openxmlformats.org/officeDocument/2006/relationships/hyperlink" Target="https://doi.org/10.1016/j.cotox.2017.12.002" TargetMode="External"/><Relationship Id="rId353" Type="http://schemas.openxmlformats.org/officeDocument/2006/relationships/hyperlink" Target="https://doi.org/10.1017/S0954422417000191" TargetMode="External"/><Relationship Id="rId395" Type="http://schemas.openxmlformats.org/officeDocument/2006/relationships/hyperlink" Target="https://doi.org/10.1016/j.indcrop.2018.03.045" TargetMode="External"/><Relationship Id="rId409" Type="http://schemas.openxmlformats.org/officeDocument/2006/relationships/hyperlink" Target="https://doi.org/10.3390/molecules23061372" TargetMode="External"/><Relationship Id="rId560" Type="http://schemas.openxmlformats.org/officeDocument/2006/relationships/hyperlink" Target="https://doi.org/10.1016/J.EURPOLYMJ.2019.03.002" TargetMode="External"/><Relationship Id="rId798" Type="http://schemas.openxmlformats.org/officeDocument/2006/relationships/hyperlink" Target="https://doi.org/10.1016/j.carbpol.2019.115768" TargetMode="External"/><Relationship Id="rId92" Type="http://schemas.openxmlformats.org/officeDocument/2006/relationships/hyperlink" Target="https://doi.org/10.1111/apa.13757" TargetMode="External"/><Relationship Id="rId213" Type="http://schemas.openxmlformats.org/officeDocument/2006/relationships/hyperlink" Target="https://dx.doi.org/10.1080%2F1028415X.2017.1309820" TargetMode="External"/><Relationship Id="rId420" Type="http://schemas.openxmlformats.org/officeDocument/2006/relationships/hyperlink" Target="https://doi.org/10.3390/bioengineering5020041" TargetMode="External"/><Relationship Id="rId616" Type="http://schemas.openxmlformats.org/officeDocument/2006/relationships/hyperlink" Target="https://doi.org/10.1016/j.foodchem.2018.10.097" TargetMode="External"/><Relationship Id="rId658" Type="http://schemas.openxmlformats.org/officeDocument/2006/relationships/hyperlink" Target="https://doi.org/10.1111/1750-3841.14625" TargetMode="External"/><Relationship Id="rId823" Type="http://schemas.openxmlformats.org/officeDocument/2006/relationships/hyperlink" Target="https://doi.org/10.3390/foods9111684" TargetMode="External"/><Relationship Id="rId865" Type="http://schemas.openxmlformats.org/officeDocument/2006/relationships/hyperlink" Target="https://doi.org/10.1093/femsre/fuaa052" TargetMode="External"/><Relationship Id="rId255" Type="http://schemas.openxmlformats.org/officeDocument/2006/relationships/hyperlink" Target="https://doi.org/10.1007/s00198-019-05229-7" TargetMode="External"/><Relationship Id="rId297" Type="http://schemas.openxmlformats.org/officeDocument/2006/relationships/hyperlink" Target="https://doi.org/10.1111/obr.12740" TargetMode="External"/><Relationship Id="rId462" Type="http://schemas.openxmlformats.org/officeDocument/2006/relationships/hyperlink" Target="https://doi.org/10.1007/s00394-018-1682-5" TargetMode="External"/><Relationship Id="rId518" Type="http://schemas.openxmlformats.org/officeDocument/2006/relationships/hyperlink" Target="https://doi.org/10.1016/j.foodchem.2019.01.175" TargetMode="External"/><Relationship Id="rId725" Type="http://schemas.openxmlformats.org/officeDocument/2006/relationships/hyperlink" Target="https://doi.org/10.1016/j.numecd.2020.08.010" TargetMode="External"/><Relationship Id="rId115" Type="http://schemas.openxmlformats.org/officeDocument/2006/relationships/hyperlink" Target="https://doi.org/10.1002/ijc.30704" TargetMode="External"/><Relationship Id="rId157" Type="http://schemas.openxmlformats.org/officeDocument/2006/relationships/hyperlink" Target="https://doi.org/10.1002/mnfr.201700212" TargetMode="External"/><Relationship Id="rId322" Type="http://schemas.openxmlformats.org/officeDocument/2006/relationships/hyperlink" Target="https://doi.org/10.1007/s00394-018-1752-8" TargetMode="External"/><Relationship Id="rId364" Type="http://schemas.openxmlformats.org/officeDocument/2006/relationships/hyperlink" Target="https://doi.org/10.1016/j.jpeds.2017.12.017" TargetMode="External"/><Relationship Id="rId767" Type="http://schemas.openxmlformats.org/officeDocument/2006/relationships/hyperlink" Target="https://doi.org/10.3390/plants9010070" TargetMode="External"/><Relationship Id="rId61" Type="http://schemas.openxmlformats.org/officeDocument/2006/relationships/hyperlink" Target="https://doi.org/10.3945/jn.116.234088" TargetMode="External"/><Relationship Id="rId199" Type="http://schemas.openxmlformats.org/officeDocument/2006/relationships/hyperlink" Target="https://doi.org/10.1038/srep40248" TargetMode="External"/><Relationship Id="rId571" Type="http://schemas.openxmlformats.org/officeDocument/2006/relationships/hyperlink" Target="https://doi.org/10.1016/j.foodres.2019.02.049" TargetMode="External"/><Relationship Id="rId627" Type="http://schemas.openxmlformats.org/officeDocument/2006/relationships/hyperlink" Target="https://doi.org/10.1002/mnfr.201801078" TargetMode="External"/><Relationship Id="rId669" Type="http://schemas.openxmlformats.org/officeDocument/2006/relationships/hyperlink" Target="https://doi.org/10.1105/tpc.18.00954" TargetMode="External"/><Relationship Id="rId834" Type="http://schemas.openxmlformats.org/officeDocument/2006/relationships/hyperlink" Target="https://doi.org/10.3390/nano10071309" TargetMode="External"/><Relationship Id="rId876" Type="http://schemas.openxmlformats.org/officeDocument/2006/relationships/hyperlink" Target="https://doi.org/10.1039/d0fo01451f" TargetMode="External"/><Relationship Id="rId19" Type="http://schemas.openxmlformats.org/officeDocument/2006/relationships/hyperlink" Target="https://doi.org/10.1007/s12529-017-9635-6" TargetMode="External"/><Relationship Id="rId224" Type="http://schemas.openxmlformats.org/officeDocument/2006/relationships/hyperlink" Target="https://doi.org/10.2217/fmb-2016-0101" TargetMode="External"/><Relationship Id="rId266" Type="http://schemas.openxmlformats.org/officeDocument/2006/relationships/hyperlink" Target="https://doi.org/10.1016/j.arcped.2016.11.021" TargetMode="External"/><Relationship Id="rId431" Type="http://schemas.openxmlformats.org/officeDocument/2006/relationships/hyperlink" Target="https://doi.org/10.1016/j.cpc.2018.10.030" TargetMode="External"/><Relationship Id="rId473" Type="http://schemas.openxmlformats.org/officeDocument/2006/relationships/hyperlink" Target="https://doi.org/10.1016/j.jogoh.2017.10.007" TargetMode="External"/><Relationship Id="rId529" Type="http://schemas.openxmlformats.org/officeDocument/2006/relationships/hyperlink" Target="https://doi.org/10.1371/journal.pone.0211546" TargetMode="External"/><Relationship Id="rId680" Type="http://schemas.openxmlformats.org/officeDocument/2006/relationships/hyperlink" Target="https://doi.org/10.1093/jn/nxz125" TargetMode="External"/><Relationship Id="rId736" Type="http://schemas.openxmlformats.org/officeDocument/2006/relationships/hyperlink" Target="https://doi.org/10.1016/j.physbeh.2020.113134" TargetMode="External"/><Relationship Id="rId30" Type="http://schemas.openxmlformats.org/officeDocument/2006/relationships/hyperlink" Target="https://doi.org/10.1016/j.jfoodeng.2016.09.023" TargetMode="External"/><Relationship Id="rId126" Type="http://schemas.openxmlformats.org/officeDocument/2006/relationships/hyperlink" Target="https://doi.org/10.1016/j.compositesa.2016.12.005" TargetMode="External"/><Relationship Id="rId168" Type="http://schemas.openxmlformats.org/officeDocument/2006/relationships/hyperlink" Target="https://doi.org/10.1016/j.phrs.2016.08.031" TargetMode="External"/><Relationship Id="rId333" Type="http://schemas.openxmlformats.org/officeDocument/2006/relationships/hyperlink" Target="https://doi.org/10.2337/dc18-0567" TargetMode="External"/><Relationship Id="rId540" Type="http://schemas.openxmlformats.org/officeDocument/2006/relationships/hyperlink" Target="https://doi.org/10.1017/S0007114519001181" TargetMode="External"/><Relationship Id="rId778" Type="http://schemas.openxmlformats.org/officeDocument/2006/relationships/hyperlink" Target="https://doi.org/10.1159/000505328" TargetMode="External"/><Relationship Id="rId72" Type="http://schemas.openxmlformats.org/officeDocument/2006/relationships/hyperlink" Target="https://10.1111/1462-2920.13853" TargetMode="External"/><Relationship Id="rId375" Type="http://schemas.openxmlformats.org/officeDocument/2006/relationships/hyperlink" Target="https://doi.org/10.3389/fnut.2018.00121" TargetMode="External"/><Relationship Id="rId582" Type="http://schemas.openxmlformats.org/officeDocument/2006/relationships/hyperlink" Target="https://doi.org/10.1016/j.foodchem.2018.09.025" TargetMode="External"/><Relationship Id="rId638" Type="http://schemas.openxmlformats.org/officeDocument/2006/relationships/hyperlink" Target="https://doi.org/10.1016/j.ijsolstr.2019.01.033" TargetMode="External"/><Relationship Id="rId803" Type="http://schemas.openxmlformats.org/officeDocument/2006/relationships/hyperlink" Target="https://doi.org/10.1097/MPG.0000000000002928" TargetMode="External"/><Relationship Id="rId845" Type="http://schemas.openxmlformats.org/officeDocument/2006/relationships/hyperlink" Target="https://doi.org/10.1038/s41390-020-0774-0" TargetMode="External"/><Relationship Id="rId3" Type="http://schemas.openxmlformats.org/officeDocument/2006/relationships/customXml" Target="../customXml/item3.xml"/><Relationship Id="rId235" Type="http://schemas.openxmlformats.org/officeDocument/2006/relationships/hyperlink" Target="https://doi.org/10.1016/j.pmedr.2017.10.014" TargetMode="External"/><Relationship Id="rId277" Type="http://schemas.openxmlformats.org/officeDocument/2006/relationships/hyperlink" Target="https://doi.org/10.3390/nu10111587" TargetMode="External"/><Relationship Id="rId400" Type="http://schemas.openxmlformats.org/officeDocument/2006/relationships/hyperlink" Target="https://doi.org/10.1016/j.foodqual.2017.11.006" TargetMode="External"/><Relationship Id="rId442" Type="http://schemas.openxmlformats.org/officeDocument/2006/relationships/hyperlink" Target="https://doi.org/10.1001/jamadermatol.2018.2127" TargetMode="External"/><Relationship Id="rId484" Type="http://schemas.openxmlformats.org/officeDocument/2006/relationships/hyperlink" Target="https://doi.org/10.1093/jxb/ery272" TargetMode="External"/><Relationship Id="rId705" Type="http://schemas.openxmlformats.org/officeDocument/2006/relationships/hyperlink" Target="https://doi.org/10.1051/medsci/2020024" TargetMode="External"/><Relationship Id="rId887" Type="http://schemas.openxmlformats.org/officeDocument/2006/relationships/hyperlink" Target="https://doi.org10.3390/molecules25122827" TargetMode="External"/><Relationship Id="rId137" Type="http://schemas.openxmlformats.org/officeDocument/2006/relationships/hyperlink" Target="https://doi.org/10.1016/j.soard.2017.07.030" TargetMode="External"/><Relationship Id="rId302" Type="http://schemas.openxmlformats.org/officeDocument/2006/relationships/hyperlink" Target="https://doi.org/10.1007/s11306-018-1329-9" TargetMode="External"/><Relationship Id="rId344" Type="http://schemas.openxmlformats.org/officeDocument/2006/relationships/hyperlink" Target="https://doi.org/10.1016/j.powtec.2018.06.046" TargetMode="External"/><Relationship Id="rId691" Type="http://schemas.openxmlformats.org/officeDocument/2006/relationships/hyperlink" Target="https://doi.org/10.1186/s12937-020-0522-7" TargetMode="External"/><Relationship Id="rId747" Type="http://schemas.openxmlformats.org/officeDocument/2006/relationships/hyperlink" Target="https://doi.org/10.1186/s12966-019-0906-2" TargetMode="External"/><Relationship Id="rId789" Type="http://schemas.openxmlformats.org/officeDocument/2006/relationships/hyperlink" Target="https://doi.org/10.1016/j.orcp.2020.10.002" TargetMode="External"/><Relationship Id="rId41" Type="http://schemas.openxmlformats.org/officeDocument/2006/relationships/hyperlink" Target="https://doi.org/10.1016/j.carbpol.2017.03.080" TargetMode="External"/><Relationship Id="rId83" Type="http://schemas.openxmlformats.org/officeDocument/2006/relationships/hyperlink" Target="https://doi.org/10.3945/ajcn.117.157396" TargetMode="External"/><Relationship Id="rId179" Type="http://schemas.openxmlformats.org/officeDocument/2006/relationships/hyperlink" Target="https://doi.org/10.1111/1750-3841.13822" TargetMode="External"/><Relationship Id="rId386" Type="http://schemas.openxmlformats.org/officeDocument/2006/relationships/hyperlink" Target="https://doi.org/10.1016/j.foodchem.2017.07.044" TargetMode="External"/><Relationship Id="rId551" Type="http://schemas.openxmlformats.org/officeDocument/2006/relationships/hyperlink" Target="https://doi.org/10.1093/toxsci/kfy298" TargetMode="External"/><Relationship Id="rId593" Type="http://schemas.openxmlformats.org/officeDocument/2006/relationships/hyperlink" Target="https://doi.org/10.1111/apt.15427" TargetMode="External"/><Relationship Id="rId607" Type="http://schemas.openxmlformats.org/officeDocument/2006/relationships/hyperlink" Target="https://doi.org/10.1007/s00394-019-01904-x" TargetMode="External"/><Relationship Id="rId649" Type="http://schemas.openxmlformats.org/officeDocument/2006/relationships/hyperlink" Target="https://doi.org/10.1136/bmjopen-2018-028749" TargetMode="External"/><Relationship Id="rId814" Type="http://schemas.openxmlformats.org/officeDocument/2006/relationships/hyperlink" Target="https://doi.org/10.1016/j.jcs.2020.102917" TargetMode="External"/><Relationship Id="rId856" Type="http://schemas.openxmlformats.org/officeDocument/2006/relationships/hyperlink" Target="https://doi.org/10.1016/j.foodres.2020.109204" TargetMode="External"/><Relationship Id="rId190" Type="http://schemas.openxmlformats.org/officeDocument/2006/relationships/hyperlink" Target="https://doi.org/10.1038/srep43199" TargetMode="External"/><Relationship Id="rId204" Type="http://schemas.openxmlformats.org/officeDocument/2006/relationships/hyperlink" Target="https://dx.doi.org/10.3945%2Fcdn.117.001107" TargetMode="External"/><Relationship Id="rId246" Type="http://schemas.openxmlformats.org/officeDocument/2006/relationships/hyperlink" Target="https://doi.org/10.1073/pnas.1610968114" TargetMode="External"/><Relationship Id="rId288" Type="http://schemas.openxmlformats.org/officeDocument/2006/relationships/hyperlink" Target="https://doi.org/10.1016/j.biochi.2018.06.023" TargetMode="External"/><Relationship Id="rId411" Type="http://schemas.openxmlformats.org/officeDocument/2006/relationships/hyperlink" Target="https://doi.org/10.1016/j.foodchem.2017.10.108" TargetMode="External"/><Relationship Id="rId453" Type="http://schemas.openxmlformats.org/officeDocument/2006/relationships/hyperlink" Target="https://doi.org/10.1007/s00253-018-9380-z" TargetMode="External"/><Relationship Id="rId509" Type="http://schemas.openxmlformats.org/officeDocument/2006/relationships/hyperlink" Target="https://doi.org/10.1097/j.pain.0000000000001610" TargetMode="External"/><Relationship Id="rId660" Type="http://schemas.openxmlformats.org/officeDocument/2006/relationships/hyperlink" Target="https://doi.org/10.1007/s00330-018-5973-2" TargetMode="External"/><Relationship Id="rId898" Type="http://schemas.openxmlformats.org/officeDocument/2006/relationships/theme" Target="theme/theme1.xml"/><Relationship Id="rId106" Type="http://schemas.openxmlformats.org/officeDocument/2006/relationships/hyperlink" Target="https://doi.org/10.3390/nu9050488" TargetMode="External"/><Relationship Id="rId313" Type="http://schemas.openxmlformats.org/officeDocument/2006/relationships/hyperlink" Target="https://doi.org/10.3390/nu10010060" TargetMode="External"/><Relationship Id="rId495" Type="http://schemas.openxmlformats.org/officeDocument/2006/relationships/hyperlink" Target="https://doi.org/10.1016/j.addr.2019.03.005" TargetMode="External"/><Relationship Id="rId716" Type="http://schemas.openxmlformats.org/officeDocument/2006/relationships/hyperlink" Target="https://doi.org/10.1007/s00394-020-02381-3" TargetMode="External"/><Relationship Id="rId758" Type="http://schemas.openxmlformats.org/officeDocument/2006/relationships/hyperlink" Target="https://doi.org/10.3390/foods9101499" TargetMode="External"/><Relationship Id="rId10" Type="http://schemas.openxmlformats.org/officeDocument/2006/relationships/hyperlink" Target="https://doi.org/10.1016/j.ijcard.2017.02.092" TargetMode="External"/><Relationship Id="rId52" Type="http://schemas.openxmlformats.org/officeDocument/2006/relationships/hyperlink" Target="https://doi.org/10.4000/economierurale.5341" TargetMode="External"/><Relationship Id="rId94" Type="http://schemas.openxmlformats.org/officeDocument/2006/relationships/hyperlink" Target="https://doi.org/10.1016/j.foodqual.2016.09.009" TargetMode="External"/><Relationship Id="rId148" Type="http://schemas.openxmlformats.org/officeDocument/2006/relationships/hyperlink" Target="https://doi.org/10.1038/ijo.2017.63" TargetMode="External"/><Relationship Id="rId355" Type="http://schemas.openxmlformats.org/officeDocument/2006/relationships/hyperlink" Target="https://doi.org/10.1002/ijc.31646" TargetMode="External"/><Relationship Id="rId397" Type="http://schemas.openxmlformats.org/officeDocument/2006/relationships/hyperlink" Target="https://doi.org/10.1017/s0007114518003586" TargetMode="External"/><Relationship Id="rId520" Type="http://schemas.openxmlformats.org/officeDocument/2006/relationships/hyperlink" Target="https://doi.org/10.1016/j.foodhyd.2018.09.042" TargetMode="External"/><Relationship Id="rId562" Type="http://schemas.openxmlformats.org/officeDocument/2006/relationships/hyperlink" Target="https://doi.org/10.1007/s00281-019-00738-3" TargetMode="External"/><Relationship Id="rId618" Type="http://schemas.openxmlformats.org/officeDocument/2006/relationships/hyperlink" Target="https://doi.org/10.1039/c8nr05860a" TargetMode="External"/><Relationship Id="rId825" Type="http://schemas.openxmlformats.org/officeDocument/2006/relationships/hyperlink" Target="https://doi.org/10.1136/gutjnl-2019-320438" TargetMode="External"/><Relationship Id="rId215" Type="http://schemas.openxmlformats.org/officeDocument/2006/relationships/hyperlink" Target="https://doi.org/10.1016/j.foodchem.2017.04.03" TargetMode="External"/><Relationship Id="rId257" Type="http://schemas.openxmlformats.org/officeDocument/2006/relationships/hyperlink" Target="https://doi.org/10.1039/c7fo00830a" TargetMode="External"/><Relationship Id="rId422" Type="http://schemas.openxmlformats.org/officeDocument/2006/relationships/hyperlink" Target="https://doi.org/10.1016/j.foodqual.2017.11.009" TargetMode="External"/><Relationship Id="rId464" Type="http://schemas.openxmlformats.org/officeDocument/2006/relationships/hyperlink" Target="https://doi.org/10.1038/s42003-018-0241-1" TargetMode="External"/><Relationship Id="rId867" Type="http://schemas.openxmlformats.org/officeDocument/2006/relationships/hyperlink" Target="https://doi.org/10.1007/s10654-020-00619-2" TargetMode="External"/><Relationship Id="rId299" Type="http://schemas.openxmlformats.org/officeDocument/2006/relationships/hyperlink" Target="https://doi.org/10.1002/cche.10078" TargetMode="External"/><Relationship Id="rId727" Type="http://schemas.openxmlformats.org/officeDocument/2006/relationships/hyperlink" Target="https://doi.org/10.24187/ecostat.2019.513.2003" TargetMode="External"/><Relationship Id="rId63" Type="http://schemas.openxmlformats.org/officeDocument/2006/relationships/hyperlink" Target="https://doi.org/10.3791/55743" TargetMode="External"/><Relationship Id="rId159" Type="http://schemas.openxmlformats.org/officeDocument/2006/relationships/hyperlink" Target="https://doi.org/10.1016/j.nupar.2016.10.069" TargetMode="External"/><Relationship Id="rId366" Type="http://schemas.openxmlformats.org/officeDocument/2006/relationships/hyperlink" Target="https://doi.org/10.3390/beverages4010013" TargetMode="External"/><Relationship Id="rId573" Type="http://schemas.openxmlformats.org/officeDocument/2006/relationships/hyperlink" Target="https://dx.doi.org/10.1186%2Fs12966-019-0817-2" TargetMode="External"/><Relationship Id="rId780" Type="http://schemas.openxmlformats.org/officeDocument/2006/relationships/hyperlink" Target="https://doi.org/10.1016/j.jbspin.2020.05.013" TargetMode="External"/><Relationship Id="rId226" Type="http://schemas.openxmlformats.org/officeDocument/2006/relationships/hyperlink" Target="https://halshs.inrae.fr/halshs-01533368" TargetMode="External"/><Relationship Id="rId433" Type="http://schemas.openxmlformats.org/officeDocument/2006/relationships/hyperlink" Target="https://doi.org/10.1371/journal.pone.0202080" TargetMode="External"/><Relationship Id="rId878" Type="http://schemas.openxmlformats.org/officeDocument/2006/relationships/hyperlink" Target="https://doi.org/10.1038/s41598-020-71939-2" TargetMode="External"/><Relationship Id="rId640" Type="http://schemas.openxmlformats.org/officeDocument/2006/relationships/hyperlink" Target="https://doi.org/10.1016/j.foodchem.2018.08.062" TargetMode="External"/><Relationship Id="rId738" Type="http://schemas.openxmlformats.org/officeDocument/2006/relationships/hyperlink" Target="https://doi.org/10.3390/ijms21082988" TargetMode="External"/><Relationship Id="rId74" Type="http://schemas.openxmlformats.org/officeDocument/2006/relationships/hyperlink" Target="https://doi.org/10.1038/srep44655" TargetMode="External"/><Relationship Id="rId377" Type="http://schemas.openxmlformats.org/officeDocument/2006/relationships/hyperlink" Target="https://doi.org/10.1371/journal.pone.0190387" TargetMode="External"/><Relationship Id="rId500" Type="http://schemas.openxmlformats.org/officeDocument/2006/relationships/hyperlink" Target="https://doi.org/10.1016/j.jhepr.2019.09.005" TargetMode="External"/><Relationship Id="rId584" Type="http://schemas.openxmlformats.org/officeDocument/2006/relationships/hyperlink" Target="https://doi.org/10.1016/j.fm.2018.11.003" TargetMode="External"/><Relationship Id="rId805" Type="http://schemas.openxmlformats.org/officeDocument/2006/relationships/hyperlink" Target="https://doi.org/10.1016/j.cofs.2020.04.006" TargetMode="External"/><Relationship Id="rId5" Type="http://schemas.openxmlformats.org/officeDocument/2006/relationships/styles" Target="styles.xml"/><Relationship Id="rId237" Type="http://schemas.openxmlformats.org/officeDocument/2006/relationships/hyperlink" Target="https://doi.org/10.1371/journal.pone.0180550" TargetMode="External"/><Relationship Id="rId791" Type="http://schemas.openxmlformats.org/officeDocument/2006/relationships/hyperlink" Target="https://doi.org/10.1016/j.nut.2020.111107" TargetMode="External"/><Relationship Id="rId889" Type="http://schemas.openxmlformats.org/officeDocument/2006/relationships/hyperlink" Target="https://doi.org/10.1016/j.foodqual.2020.103992" TargetMode="External"/><Relationship Id="rId444" Type="http://schemas.openxmlformats.org/officeDocument/2006/relationships/hyperlink" Target="https://doi.org/10.1016/j.cofs.2018.02.002" TargetMode="External"/><Relationship Id="rId651" Type="http://schemas.openxmlformats.org/officeDocument/2006/relationships/hyperlink" Target="https://doi.org/10.1016/j.enzmictec.2019.04.007" TargetMode="External"/><Relationship Id="rId749" Type="http://schemas.openxmlformats.org/officeDocument/2006/relationships/hyperlink" Target="https://doi.org/10.1007/s00253-020-10959-4" TargetMode="External"/><Relationship Id="rId290" Type="http://schemas.openxmlformats.org/officeDocument/2006/relationships/hyperlink" Target="https://doi.org/10.1371/journal.pone.0191767" TargetMode="External"/><Relationship Id="rId304" Type="http://schemas.openxmlformats.org/officeDocument/2006/relationships/hyperlink" Target="https://doi.org/10.1016/j.ecolecon.2017.12.032" TargetMode="External"/><Relationship Id="rId388" Type="http://schemas.openxmlformats.org/officeDocument/2006/relationships/hyperlink" Target="https://doi.org/10.3390/microorganisms6040115" TargetMode="External"/><Relationship Id="rId511" Type="http://schemas.openxmlformats.org/officeDocument/2006/relationships/hyperlink" Target="https://doi.org/10.1093/ajcn/nqy361" TargetMode="External"/><Relationship Id="rId609" Type="http://schemas.openxmlformats.org/officeDocument/2006/relationships/hyperlink" Target="https://doi.org/10.1186/s13007-019-0468-y" TargetMode="External"/><Relationship Id="rId85" Type="http://schemas.openxmlformats.org/officeDocument/2006/relationships/hyperlink" Target="https://doi.org/10.3945/ajcn.116.142539" TargetMode="External"/><Relationship Id="rId150" Type="http://schemas.openxmlformats.org/officeDocument/2006/relationships/hyperlink" Target="https://doi.org/10.1007/s12013-017-0832-3" TargetMode="External"/><Relationship Id="rId595" Type="http://schemas.openxmlformats.org/officeDocument/2006/relationships/hyperlink" Target="https://doi.org/10.1016/j.carbpol.2019.115315" TargetMode="External"/><Relationship Id="rId816" Type="http://schemas.openxmlformats.org/officeDocument/2006/relationships/hyperlink" Target="https://doi.org/10.1016/j.foodqual.2020.103924" TargetMode="External"/><Relationship Id="rId248" Type="http://schemas.openxmlformats.org/officeDocument/2006/relationships/hyperlink" Target="https://doi.org/10.1021/acs.jpcb.6b11237" TargetMode="External"/><Relationship Id="rId455" Type="http://schemas.openxmlformats.org/officeDocument/2006/relationships/hyperlink" Target="https://doi.org/10.1126/science.aan3706" TargetMode="External"/><Relationship Id="rId662" Type="http://schemas.openxmlformats.org/officeDocument/2006/relationships/hyperlink" Target="https://doi.org/10.1001/jamainternmed.2018.7289" TargetMode="External"/><Relationship Id="rId12" Type="http://schemas.openxmlformats.org/officeDocument/2006/relationships/hyperlink" Target="https://doi.org/10.1016/j.nupar.2016.10.020" TargetMode="External"/><Relationship Id="rId108" Type="http://schemas.openxmlformats.org/officeDocument/2006/relationships/hyperlink" Target="https://doi.org/10.1016/j.watres.2017.04.068" TargetMode="External"/><Relationship Id="rId315" Type="http://schemas.openxmlformats.org/officeDocument/2006/relationships/hyperlink" Target="https://doi.org/10.1016/j.jbiosc.2018.06.003" TargetMode="External"/><Relationship Id="rId522" Type="http://schemas.openxmlformats.org/officeDocument/2006/relationships/hyperlink" Target="https://doi.org/10.1074/mcp.RA118.000988" TargetMode="External"/><Relationship Id="rId96" Type="http://schemas.openxmlformats.org/officeDocument/2006/relationships/hyperlink" Target="https://doi.org/10.1002/anie.201707139" TargetMode="External"/><Relationship Id="rId161" Type="http://schemas.openxmlformats.org/officeDocument/2006/relationships/hyperlink" Target="http://doi.org/10.1177/1179556517730018" TargetMode="External"/><Relationship Id="rId399" Type="http://schemas.openxmlformats.org/officeDocument/2006/relationships/hyperlink" Target="https://doi.org/10.1016/j.indcrop.2018.04.052" TargetMode="External"/><Relationship Id="rId827" Type="http://schemas.openxmlformats.org/officeDocument/2006/relationships/hyperlink" Target="https://doi.org/10.1038/s41467-020-19589-w" TargetMode="External"/><Relationship Id="rId259" Type="http://schemas.openxmlformats.org/officeDocument/2006/relationships/hyperlink" Target="https://doi.org/10.1016/j.nut.2016.09.003" TargetMode="External"/><Relationship Id="rId466" Type="http://schemas.openxmlformats.org/officeDocument/2006/relationships/hyperlink" Target="https://doi.org/10.1186/s12966-018-0655-7" TargetMode="External"/><Relationship Id="rId673" Type="http://schemas.openxmlformats.org/officeDocument/2006/relationships/hyperlink" Target="https://doi.org/10.32604/jrm.2019.07838" TargetMode="External"/><Relationship Id="rId880" Type="http://schemas.openxmlformats.org/officeDocument/2006/relationships/hyperlink" Target="https://doi.org/10.1080/19490976.2020.1849998" TargetMode="External"/><Relationship Id="rId23" Type="http://schemas.openxmlformats.org/officeDocument/2006/relationships/hyperlink" Target="https://doi.org/10.1016/j.foodchem.2017.02.054" TargetMode="External"/><Relationship Id="rId119" Type="http://schemas.openxmlformats.org/officeDocument/2006/relationships/hyperlink" Target="https://doi.org/10.1038/s41467-017-01832-6" TargetMode="External"/><Relationship Id="rId326" Type="http://schemas.openxmlformats.org/officeDocument/2006/relationships/hyperlink" Target="https://doi.org/10.1038/NCHEMBIO.2558" TargetMode="External"/><Relationship Id="rId533" Type="http://schemas.openxmlformats.org/officeDocument/2006/relationships/hyperlink" Target="https://doi.org/10.1016/j.ecolecon.2019.04.020" TargetMode="External"/><Relationship Id="rId740" Type="http://schemas.openxmlformats.org/officeDocument/2006/relationships/hyperlink" Target="https://doi.org/10.1161/ATVBAHA.119.313877" TargetMode="External"/><Relationship Id="rId838" Type="http://schemas.openxmlformats.org/officeDocument/2006/relationships/hyperlink" Target="https://doi.org/10.1136/gutjnl-2019-319322" TargetMode="External"/><Relationship Id="rId172" Type="http://schemas.openxmlformats.org/officeDocument/2006/relationships/hyperlink" Target="https://doi.org/10.1016/j.appet.2017.03.002" TargetMode="External"/><Relationship Id="rId477" Type="http://schemas.openxmlformats.org/officeDocument/2006/relationships/hyperlink" Target="https://doi.org/10.1096/fj.201800052RR" TargetMode="External"/><Relationship Id="rId600" Type="http://schemas.openxmlformats.org/officeDocument/2006/relationships/hyperlink" Target="https://doi.org/10.1096/fj.201801897R" TargetMode="External"/><Relationship Id="rId684" Type="http://schemas.openxmlformats.org/officeDocument/2006/relationships/hyperlink" Target="https://doi.org/10.1093/chemse/bjz011" TargetMode="External"/><Relationship Id="rId337" Type="http://schemas.openxmlformats.org/officeDocument/2006/relationships/hyperlink" Target="https://doi.org/10.1016/j.ifset.2017.10.003" TargetMode="External"/><Relationship Id="rId891" Type="http://schemas.openxmlformats.org/officeDocument/2006/relationships/hyperlink" Target="https://dx.doi.org/10.1021/acs.jafc.9b08221" TargetMode="External"/><Relationship Id="rId34" Type="http://schemas.openxmlformats.org/officeDocument/2006/relationships/hyperlink" Target="https://doi.org/10.1017/S1368980016002718" TargetMode="External"/><Relationship Id="rId544" Type="http://schemas.openxmlformats.org/officeDocument/2006/relationships/hyperlink" Target="https://doi.org/10.1371/journal.pone.0214232" TargetMode="External"/><Relationship Id="rId751" Type="http://schemas.openxmlformats.org/officeDocument/2006/relationships/hyperlink" Target="https://doi.org/10.3390/molecules25081809" TargetMode="External"/><Relationship Id="rId849" Type="http://schemas.openxmlformats.org/officeDocument/2006/relationships/hyperlink" Target="https://doi.org/10.1016/j.envint.2020.105545" TargetMode="External"/><Relationship Id="rId183" Type="http://schemas.openxmlformats.org/officeDocument/2006/relationships/hyperlink" Target="https://doi.org/10.1051/ocl/2017006" TargetMode="External"/><Relationship Id="rId390" Type="http://schemas.openxmlformats.org/officeDocument/2006/relationships/hyperlink" Target="https://doi.org/10.3390/ijms19092504" TargetMode="External"/><Relationship Id="rId404" Type="http://schemas.openxmlformats.org/officeDocument/2006/relationships/hyperlink" Target="https://doi.org/10.3390/molecules23123364" TargetMode="External"/><Relationship Id="rId611" Type="http://schemas.openxmlformats.org/officeDocument/2006/relationships/hyperlink" Target="https://doi.org/10.1186/s13068-019-1525-5" TargetMode="External"/><Relationship Id="rId250" Type="http://schemas.openxmlformats.org/officeDocument/2006/relationships/hyperlink" Target="https://doi.org/10.1161/ATVBAHA.117.310217" TargetMode="External"/><Relationship Id="rId488" Type="http://schemas.openxmlformats.org/officeDocument/2006/relationships/hyperlink" Target="https://doi.org/10.3390/beverages5040068" TargetMode="External"/><Relationship Id="rId695" Type="http://schemas.openxmlformats.org/officeDocument/2006/relationships/hyperlink" Target="https://doi.org/10.1159/000505342" TargetMode="External"/><Relationship Id="rId709" Type="http://schemas.openxmlformats.org/officeDocument/2006/relationships/hyperlink" Target="https://doi.org/10.1007/s11695-020-04661-7" TargetMode="External"/><Relationship Id="rId45" Type="http://schemas.openxmlformats.org/officeDocument/2006/relationships/hyperlink" Target="https://doi.org/10.1016/j.clinbiochem.2017.01.001" TargetMode="External"/><Relationship Id="rId110" Type="http://schemas.openxmlformats.org/officeDocument/2006/relationships/hyperlink" Target="https://doi.org/10.1136/annrheumdis-2016-210478" TargetMode="External"/><Relationship Id="rId348" Type="http://schemas.openxmlformats.org/officeDocument/2006/relationships/hyperlink" Target="https://doi.org/10.3390/molecules23123295" TargetMode="External"/><Relationship Id="rId555" Type="http://schemas.openxmlformats.org/officeDocument/2006/relationships/hyperlink" Target="https://doi.org/10.1016/j.chemphyslip.2019.104815" TargetMode="External"/><Relationship Id="rId762" Type="http://schemas.openxmlformats.org/officeDocument/2006/relationships/hyperlink" Target="https://doi.org/10.1016/j.soard.2020.03.014" TargetMode="External"/><Relationship Id="rId194" Type="http://schemas.openxmlformats.org/officeDocument/2006/relationships/hyperlink" Target="https://doi.org/10.3390/nu9040383" TargetMode="External"/><Relationship Id="rId208" Type="http://schemas.openxmlformats.org/officeDocument/2006/relationships/hyperlink" Target="https://doi.org/10.1111/1756-2171.12194" TargetMode="External"/><Relationship Id="rId415" Type="http://schemas.openxmlformats.org/officeDocument/2006/relationships/hyperlink" Target="https://doi.org/10.1051/medsci/20183405015" TargetMode="External"/><Relationship Id="rId622" Type="http://schemas.openxmlformats.org/officeDocument/2006/relationships/hyperlink" Target="https://doi.org/10.1038/s41598-018-37019-2" TargetMode="External"/></Relationships>
</file>

<file path=word/theme/theme1.xml><?xml version="1.0" encoding="utf-8"?>
<a:theme xmlns:a="http://schemas.openxmlformats.org/drawingml/2006/main" name="Thème Office">
  <a:themeElements>
    <a:clrScheme name="Vert">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7AC56C66626844B2CF0B1FFD2A58F6" ma:contentTypeVersion="0" ma:contentTypeDescription="Crée un document." ma:contentTypeScope="" ma:versionID="ab27241591d79dc83b801bb9154e4c38">
  <xsd:schema xmlns:xsd="http://www.w3.org/2001/XMLSchema" xmlns:xs="http://www.w3.org/2001/XMLSchema" xmlns:p="http://schemas.microsoft.com/office/2006/metadata/properties" targetNamespace="http://schemas.microsoft.com/office/2006/metadata/properties" ma:root="true" ma:fieldsID="297e2825d89f6bfce8d3f04c7da5ca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3DAEE2-8247-42C4-B6A6-41595AC6B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5868D7C-2F55-4C21-8B80-C0CB17722C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0FC761-6529-43BB-B925-7366DDB737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66</Pages>
  <Words>49133</Words>
  <Characters>270236</Characters>
  <Application>Microsoft Office Word</Application>
  <DocSecurity>0</DocSecurity>
  <Lines>2251</Lines>
  <Paragraphs>637</Paragraphs>
  <ScaleCrop>false</ScaleCrop>
  <HeadingPairs>
    <vt:vector size="2" baseType="variant">
      <vt:variant>
        <vt:lpstr>Titre</vt:lpstr>
      </vt:variant>
      <vt:variant>
        <vt:i4>1</vt:i4>
      </vt:variant>
    </vt:vector>
  </HeadingPairs>
  <TitlesOfParts>
    <vt:vector size="1" baseType="lpstr">
      <vt:lpstr/>
    </vt:vector>
  </TitlesOfParts>
  <Company>INRA</Company>
  <LinksUpToDate>false</LinksUpToDate>
  <CharactersWithSpaces>318732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Ralet</dc:creator>
  <cp:keywords/>
  <dc:description/>
  <cp:lastModifiedBy>Cedric Gaillard</cp:lastModifiedBy>
  <cp:revision>4</cp:revision>
  <dcterms:created xsi:type="dcterms:W3CDTF">2023-12-18T07:23:00Z</dcterms:created>
  <dcterms:modified xsi:type="dcterms:W3CDTF">2023-12-18T07:25:00Z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0x010100B57AC56C66626844B2CF0B1FFD2A58F6</vt:lpwstr>
  </property>
  <property fmtid="{D5CDD505-2E9C-101B-9397-08002B2CF9AE}" pid="3" name="IsMyDocuments">
    <vt:bool>true</vt:bool>
  </property>
</Properties>
</file>